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73F" w:rsidRPr="005F6E45" w:rsidRDefault="00B73CA4" w:rsidP="007E173F">
      <w:pPr>
        <w:shd w:val="clear" w:color="auto" w:fill="FFFFFF"/>
        <w:spacing w:line="320" w:lineRule="exact"/>
        <w:outlineLvl w:val="0"/>
        <w:rPr>
          <w:sz w:val="28"/>
          <w:szCs w:val="20"/>
        </w:rPr>
      </w:pP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007E173F" w:rsidRPr="005F6E45">
        <w:rPr>
          <w:sz w:val="28"/>
          <w:szCs w:val="28"/>
        </w:rPr>
        <w:tab/>
      </w:r>
      <w:r w:rsidR="007E173F" w:rsidRPr="005F6E45">
        <w:rPr>
          <w:sz w:val="28"/>
          <w:szCs w:val="28"/>
        </w:rPr>
        <w:tab/>
      </w:r>
      <w:r w:rsidR="007E173F" w:rsidRPr="005F6E45">
        <w:rPr>
          <w:sz w:val="28"/>
          <w:szCs w:val="28"/>
        </w:rPr>
        <w:tab/>
      </w:r>
      <w:r w:rsidR="007E173F" w:rsidRPr="005F6E45">
        <w:rPr>
          <w:sz w:val="28"/>
          <w:szCs w:val="28"/>
        </w:rPr>
        <w:tab/>
      </w:r>
      <w:r w:rsidR="007E173F" w:rsidRPr="005F6E45">
        <w:rPr>
          <w:sz w:val="28"/>
          <w:szCs w:val="28"/>
        </w:rPr>
        <w:tab/>
      </w:r>
      <w:r w:rsidR="007E173F" w:rsidRPr="005F6E45">
        <w:rPr>
          <w:sz w:val="28"/>
          <w:szCs w:val="28"/>
        </w:rPr>
        <w:tab/>
      </w:r>
      <w:r w:rsidR="007E173F" w:rsidRPr="005F6E45">
        <w:rPr>
          <w:sz w:val="28"/>
          <w:szCs w:val="28"/>
        </w:rPr>
        <w:tab/>
        <w:t xml:space="preserve"> </w:t>
      </w:r>
    </w:p>
    <w:p w:rsidR="007E173F" w:rsidRPr="005F6E45" w:rsidRDefault="007E173F" w:rsidP="007E173F">
      <w:pPr>
        <w:jc w:val="center"/>
        <w:rPr>
          <w:sz w:val="28"/>
          <w:szCs w:val="20"/>
        </w:rPr>
      </w:pPr>
      <w:r w:rsidRPr="007E173F">
        <w:rPr>
          <w:noProof/>
          <w:sz w:val="28"/>
          <w:szCs w:val="20"/>
        </w:rPr>
        <w:drawing>
          <wp:anchor distT="0" distB="0" distL="114300" distR="114300" simplePos="0" relativeHeight="251659264" behindDoc="0" locked="0" layoutInCell="1" allowOverlap="1">
            <wp:simplePos x="0" y="0"/>
            <wp:positionH relativeFrom="column">
              <wp:posOffset>2691999</wp:posOffset>
            </wp:positionH>
            <wp:positionV relativeFrom="paragraph">
              <wp:posOffset>-2874</wp:posOffset>
            </wp:positionV>
            <wp:extent cx="570497" cy="697831"/>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2000"/>
                    </a:blip>
                    <a:srcRect/>
                    <a:stretch>
                      <a:fillRect/>
                    </a:stretch>
                  </pic:blipFill>
                  <pic:spPr bwMode="auto">
                    <a:xfrm>
                      <a:off x="0" y="0"/>
                      <a:ext cx="573378" cy="695459"/>
                    </a:xfrm>
                    <a:prstGeom prst="rect">
                      <a:avLst/>
                    </a:prstGeom>
                    <a:noFill/>
                  </pic:spPr>
                </pic:pic>
              </a:graphicData>
            </a:graphic>
          </wp:anchor>
        </w:drawing>
      </w:r>
    </w:p>
    <w:p w:rsidR="007E173F" w:rsidRPr="005F6E45" w:rsidRDefault="007E173F" w:rsidP="007E173F">
      <w:pPr>
        <w:jc w:val="center"/>
        <w:rPr>
          <w:sz w:val="28"/>
          <w:szCs w:val="20"/>
        </w:rPr>
      </w:pPr>
    </w:p>
    <w:p w:rsidR="007E173F" w:rsidRPr="005F6E45" w:rsidRDefault="007E173F" w:rsidP="007E173F">
      <w:pPr>
        <w:jc w:val="center"/>
        <w:rPr>
          <w:sz w:val="28"/>
          <w:szCs w:val="20"/>
        </w:rPr>
      </w:pPr>
    </w:p>
    <w:p w:rsidR="007E173F" w:rsidRPr="005F6E45" w:rsidRDefault="007E173F" w:rsidP="007E173F">
      <w:pPr>
        <w:jc w:val="center"/>
        <w:rPr>
          <w:sz w:val="28"/>
          <w:szCs w:val="20"/>
        </w:rPr>
      </w:pPr>
    </w:p>
    <w:p w:rsidR="007E173F" w:rsidRPr="005F6E45" w:rsidRDefault="007E173F" w:rsidP="007E173F">
      <w:pPr>
        <w:jc w:val="center"/>
        <w:rPr>
          <w:rFonts w:ascii="Arial" w:hAnsi="Arial"/>
          <w:sz w:val="26"/>
          <w:szCs w:val="20"/>
        </w:rPr>
      </w:pPr>
      <w:r w:rsidRPr="005F6E45">
        <w:rPr>
          <w:rFonts w:ascii="Arial" w:hAnsi="Arial"/>
          <w:sz w:val="26"/>
          <w:szCs w:val="20"/>
        </w:rPr>
        <w:t>АДМИНИСТРАЦИЯ КИРОВСКОГО МУНИЦИПАЛЬНОГО РАЙОНА ЛЕНИНГРАДСКОЙ ОБЛАСТИ</w:t>
      </w:r>
    </w:p>
    <w:p w:rsidR="007E173F" w:rsidRPr="005F6E45" w:rsidRDefault="007E173F" w:rsidP="007E173F">
      <w:pPr>
        <w:jc w:val="center"/>
        <w:rPr>
          <w:b/>
          <w:sz w:val="28"/>
          <w:szCs w:val="20"/>
        </w:rPr>
      </w:pPr>
    </w:p>
    <w:p w:rsidR="007E173F" w:rsidRPr="005F6E45" w:rsidRDefault="007E173F" w:rsidP="007E173F">
      <w:pPr>
        <w:jc w:val="center"/>
        <w:rPr>
          <w:b/>
          <w:sz w:val="28"/>
          <w:szCs w:val="20"/>
        </w:rPr>
      </w:pPr>
    </w:p>
    <w:p w:rsidR="007E173F" w:rsidRPr="005F6E45" w:rsidRDefault="007E173F" w:rsidP="007E173F">
      <w:pPr>
        <w:jc w:val="center"/>
        <w:rPr>
          <w:b/>
          <w:sz w:val="44"/>
          <w:szCs w:val="20"/>
        </w:rPr>
      </w:pPr>
      <w:proofErr w:type="gramStart"/>
      <w:r w:rsidRPr="005F6E45">
        <w:rPr>
          <w:b/>
          <w:sz w:val="44"/>
          <w:szCs w:val="20"/>
        </w:rPr>
        <w:t>П</w:t>
      </w:r>
      <w:proofErr w:type="gramEnd"/>
      <w:r w:rsidRPr="005F6E45">
        <w:rPr>
          <w:b/>
          <w:sz w:val="44"/>
          <w:szCs w:val="20"/>
        </w:rPr>
        <w:t xml:space="preserve"> О С Т А Н О В Л Е Н И Е</w:t>
      </w:r>
    </w:p>
    <w:p w:rsidR="007E173F" w:rsidRPr="005F6E45" w:rsidRDefault="007E173F" w:rsidP="007E173F">
      <w:pPr>
        <w:jc w:val="center"/>
        <w:rPr>
          <w:b/>
          <w:sz w:val="32"/>
          <w:szCs w:val="20"/>
        </w:rPr>
      </w:pPr>
    </w:p>
    <w:p w:rsidR="007E173F" w:rsidRPr="00BE26F3" w:rsidRDefault="00BE26F3" w:rsidP="007E173F">
      <w:pPr>
        <w:jc w:val="center"/>
        <w:rPr>
          <w:sz w:val="28"/>
          <w:szCs w:val="28"/>
        </w:rPr>
      </w:pPr>
      <w:r w:rsidRPr="00BE26F3">
        <w:rPr>
          <w:sz w:val="28"/>
          <w:szCs w:val="28"/>
        </w:rPr>
        <w:t xml:space="preserve">от 25 августа 2026 г. </w:t>
      </w:r>
      <w:r w:rsidR="007E173F" w:rsidRPr="00BE26F3">
        <w:rPr>
          <w:sz w:val="28"/>
          <w:szCs w:val="28"/>
        </w:rPr>
        <w:t>№</w:t>
      </w:r>
      <w:r w:rsidRPr="00BE26F3">
        <w:rPr>
          <w:sz w:val="28"/>
          <w:szCs w:val="28"/>
        </w:rPr>
        <w:t xml:space="preserve"> 1454</w:t>
      </w:r>
    </w:p>
    <w:p w:rsidR="007E173F" w:rsidRDefault="007E173F" w:rsidP="007E173F">
      <w:pPr>
        <w:jc w:val="center"/>
      </w:pPr>
    </w:p>
    <w:p w:rsidR="007E173F" w:rsidRDefault="007E173F" w:rsidP="007E173F">
      <w:pPr>
        <w:jc w:val="center"/>
      </w:pPr>
    </w:p>
    <w:p w:rsidR="007E173F" w:rsidRPr="005F6E45" w:rsidRDefault="007E173F" w:rsidP="007E173F">
      <w:pPr>
        <w:jc w:val="center"/>
      </w:pPr>
    </w:p>
    <w:p w:rsidR="007E173F" w:rsidRPr="005F6E45" w:rsidRDefault="007E173F" w:rsidP="007E173F">
      <w:pPr>
        <w:jc w:val="center"/>
        <w:rPr>
          <w:b/>
        </w:rPr>
      </w:pPr>
      <w:r>
        <w:rPr>
          <w:b/>
        </w:rPr>
        <w:t>Об утверждении а</w:t>
      </w:r>
      <w:r w:rsidRPr="005F6E45">
        <w:rPr>
          <w:b/>
        </w:rPr>
        <w:t>дминистративного регламента</w:t>
      </w:r>
    </w:p>
    <w:p w:rsidR="007E173F" w:rsidRDefault="007E173F" w:rsidP="007E173F">
      <w:pPr>
        <w:pStyle w:val="ConsPlusNormal"/>
        <w:jc w:val="center"/>
        <w:rPr>
          <w:rFonts w:ascii="Times New Roman" w:hAnsi="Times New Roman" w:cs="Times New Roman"/>
          <w:b/>
          <w:bCs/>
          <w:sz w:val="24"/>
          <w:szCs w:val="24"/>
        </w:rPr>
      </w:pPr>
      <w:r w:rsidRPr="005F6E45">
        <w:rPr>
          <w:rFonts w:ascii="Times New Roman" w:hAnsi="Times New Roman"/>
          <w:b/>
          <w:sz w:val="24"/>
          <w:szCs w:val="24"/>
        </w:rPr>
        <w:t xml:space="preserve">по предоставлению муниципальной </w:t>
      </w:r>
      <w:r w:rsidRPr="00C1144F">
        <w:rPr>
          <w:rFonts w:ascii="Times New Roman" w:hAnsi="Times New Roman"/>
          <w:b/>
          <w:sz w:val="24"/>
          <w:szCs w:val="24"/>
        </w:rPr>
        <w:t xml:space="preserve">услуги </w:t>
      </w:r>
      <w:r w:rsidRPr="00C1144F">
        <w:rPr>
          <w:rFonts w:ascii="Times New Roman" w:hAnsi="Times New Roman" w:cs="Times New Roman"/>
          <w:b/>
          <w:bCs/>
          <w:sz w:val="24"/>
          <w:szCs w:val="24"/>
        </w:rPr>
        <w:t xml:space="preserve">«Предоставление </w:t>
      </w:r>
    </w:p>
    <w:p w:rsidR="007E173F" w:rsidRDefault="007E173F" w:rsidP="007E173F">
      <w:pPr>
        <w:pStyle w:val="ConsPlusNormal"/>
        <w:jc w:val="center"/>
        <w:rPr>
          <w:rFonts w:ascii="Times New Roman" w:hAnsi="Times New Roman" w:cs="Times New Roman"/>
          <w:b/>
          <w:bCs/>
          <w:sz w:val="24"/>
          <w:szCs w:val="24"/>
        </w:rPr>
      </w:pPr>
      <w:r w:rsidRPr="00C1144F">
        <w:rPr>
          <w:rFonts w:ascii="Times New Roman" w:hAnsi="Times New Roman" w:cs="Times New Roman"/>
          <w:b/>
          <w:bCs/>
          <w:sz w:val="24"/>
          <w:szCs w:val="24"/>
        </w:rPr>
        <w:t xml:space="preserve">земельного участка, находящегося в </w:t>
      </w:r>
      <w:proofErr w:type="gramStart"/>
      <w:r w:rsidRPr="00C1144F">
        <w:rPr>
          <w:rFonts w:ascii="Times New Roman" w:hAnsi="Times New Roman" w:cs="Times New Roman"/>
          <w:b/>
          <w:bCs/>
          <w:sz w:val="24"/>
          <w:szCs w:val="24"/>
        </w:rPr>
        <w:t>муниципальной</w:t>
      </w:r>
      <w:proofErr w:type="gramEnd"/>
      <w:r w:rsidRPr="00C1144F">
        <w:rPr>
          <w:rFonts w:ascii="Times New Roman" w:hAnsi="Times New Roman" w:cs="Times New Roman"/>
          <w:b/>
          <w:bCs/>
          <w:sz w:val="24"/>
          <w:szCs w:val="24"/>
        </w:rPr>
        <w:t xml:space="preserve"> </w:t>
      </w:r>
    </w:p>
    <w:p w:rsidR="007E173F" w:rsidRDefault="007E173F" w:rsidP="007E173F">
      <w:pPr>
        <w:pStyle w:val="ConsPlusNormal"/>
        <w:jc w:val="center"/>
        <w:rPr>
          <w:rFonts w:ascii="Times New Roman" w:hAnsi="Times New Roman" w:cs="Times New Roman"/>
          <w:b/>
          <w:bCs/>
          <w:sz w:val="24"/>
          <w:szCs w:val="24"/>
        </w:rPr>
      </w:pPr>
      <w:proofErr w:type="gramStart"/>
      <w:r w:rsidRPr="00C1144F">
        <w:rPr>
          <w:rFonts w:ascii="Times New Roman" w:hAnsi="Times New Roman" w:cs="Times New Roman"/>
          <w:b/>
          <w:bCs/>
          <w:sz w:val="24"/>
          <w:szCs w:val="24"/>
        </w:rPr>
        <w:t xml:space="preserve">собственности (государственная собственность на который </w:t>
      </w:r>
      <w:proofErr w:type="gramEnd"/>
    </w:p>
    <w:p w:rsidR="007E173F" w:rsidRPr="00BF2707" w:rsidRDefault="007E173F" w:rsidP="007E173F">
      <w:pPr>
        <w:pStyle w:val="ConsPlusNormal"/>
        <w:jc w:val="center"/>
        <w:rPr>
          <w:rFonts w:ascii="Times New Roman" w:hAnsi="Times New Roman" w:cs="Times New Roman"/>
          <w:b/>
          <w:bCs/>
          <w:color w:val="984806" w:themeColor="accent6" w:themeShade="80"/>
          <w:sz w:val="28"/>
          <w:szCs w:val="28"/>
        </w:rPr>
      </w:pPr>
      <w:proofErr w:type="gramStart"/>
      <w:r w:rsidRPr="00C1144F">
        <w:rPr>
          <w:rFonts w:ascii="Times New Roman" w:hAnsi="Times New Roman" w:cs="Times New Roman"/>
          <w:b/>
          <w:bCs/>
          <w:sz w:val="24"/>
          <w:szCs w:val="24"/>
        </w:rPr>
        <w:t>не разграничена), в собственность бесплатно»</w:t>
      </w:r>
      <w:proofErr w:type="gramEnd"/>
    </w:p>
    <w:p w:rsidR="007E173F" w:rsidRDefault="007E173F" w:rsidP="007E173F">
      <w:pPr>
        <w:widowControl w:val="0"/>
        <w:autoSpaceDE w:val="0"/>
        <w:autoSpaceDN w:val="0"/>
        <w:jc w:val="center"/>
        <w:rPr>
          <w:b/>
        </w:rPr>
      </w:pPr>
    </w:p>
    <w:p w:rsidR="007E173F" w:rsidRPr="005F6E45" w:rsidRDefault="007E173F" w:rsidP="007E173F">
      <w:pPr>
        <w:widowControl w:val="0"/>
        <w:autoSpaceDE w:val="0"/>
        <w:autoSpaceDN w:val="0"/>
        <w:jc w:val="center"/>
        <w:rPr>
          <w:b/>
        </w:rPr>
      </w:pPr>
    </w:p>
    <w:p w:rsidR="007E173F" w:rsidRPr="00C1144F" w:rsidRDefault="007E173F" w:rsidP="007E173F">
      <w:pPr>
        <w:autoSpaceDE w:val="0"/>
        <w:autoSpaceDN w:val="0"/>
        <w:adjustRightInd w:val="0"/>
        <w:ind w:firstLine="720"/>
        <w:jc w:val="both"/>
        <w:rPr>
          <w:sz w:val="28"/>
          <w:szCs w:val="28"/>
        </w:rPr>
      </w:pPr>
      <w:proofErr w:type="gramStart"/>
      <w:r w:rsidRPr="004F7A25">
        <w:rPr>
          <w:sz w:val="28"/>
        </w:rPr>
        <w:t xml:space="preserve">В соответствии с Федеральным законом от 27.07.2010 № 210-ФЗ «Об организации предоставления государственных и муниципальных услуг», </w:t>
      </w:r>
      <w:r w:rsidRPr="007D625B">
        <w:rPr>
          <w:sz w:val="28"/>
          <w:szCs w:val="28"/>
        </w:rPr>
        <w:t>распоряжением Правительства Ленинградской области от</w:t>
      </w:r>
      <w:r>
        <w:rPr>
          <w:sz w:val="28"/>
          <w:szCs w:val="28"/>
        </w:rPr>
        <w:t xml:space="preserve"> 28.12.2015 № </w:t>
      </w:r>
      <w:r w:rsidRPr="007D625B">
        <w:rPr>
          <w:sz w:val="28"/>
          <w:szCs w:val="28"/>
        </w:rPr>
        <w:t>585-р «Об утверждении типового (рекомендованного) перечня муниципальных услуг органов местного самоуправления Ленинградской области, предоставление которых осуществляется по принципу «одного окна» в многофункциональных центрах предоставления государственных и муниципальных услуг»,</w:t>
      </w:r>
      <w:r w:rsidRPr="008B465D">
        <w:rPr>
          <w:sz w:val="28"/>
          <w:szCs w:val="28"/>
        </w:rPr>
        <w:t xml:space="preserve"> </w:t>
      </w:r>
      <w:r w:rsidRPr="004F7A25">
        <w:rPr>
          <w:sz w:val="28"/>
        </w:rPr>
        <w:t xml:space="preserve">постановлением администрации Кировского муниципального района Ленинградской области от </w:t>
      </w:r>
      <w:r>
        <w:rPr>
          <w:sz w:val="28"/>
        </w:rPr>
        <w:t>09.02.2026 № 159</w:t>
      </w:r>
      <w:r w:rsidRPr="004F7A25">
        <w:rPr>
          <w:sz w:val="28"/>
        </w:rPr>
        <w:t xml:space="preserve"> «</w:t>
      </w:r>
      <w:r>
        <w:rPr>
          <w:sz w:val="28"/>
        </w:rPr>
        <w:t>Об</w:t>
      </w:r>
      <w:proofErr w:type="gramEnd"/>
      <w:r>
        <w:rPr>
          <w:sz w:val="28"/>
        </w:rPr>
        <w:t xml:space="preserve"> 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w:t>
      </w:r>
      <w:r w:rsidRPr="004F7A25">
        <w:rPr>
          <w:sz w:val="28"/>
        </w:rPr>
        <w:t>»,</w:t>
      </w:r>
      <w:r w:rsidRPr="004F7A25">
        <w:rPr>
          <w:sz w:val="28"/>
          <w:szCs w:val="28"/>
        </w:rPr>
        <w:t xml:space="preserve"> </w:t>
      </w:r>
      <w:proofErr w:type="gramStart"/>
      <w:r>
        <w:rPr>
          <w:sz w:val="28"/>
        </w:rPr>
        <w:t>во</w:t>
      </w:r>
      <w:proofErr w:type="gramEnd"/>
      <w:r>
        <w:rPr>
          <w:sz w:val="28"/>
        </w:rPr>
        <w:t xml:space="preserve"> исполнение протоколов</w:t>
      </w:r>
      <w:r w:rsidRPr="004F7A25">
        <w:rPr>
          <w:sz w:val="28"/>
        </w:rPr>
        <w:t xml:space="preserve"> </w:t>
      </w:r>
      <w:r>
        <w:rPr>
          <w:sz w:val="28"/>
        </w:rPr>
        <w:t xml:space="preserve">от 22.12.2025 </w:t>
      </w:r>
      <w:r w:rsidRPr="004F7A25">
        <w:rPr>
          <w:sz w:val="28"/>
        </w:rPr>
        <w:t xml:space="preserve">№ </w:t>
      </w:r>
      <w:r>
        <w:rPr>
          <w:sz w:val="28"/>
        </w:rPr>
        <w:t>05.2-03-23/2025, от 23.06.2026 № 05.2-03-17/2026 заседаний комиссий</w:t>
      </w:r>
      <w:r w:rsidRPr="004F7A25">
        <w:rPr>
          <w:sz w:val="28"/>
        </w:rPr>
        <w:t xml:space="preserve"> по повышению качества и доступности </w:t>
      </w:r>
      <w:proofErr w:type="gramStart"/>
      <w:r w:rsidRPr="004F7A25">
        <w:rPr>
          <w:sz w:val="28"/>
        </w:rPr>
        <w:t>предоставления</w:t>
      </w:r>
      <w:proofErr w:type="gramEnd"/>
      <w:r w:rsidRPr="004F7A25">
        <w:rPr>
          <w:sz w:val="28"/>
        </w:rPr>
        <w:t xml:space="preserve"> государственных и муниципальных усл</w:t>
      </w:r>
      <w:r>
        <w:rPr>
          <w:sz w:val="28"/>
        </w:rPr>
        <w:t>уг в Ленинградской области</w:t>
      </w:r>
      <w:r w:rsidRPr="007D625B">
        <w:rPr>
          <w:sz w:val="28"/>
          <w:szCs w:val="28"/>
        </w:rPr>
        <w:t>,</w:t>
      </w:r>
      <w:r>
        <w:rPr>
          <w:sz w:val="28"/>
          <w:szCs w:val="28"/>
        </w:rPr>
        <w:t xml:space="preserve"> </w:t>
      </w:r>
      <w:r w:rsidRPr="008F06EE">
        <w:rPr>
          <w:sz w:val="28"/>
        </w:rPr>
        <w:t xml:space="preserve">на основании одобренного Комитетом экономического развития и инвестиционной деятельности администрации </w:t>
      </w:r>
      <w:r>
        <w:rPr>
          <w:sz w:val="28"/>
        </w:rPr>
        <w:t>Ленинградской области типового а</w:t>
      </w:r>
      <w:r w:rsidRPr="008F06EE">
        <w:rPr>
          <w:sz w:val="28"/>
        </w:rPr>
        <w:t>дминистративного регламента предоставления муниципальной услуги</w:t>
      </w:r>
      <w:r w:rsidRPr="007D625B">
        <w:rPr>
          <w:sz w:val="28"/>
          <w:szCs w:val="28"/>
        </w:rPr>
        <w:t xml:space="preserve"> </w:t>
      </w:r>
      <w:r w:rsidRPr="00C1144F">
        <w:rPr>
          <w:bCs/>
          <w:sz w:val="28"/>
          <w:szCs w:val="28"/>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C1144F">
        <w:rPr>
          <w:sz w:val="28"/>
          <w:szCs w:val="28"/>
        </w:rPr>
        <w:t>»:</w:t>
      </w:r>
    </w:p>
    <w:p w:rsidR="007E173F" w:rsidRPr="005F6E45" w:rsidRDefault="007E173F" w:rsidP="007E173F">
      <w:pPr>
        <w:autoSpaceDE w:val="0"/>
        <w:autoSpaceDN w:val="0"/>
        <w:adjustRightInd w:val="0"/>
        <w:ind w:firstLine="720"/>
        <w:jc w:val="both"/>
        <w:rPr>
          <w:sz w:val="28"/>
          <w:szCs w:val="28"/>
        </w:rPr>
      </w:pPr>
      <w:r w:rsidRPr="005F6E45">
        <w:rPr>
          <w:sz w:val="28"/>
          <w:szCs w:val="28"/>
        </w:rPr>
        <w:t>1. </w:t>
      </w:r>
      <w:r>
        <w:rPr>
          <w:sz w:val="28"/>
          <w:szCs w:val="28"/>
        </w:rPr>
        <w:t>Утвердить а</w:t>
      </w:r>
      <w:r w:rsidRPr="005F6E45">
        <w:rPr>
          <w:sz w:val="28"/>
          <w:szCs w:val="28"/>
        </w:rPr>
        <w:t xml:space="preserve">дминистративный регламент по предоставлению муниципальной услуги </w:t>
      </w:r>
      <w:r w:rsidRPr="005F6E45">
        <w:rPr>
          <w:bCs/>
          <w:sz w:val="28"/>
          <w:szCs w:val="28"/>
        </w:rPr>
        <w:t>«</w:t>
      </w:r>
      <w:r w:rsidRPr="00C1144F">
        <w:rPr>
          <w:bCs/>
          <w:sz w:val="28"/>
          <w:szCs w:val="28"/>
        </w:rPr>
        <w:t xml:space="preserve">Предоставление земельного участка, находящегося в </w:t>
      </w:r>
      <w:r w:rsidRPr="00C1144F">
        <w:rPr>
          <w:bCs/>
          <w:sz w:val="28"/>
          <w:szCs w:val="28"/>
        </w:rPr>
        <w:lastRenderedPageBreak/>
        <w:t>муниципальной собственности (государственная собственность на который не разграничена), в собственность бесплатно</w:t>
      </w:r>
      <w:r w:rsidRPr="005F6E45">
        <w:rPr>
          <w:sz w:val="28"/>
          <w:szCs w:val="28"/>
        </w:rPr>
        <w:t>»</w:t>
      </w:r>
      <w:r w:rsidRPr="005F6E45">
        <w:rPr>
          <w:bCs/>
          <w:sz w:val="28"/>
          <w:szCs w:val="28"/>
        </w:rPr>
        <w:t xml:space="preserve">, </w:t>
      </w:r>
      <w:r w:rsidRPr="005F6E45">
        <w:rPr>
          <w:sz w:val="28"/>
          <w:szCs w:val="28"/>
        </w:rPr>
        <w:t>согласно приложению</w:t>
      </w:r>
      <w:r>
        <w:rPr>
          <w:sz w:val="28"/>
          <w:szCs w:val="28"/>
        </w:rPr>
        <w:t>.</w:t>
      </w:r>
    </w:p>
    <w:p w:rsidR="007E173F" w:rsidRPr="005F6E45" w:rsidRDefault="007E173F" w:rsidP="007E173F">
      <w:pPr>
        <w:shd w:val="clear" w:color="auto" w:fill="FFFFFF"/>
        <w:jc w:val="both"/>
        <w:rPr>
          <w:sz w:val="28"/>
          <w:szCs w:val="28"/>
        </w:rPr>
      </w:pPr>
      <w:r w:rsidRPr="005F6E45">
        <w:rPr>
          <w:sz w:val="28"/>
          <w:szCs w:val="28"/>
        </w:rPr>
        <w:tab/>
        <w:t xml:space="preserve">2. Признать утратившим силу постановление администрации Кировского муниципального района Ленинградской области от </w:t>
      </w:r>
      <w:r>
        <w:rPr>
          <w:sz w:val="28"/>
          <w:szCs w:val="28"/>
        </w:rPr>
        <w:t>25.06</w:t>
      </w:r>
      <w:r w:rsidRPr="005F6E45">
        <w:rPr>
          <w:sz w:val="28"/>
          <w:szCs w:val="28"/>
        </w:rPr>
        <w:t>.</w:t>
      </w:r>
      <w:r>
        <w:rPr>
          <w:sz w:val="28"/>
          <w:szCs w:val="28"/>
        </w:rPr>
        <w:t>2024 № 1005</w:t>
      </w:r>
      <w:r w:rsidRPr="005F6E45">
        <w:rPr>
          <w:sz w:val="28"/>
          <w:szCs w:val="28"/>
        </w:rPr>
        <w:t xml:space="preserve"> «</w:t>
      </w:r>
      <w:r w:rsidRPr="005F6E45">
        <w:rPr>
          <w:bCs/>
          <w:spacing w:val="-4"/>
          <w:sz w:val="28"/>
          <w:szCs w:val="28"/>
        </w:rPr>
        <w:t>Об утверждении Административного регламента по предоставлению муниципальной услуги «</w:t>
      </w:r>
      <w:r>
        <w:rPr>
          <w:bCs/>
          <w:spacing w:val="-4"/>
          <w:sz w:val="28"/>
          <w:szCs w:val="28"/>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5F6E45">
        <w:rPr>
          <w:bCs/>
          <w:spacing w:val="-4"/>
          <w:sz w:val="28"/>
          <w:szCs w:val="28"/>
        </w:rPr>
        <w:t>.</w:t>
      </w:r>
    </w:p>
    <w:p w:rsidR="007E173F" w:rsidRPr="005F6E45" w:rsidRDefault="007E173F" w:rsidP="007E173F">
      <w:pPr>
        <w:ind w:firstLine="709"/>
        <w:jc w:val="both"/>
        <w:rPr>
          <w:sz w:val="28"/>
          <w:szCs w:val="28"/>
        </w:rPr>
      </w:pPr>
      <w:r w:rsidRPr="005F6E45">
        <w:rPr>
          <w:sz w:val="28"/>
          <w:szCs w:val="28"/>
        </w:rPr>
        <w:t>3. Настоящее постановление вступает в силу после официального опубликования в средстве массовой информации газете «Ладога», подлежит размещению на</w:t>
      </w:r>
      <w:r>
        <w:rPr>
          <w:sz w:val="28"/>
          <w:szCs w:val="28"/>
        </w:rPr>
        <w:t xml:space="preserve"> официальном</w:t>
      </w:r>
      <w:r w:rsidRPr="005F6E45">
        <w:rPr>
          <w:sz w:val="28"/>
          <w:szCs w:val="28"/>
        </w:rPr>
        <w:t xml:space="preserve"> сайте администрации Кировского муниципального района Ленинградской области в сети «Интернет».</w:t>
      </w:r>
    </w:p>
    <w:p w:rsidR="007E173F" w:rsidRPr="005F6E45" w:rsidRDefault="007E173F" w:rsidP="007E173F">
      <w:pPr>
        <w:ind w:firstLine="709"/>
        <w:jc w:val="both"/>
        <w:rPr>
          <w:sz w:val="28"/>
          <w:szCs w:val="28"/>
        </w:rPr>
      </w:pPr>
      <w:r w:rsidRPr="005F6E45">
        <w:rPr>
          <w:sz w:val="28"/>
          <w:szCs w:val="28"/>
        </w:rPr>
        <w:t xml:space="preserve">4. </w:t>
      </w:r>
      <w:proofErr w:type="gramStart"/>
      <w:r w:rsidRPr="005F6E45">
        <w:rPr>
          <w:sz w:val="28"/>
          <w:szCs w:val="28"/>
        </w:rPr>
        <w:t>Контроль за</w:t>
      </w:r>
      <w:proofErr w:type="gramEnd"/>
      <w:r w:rsidRPr="005F6E45">
        <w:rPr>
          <w:sz w:val="28"/>
          <w:szCs w:val="28"/>
        </w:rPr>
        <w:t xml:space="preserve"> исполнением настоящего постановления возложить на</w:t>
      </w:r>
      <w:r>
        <w:rPr>
          <w:sz w:val="28"/>
          <w:szCs w:val="28"/>
        </w:rPr>
        <w:t xml:space="preserve"> первого</w:t>
      </w:r>
      <w:r w:rsidRPr="005F6E45">
        <w:rPr>
          <w:sz w:val="28"/>
          <w:szCs w:val="28"/>
        </w:rPr>
        <w:t xml:space="preserve"> заместителя главы администрации</w:t>
      </w:r>
      <w:r>
        <w:rPr>
          <w:sz w:val="28"/>
          <w:szCs w:val="28"/>
        </w:rPr>
        <w:t>.</w:t>
      </w:r>
      <w:r w:rsidRPr="005F6E45">
        <w:rPr>
          <w:sz w:val="28"/>
          <w:szCs w:val="28"/>
        </w:rPr>
        <w:t xml:space="preserve"> </w:t>
      </w:r>
    </w:p>
    <w:p w:rsidR="007E173F" w:rsidRPr="005F6E45" w:rsidRDefault="007E173F" w:rsidP="007E173F">
      <w:pPr>
        <w:ind w:firstLine="709"/>
        <w:jc w:val="both"/>
        <w:rPr>
          <w:sz w:val="28"/>
          <w:szCs w:val="28"/>
        </w:rPr>
      </w:pPr>
    </w:p>
    <w:p w:rsidR="007E173F" w:rsidRPr="005F6E45" w:rsidRDefault="007E173F" w:rsidP="007E173F">
      <w:pPr>
        <w:widowControl w:val="0"/>
        <w:jc w:val="both"/>
        <w:rPr>
          <w:sz w:val="28"/>
          <w:szCs w:val="28"/>
        </w:rPr>
      </w:pPr>
    </w:p>
    <w:p w:rsidR="007E173F" w:rsidRPr="005F6E45" w:rsidRDefault="007E173F" w:rsidP="007E173F">
      <w:pPr>
        <w:widowControl w:val="0"/>
        <w:jc w:val="both"/>
        <w:rPr>
          <w:sz w:val="28"/>
          <w:szCs w:val="28"/>
        </w:rPr>
      </w:pPr>
      <w:r>
        <w:rPr>
          <w:sz w:val="28"/>
          <w:szCs w:val="28"/>
        </w:rPr>
        <w:t>Глава</w:t>
      </w:r>
      <w:r w:rsidRPr="005F6E45">
        <w:rPr>
          <w:sz w:val="28"/>
          <w:szCs w:val="28"/>
        </w:rPr>
        <w:t xml:space="preserve"> администрации</w:t>
      </w:r>
      <w:r w:rsidRPr="005F6E45">
        <w:rPr>
          <w:sz w:val="28"/>
          <w:szCs w:val="28"/>
        </w:rPr>
        <w:tab/>
      </w:r>
      <w:r w:rsidRPr="005F6E45">
        <w:rPr>
          <w:sz w:val="28"/>
          <w:szCs w:val="28"/>
        </w:rPr>
        <w:tab/>
      </w:r>
      <w:r w:rsidRPr="005F6E45">
        <w:rPr>
          <w:sz w:val="28"/>
          <w:szCs w:val="28"/>
        </w:rPr>
        <w:tab/>
      </w:r>
      <w:r w:rsidRPr="005F6E45">
        <w:rPr>
          <w:sz w:val="28"/>
          <w:szCs w:val="28"/>
        </w:rPr>
        <w:tab/>
      </w:r>
      <w:r w:rsidRPr="005F6E45">
        <w:rPr>
          <w:sz w:val="28"/>
          <w:szCs w:val="28"/>
        </w:rPr>
        <w:tab/>
      </w:r>
      <w:r>
        <w:rPr>
          <w:sz w:val="28"/>
          <w:szCs w:val="28"/>
        </w:rPr>
        <w:t xml:space="preserve">         </w:t>
      </w:r>
      <w:r w:rsidRPr="00474526">
        <w:rPr>
          <w:sz w:val="28"/>
          <w:szCs w:val="28"/>
        </w:rPr>
        <w:t xml:space="preserve">       </w:t>
      </w:r>
      <w:r>
        <w:rPr>
          <w:sz w:val="28"/>
          <w:szCs w:val="28"/>
        </w:rPr>
        <w:tab/>
        <w:t xml:space="preserve">     </w:t>
      </w:r>
      <w:r w:rsidRPr="005F6E45">
        <w:rPr>
          <w:sz w:val="28"/>
          <w:szCs w:val="28"/>
        </w:rPr>
        <w:t xml:space="preserve">С.А. Ельчанинов         </w:t>
      </w:r>
    </w:p>
    <w:p w:rsidR="007E173F" w:rsidRPr="005F6E45" w:rsidRDefault="007E173F" w:rsidP="007E173F">
      <w:pPr>
        <w:pStyle w:val="ConsPlusTitle"/>
        <w:widowControl/>
        <w:rPr>
          <w:sz w:val="28"/>
          <w:szCs w:val="28"/>
        </w:rPr>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Pr="00474526" w:rsidRDefault="007E173F" w:rsidP="007E173F">
      <w:pPr>
        <w:jc w:val="both"/>
      </w:pPr>
    </w:p>
    <w:p w:rsidR="007E173F" w:rsidRDefault="007E173F" w:rsidP="007E173F">
      <w:pPr>
        <w:jc w:val="both"/>
      </w:pPr>
    </w:p>
    <w:p w:rsidR="00BE26F3" w:rsidRPr="00474526" w:rsidRDefault="00BE26F3" w:rsidP="007E173F">
      <w:pPr>
        <w:jc w:val="both"/>
      </w:pPr>
    </w:p>
    <w:p w:rsidR="007E173F" w:rsidRPr="005F6E45" w:rsidRDefault="007E173F" w:rsidP="007E173F">
      <w:pPr>
        <w:widowControl w:val="0"/>
        <w:jc w:val="both"/>
        <w:rPr>
          <w:sz w:val="28"/>
          <w:szCs w:val="28"/>
        </w:rPr>
      </w:pPr>
    </w:p>
    <w:p w:rsidR="00E90EFC" w:rsidRDefault="00E90EFC" w:rsidP="007E173F">
      <w:pPr>
        <w:jc w:val="both"/>
        <w:rPr>
          <w:sz w:val="28"/>
          <w:szCs w:val="28"/>
        </w:rPr>
      </w:pPr>
    </w:p>
    <w:p w:rsidR="007E173F" w:rsidRPr="00474526" w:rsidRDefault="007E173F" w:rsidP="007E173F">
      <w:pPr>
        <w:jc w:val="both"/>
      </w:pPr>
      <w:r w:rsidRPr="005F6E45">
        <w:rPr>
          <w:sz w:val="28"/>
          <w:szCs w:val="28"/>
        </w:rPr>
        <w:tab/>
      </w:r>
      <w:r w:rsidRPr="005F6E45">
        <w:rPr>
          <w:sz w:val="28"/>
          <w:szCs w:val="28"/>
        </w:rPr>
        <w:tab/>
      </w:r>
      <w:r w:rsidRPr="005F6E45">
        <w:rPr>
          <w:sz w:val="28"/>
          <w:szCs w:val="28"/>
        </w:rPr>
        <w:tab/>
      </w:r>
      <w:r w:rsidRPr="005F6E45">
        <w:rPr>
          <w:sz w:val="28"/>
          <w:szCs w:val="28"/>
        </w:rPr>
        <w:tab/>
      </w:r>
      <w:r w:rsidRPr="005F6E45">
        <w:rPr>
          <w:sz w:val="28"/>
          <w:szCs w:val="28"/>
        </w:rPr>
        <w:tab/>
      </w:r>
    </w:p>
    <w:p w:rsidR="007E173F" w:rsidRDefault="007E173F" w:rsidP="007E173F">
      <w:pPr>
        <w:shd w:val="clear" w:color="auto" w:fill="FFFFFF"/>
        <w:spacing w:line="320" w:lineRule="exact"/>
        <w:jc w:val="both"/>
        <w:outlineLvl w:val="0"/>
        <w:rPr>
          <w:color w:val="000000" w:themeColor="text1"/>
          <w:sz w:val="28"/>
          <w:szCs w:val="28"/>
        </w:rPr>
      </w:pPr>
    </w:p>
    <w:p w:rsidR="007E173F" w:rsidRDefault="007E173F" w:rsidP="00B73CA4">
      <w:pPr>
        <w:shd w:val="clear" w:color="auto" w:fill="FFFFFF"/>
        <w:spacing w:line="320" w:lineRule="exact"/>
        <w:outlineLvl w:val="0"/>
        <w:rPr>
          <w:color w:val="000000" w:themeColor="text1"/>
          <w:sz w:val="28"/>
          <w:szCs w:val="28"/>
        </w:rPr>
      </w:pPr>
    </w:p>
    <w:p w:rsidR="00B73CA4" w:rsidRPr="001202F1" w:rsidRDefault="007E173F" w:rsidP="00B73CA4">
      <w:pPr>
        <w:shd w:val="clear" w:color="auto" w:fill="FFFFFF"/>
        <w:spacing w:line="320" w:lineRule="exact"/>
        <w:outlineLvl w:val="0"/>
        <w:rPr>
          <w:color w:val="000000" w:themeColor="text1"/>
          <w:sz w:val="28"/>
          <w:szCs w:val="28"/>
        </w:rPr>
      </w:pPr>
      <w:r>
        <w:rPr>
          <w:color w:val="000000" w:themeColor="text1"/>
          <w:sz w:val="28"/>
          <w:szCs w:val="28"/>
        </w:rPr>
        <w:lastRenderedPageBreak/>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sidR="00B73CA4" w:rsidRPr="001202F1">
        <w:rPr>
          <w:color w:val="000000" w:themeColor="text1"/>
          <w:sz w:val="28"/>
          <w:szCs w:val="28"/>
        </w:rPr>
        <w:t>УТВЕРЖДЕН</w:t>
      </w:r>
    </w:p>
    <w:p w:rsidR="00B73CA4" w:rsidRPr="001202F1" w:rsidRDefault="00B73CA4" w:rsidP="00B73CA4">
      <w:pPr>
        <w:shd w:val="clear" w:color="auto" w:fill="FFFFFF"/>
        <w:spacing w:line="320" w:lineRule="exact"/>
        <w:ind w:left="5"/>
        <w:jc w:val="both"/>
        <w:outlineLvl w:val="0"/>
        <w:rPr>
          <w:color w:val="000000" w:themeColor="text1"/>
          <w:sz w:val="28"/>
          <w:szCs w:val="28"/>
        </w:rPr>
      </w:pPr>
      <w:r w:rsidRPr="001202F1">
        <w:rPr>
          <w:color w:val="000000" w:themeColor="text1"/>
          <w:sz w:val="28"/>
          <w:szCs w:val="28"/>
        </w:rPr>
        <w:t xml:space="preserve">                                                              </w:t>
      </w:r>
      <w:r w:rsidRPr="001202F1">
        <w:rPr>
          <w:color w:val="000000" w:themeColor="text1"/>
          <w:sz w:val="28"/>
          <w:szCs w:val="28"/>
        </w:rPr>
        <w:tab/>
        <w:t>постановлением администрации</w:t>
      </w:r>
    </w:p>
    <w:p w:rsidR="00B73CA4" w:rsidRPr="001202F1" w:rsidRDefault="00B73CA4" w:rsidP="00B73CA4">
      <w:pPr>
        <w:shd w:val="clear" w:color="auto" w:fill="FFFFFF"/>
        <w:spacing w:line="320" w:lineRule="exact"/>
        <w:ind w:left="5"/>
        <w:jc w:val="both"/>
        <w:outlineLvl w:val="0"/>
        <w:rPr>
          <w:color w:val="000000" w:themeColor="text1"/>
          <w:sz w:val="28"/>
          <w:szCs w:val="28"/>
        </w:rPr>
      </w:pPr>
      <w:r w:rsidRPr="001202F1">
        <w:rPr>
          <w:color w:val="000000" w:themeColor="text1"/>
          <w:sz w:val="28"/>
          <w:szCs w:val="28"/>
        </w:rPr>
        <w:t xml:space="preserve">                                                              </w:t>
      </w:r>
      <w:r w:rsidRPr="001202F1">
        <w:rPr>
          <w:color w:val="000000" w:themeColor="text1"/>
          <w:sz w:val="28"/>
          <w:szCs w:val="28"/>
        </w:rPr>
        <w:tab/>
        <w:t>Кировского муниципального</w:t>
      </w:r>
    </w:p>
    <w:p w:rsidR="00B73CA4" w:rsidRPr="001202F1" w:rsidRDefault="00B73CA4" w:rsidP="00B73CA4">
      <w:pPr>
        <w:shd w:val="clear" w:color="auto" w:fill="FFFFFF"/>
        <w:spacing w:line="320" w:lineRule="exact"/>
        <w:ind w:left="5"/>
        <w:jc w:val="both"/>
        <w:outlineLvl w:val="0"/>
        <w:rPr>
          <w:color w:val="000000" w:themeColor="text1"/>
          <w:sz w:val="28"/>
          <w:szCs w:val="28"/>
        </w:rPr>
      </w:pPr>
      <w:r w:rsidRPr="001202F1">
        <w:rPr>
          <w:color w:val="000000" w:themeColor="text1"/>
          <w:sz w:val="28"/>
          <w:szCs w:val="28"/>
        </w:rPr>
        <w:t xml:space="preserve"> </w:t>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t>района Ленинградской области</w:t>
      </w:r>
    </w:p>
    <w:p w:rsidR="00B73CA4" w:rsidRPr="001202F1" w:rsidRDefault="00B73CA4" w:rsidP="00B73CA4">
      <w:pPr>
        <w:shd w:val="clear" w:color="auto" w:fill="FFFFFF"/>
        <w:spacing w:line="320" w:lineRule="exact"/>
        <w:ind w:left="5"/>
        <w:jc w:val="both"/>
        <w:outlineLvl w:val="0"/>
        <w:rPr>
          <w:color w:val="000000" w:themeColor="text1"/>
          <w:sz w:val="28"/>
          <w:szCs w:val="28"/>
        </w:rPr>
      </w:pPr>
      <w:r w:rsidRPr="001202F1">
        <w:rPr>
          <w:color w:val="000000" w:themeColor="text1"/>
          <w:sz w:val="28"/>
          <w:szCs w:val="28"/>
        </w:rPr>
        <w:t xml:space="preserve">                                                                  </w:t>
      </w:r>
      <w:r w:rsidRPr="001202F1">
        <w:rPr>
          <w:color w:val="000000" w:themeColor="text1"/>
          <w:sz w:val="28"/>
          <w:szCs w:val="28"/>
        </w:rPr>
        <w:tab/>
        <w:t xml:space="preserve">от </w:t>
      </w:r>
      <w:r w:rsidR="00BE26F3">
        <w:rPr>
          <w:color w:val="000000" w:themeColor="text1"/>
          <w:sz w:val="28"/>
          <w:szCs w:val="28"/>
        </w:rPr>
        <w:t>25 августа 2026 г.</w:t>
      </w:r>
      <w:r w:rsidRPr="001202F1">
        <w:rPr>
          <w:color w:val="000000" w:themeColor="text1"/>
          <w:sz w:val="28"/>
          <w:szCs w:val="28"/>
        </w:rPr>
        <w:t xml:space="preserve"> № </w:t>
      </w:r>
      <w:r w:rsidR="00BE26F3">
        <w:rPr>
          <w:color w:val="000000" w:themeColor="text1"/>
          <w:sz w:val="28"/>
          <w:szCs w:val="28"/>
        </w:rPr>
        <w:t>1454</w:t>
      </w:r>
    </w:p>
    <w:p w:rsidR="00B73CA4" w:rsidRPr="001202F1" w:rsidRDefault="00B73CA4" w:rsidP="00B73CA4">
      <w:pPr>
        <w:shd w:val="clear" w:color="auto" w:fill="FFFFFF"/>
        <w:spacing w:line="320" w:lineRule="exact"/>
        <w:ind w:left="5"/>
        <w:jc w:val="both"/>
        <w:outlineLvl w:val="0"/>
        <w:rPr>
          <w:color w:val="000000" w:themeColor="text1"/>
          <w:sz w:val="28"/>
          <w:szCs w:val="28"/>
        </w:rPr>
      </w:pPr>
      <w:r w:rsidRPr="001202F1">
        <w:rPr>
          <w:color w:val="000000" w:themeColor="text1"/>
          <w:sz w:val="28"/>
          <w:szCs w:val="28"/>
        </w:rPr>
        <w:t xml:space="preserve">                                                  </w:t>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t>(приложение)</w:t>
      </w:r>
    </w:p>
    <w:p w:rsidR="00B73CA4" w:rsidRPr="001202F1" w:rsidRDefault="00B73CA4" w:rsidP="00B73CA4">
      <w:pPr>
        <w:pStyle w:val="ConsPlusNormal"/>
        <w:ind w:left="540" w:firstLine="540"/>
        <w:jc w:val="center"/>
        <w:rPr>
          <w:rFonts w:ascii="Times New Roman" w:hAnsi="Times New Roman" w:cs="Times New Roman"/>
          <w:b/>
          <w:bCs/>
          <w:color w:val="000000" w:themeColor="text1"/>
          <w:sz w:val="28"/>
          <w:szCs w:val="28"/>
        </w:rPr>
      </w:pPr>
    </w:p>
    <w:p w:rsidR="00B73CA4" w:rsidRPr="001202F1" w:rsidRDefault="00B73CA4" w:rsidP="00B73CA4">
      <w:pPr>
        <w:pStyle w:val="ConsPlusNormal"/>
        <w:ind w:left="540" w:firstLine="540"/>
        <w:jc w:val="center"/>
        <w:rPr>
          <w:rFonts w:ascii="Times New Roman" w:hAnsi="Times New Roman" w:cs="Times New Roman"/>
          <w:b/>
          <w:bCs/>
          <w:color w:val="000000" w:themeColor="text1"/>
          <w:sz w:val="28"/>
          <w:szCs w:val="28"/>
        </w:rPr>
      </w:pPr>
    </w:p>
    <w:p w:rsidR="00B73CA4" w:rsidRPr="001202F1" w:rsidRDefault="00B73CA4" w:rsidP="00BB01A4">
      <w:pPr>
        <w:pStyle w:val="ConsPlusNormal"/>
        <w:jc w:val="center"/>
        <w:rPr>
          <w:rFonts w:ascii="Times New Roman" w:hAnsi="Times New Roman" w:cs="Times New Roman"/>
          <w:bCs/>
          <w:color w:val="000000" w:themeColor="text1"/>
          <w:sz w:val="28"/>
          <w:szCs w:val="28"/>
        </w:rPr>
      </w:pPr>
      <w:r w:rsidRPr="001202F1">
        <w:rPr>
          <w:rFonts w:ascii="Times New Roman" w:hAnsi="Times New Roman" w:cs="Times New Roman"/>
          <w:bCs/>
          <w:color w:val="000000" w:themeColor="text1"/>
          <w:sz w:val="28"/>
          <w:szCs w:val="28"/>
        </w:rPr>
        <w:t xml:space="preserve">АДМИНИСТРАТИВНЫЙ РЕГЛАМЕНТ </w:t>
      </w:r>
    </w:p>
    <w:p w:rsidR="00B73CA4" w:rsidRPr="001202F1" w:rsidRDefault="00B73CA4" w:rsidP="00BB01A4">
      <w:pPr>
        <w:pStyle w:val="ConsPlusNormal"/>
        <w:jc w:val="center"/>
        <w:rPr>
          <w:rFonts w:ascii="Times New Roman" w:hAnsi="Times New Roman" w:cs="Times New Roman"/>
          <w:bCs/>
          <w:color w:val="000000" w:themeColor="text1"/>
          <w:sz w:val="28"/>
          <w:szCs w:val="28"/>
        </w:rPr>
      </w:pPr>
    </w:p>
    <w:p w:rsidR="00B73CA4" w:rsidRPr="001202F1" w:rsidRDefault="00B73CA4" w:rsidP="00BB01A4">
      <w:pPr>
        <w:pStyle w:val="ConsPlusNormal"/>
        <w:jc w:val="center"/>
        <w:rPr>
          <w:rFonts w:ascii="Times New Roman" w:hAnsi="Times New Roman" w:cs="Times New Roman"/>
          <w:bCs/>
          <w:color w:val="000000" w:themeColor="text1"/>
          <w:sz w:val="28"/>
          <w:szCs w:val="28"/>
        </w:rPr>
      </w:pPr>
      <w:r w:rsidRPr="001202F1">
        <w:rPr>
          <w:rFonts w:ascii="Times New Roman" w:hAnsi="Times New Roman" w:cs="Times New Roman"/>
          <w:bCs/>
          <w:color w:val="000000" w:themeColor="text1"/>
          <w:sz w:val="28"/>
          <w:szCs w:val="28"/>
        </w:rPr>
        <w:t xml:space="preserve">администрации Кировского муниципального района </w:t>
      </w:r>
    </w:p>
    <w:p w:rsidR="00B73CA4" w:rsidRPr="001202F1" w:rsidRDefault="00B73CA4" w:rsidP="00BB01A4">
      <w:pPr>
        <w:pStyle w:val="ConsPlusNormal"/>
        <w:jc w:val="center"/>
        <w:rPr>
          <w:rFonts w:ascii="Times New Roman" w:hAnsi="Times New Roman" w:cs="Times New Roman"/>
          <w:bCs/>
          <w:color w:val="000000" w:themeColor="text1"/>
          <w:sz w:val="28"/>
          <w:szCs w:val="28"/>
        </w:rPr>
      </w:pPr>
      <w:r w:rsidRPr="001202F1">
        <w:rPr>
          <w:rFonts w:ascii="Times New Roman" w:hAnsi="Times New Roman" w:cs="Times New Roman"/>
          <w:bCs/>
          <w:color w:val="000000" w:themeColor="text1"/>
          <w:sz w:val="28"/>
          <w:szCs w:val="28"/>
        </w:rPr>
        <w:t>Ленинградской области по предоставлению муниципальной услуги</w:t>
      </w:r>
    </w:p>
    <w:p w:rsidR="00314915" w:rsidRDefault="00147D28" w:rsidP="00BB01A4">
      <w:pPr>
        <w:pStyle w:val="ConsPlusNormal"/>
        <w:jc w:val="center"/>
        <w:rPr>
          <w:rFonts w:ascii="Times New Roman" w:hAnsi="Times New Roman" w:cs="Times New Roman"/>
          <w:bCs/>
          <w:color w:val="000000" w:themeColor="text1"/>
          <w:sz w:val="28"/>
          <w:szCs w:val="28"/>
        </w:rPr>
      </w:pPr>
      <w:proofErr w:type="gramStart"/>
      <w:r w:rsidRPr="001202F1">
        <w:rPr>
          <w:rFonts w:ascii="Times New Roman" w:hAnsi="Times New Roman" w:cs="Times New Roman"/>
          <w:bCs/>
          <w:color w:val="000000" w:themeColor="text1"/>
          <w:sz w:val="28"/>
          <w:szCs w:val="28"/>
        </w:rPr>
        <w:t xml:space="preserve">«Предоставление земельного участка, находящегося в муниципальной собственности (государственная собственность на который </w:t>
      </w:r>
      <w:proofErr w:type="gramEnd"/>
    </w:p>
    <w:p w:rsidR="001F32CB" w:rsidRPr="001202F1" w:rsidRDefault="00147D28" w:rsidP="00BB01A4">
      <w:pPr>
        <w:pStyle w:val="ConsPlusNormal"/>
        <w:jc w:val="center"/>
        <w:rPr>
          <w:rFonts w:ascii="Times New Roman" w:hAnsi="Times New Roman" w:cs="Times New Roman"/>
          <w:bCs/>
          <w:color w:val="000000" w:themeColor="text1"/>
          <w:sz w:val="28"/>
          <w:szCs w:val="28"/>
        </w:rPr>
      </w:pPr>
      <w:proofErr w:type="gramStart"/>
      <w:r w:rsidRPr="001202F1">
        <w:rPr>
          <w:rFonts w:ascii="Times New Roman" w:hAnsi="Times New Roman" w:cs="Times New Roman"/>
          <w:bCs/>
          <w:color w:val="000000" w:themeColor="text1"/>
          <w:sz w:val="28"/>
          <w:szCs w:val="28"/>
        </w:rPr>
        <w:t>не разграничена), в собственность бесплатно»</w:t>
      </w:r>
      <w:proofErr w:type="gramEnd"/>
    </w:p>
    <w:p w:rsidR="001F32CB" w:rsidRPr="001202F1" w:rsidRDefault="00147D28" w:rsidP="00BB01A4">
      <w:pPr>
        <w:pStyle w:val="ConsPlusNormal"/>
        <w:jc w:val="center"/>
        <w:rPr>
          <w:rFonts w:ascii="Times New Roman" w:hAnsi="Times New Roman" w:cs="Times New Roman"/>
          <w:bCs/>
          <w:color w:val="000000" w:themeColor="text1"/>
          <w:sz w:val="28"/>
          <w:szCs w:val="28"/>
        </w:rPr>
      </w:pPr>
      <w:proofErr w:type="gramStart"/>
      <w:r w:rsidRPr="001202F1">
        <w:rPr>
          <w:rFonts w:ascii="Times New Roman" w:hAnsi="Times New Roman" w:cs="Times New Roman"/>
          <w:bCs/>
          <w:color w:val="000000" w:themeColor="text1"/>
          <w:sz w:val="28"/>
          <w:szCs w:val="28"/>
        </w:rPr>
        <w:t>(Сокращенное наименование:</w:t>
      </w:r>
      <w:proofErr w:type="gramEnd"/>
      <w:r w:rsidRPr="001202F1">
        <w:rPr>
          <w:rFonts w:ascii="Times New Roman" w:hAnsi="Times New Roman" w:cs="Times New Roman"/>
          <w:bCs/>
          <w:color w:val="000000" w:themeColor="text1"/>
          <w:sz w:val="28"/>
          <w:szCs w:val="28"/>
        </w:rPr>
        <w:t xml:space="preserve"> </w:t>
      </w:r>
      <w:proofErr w:type="gramStart"/>
      <w:r w:rsidR="00CD22E1">
        <w:rPr>
          <w:rFonts w:ascii="Times New Roman" w:hAnsi="Times New Roman" w:cs="Times New Roman"/>
          <w:bCs/>
          <w:color w:val="000000" w:themeColor="text1"/>
          <w:sz w:val="28"/>
          <w:szCs w:val="28"/>
        </w:rPr>
        <w:t>«</w:t>
      </w:r>
      <w:r w:rsidRPr="001202F1">
        <w:rPr>
          <w:rFonts w:ascii="Times New Roman" w:eastAsiaTheme="minorEastAsia" w:hAnsi="Times New Roman" w:cs="Times New Roman"/>
          <w:color w:val="000000" w:themeColor="text1"/>
          <w:sz w:val="28"/>
          <w:szCs w:val="28"/>
        </w:rPr>
        <w:t>Предоставление земельного участка, находящегося в муниципальной собственности, в собственность бесплатно</w:t>
      </w:r>
      <w:r w:rsidR="00CD22E1">
        <w:rPr>
          <w:rFonts w:ascii="Times New Roman" w:eastAsiaTheme="minorEastAsia" w:hAnsi="Times New Roman" w:cs="Times New Roman"/>
          <w:color w:val="000000" w:themeColor="text1"/>
          <w:sz w:val="28"/>
          <w:szCs w:val="28"/>
        </w:rPr>
        <w:t>»</w:t>
      </w:r>
      <w:r w:rsidRPr="001202F1">
        <w:rPr>
          <w:rFonts w:ascii="Times New Roman" w:hAnsi="Times New Roman" w:cs="Times New Roman"/>
          <w:bCs/>
          <w:color w:val="000000" w:themeColor="text1"/>
          <w:sz w:val="28"/>
          <w:szCs w:val="28"/>
        </w:rPr>
        <w:t>)</w:t>
      </w:r>
      <w:proofErr w:type="gramEnd"/>
    </w:p>
    <w:p w:rsidR="001F32CB" w:rsidRPr="001202F1" w:rsidRDefault="00147D28" w:rsidP="00BB01A4">
      <w:pPr>
        <w:pStyle w:val="ConsPlusNormal"/>
        <w:jc w:val="center"/>
        <w:rPr>
          <w:rFonts w:ascii="Times New Roman" w:hAnsi="Times New Roman" w:cs="Times New Roman"/>
          <w:b/>
          <w:bCs/>
          <w:color w:val="000000" w:themeColor="text1"/>
          <w:sz w:val="28"/>
          <w:szCs w:val="28"/>
        </w:rPr>
      </w:pPr>
      <w:r w:rsidRPr="001202F1">
        <w:rPr>
          <w:rFonts w:ascii="Times New Roman" w:hAnsi="Times New Roman" w:cs="Times New Roman"/>
          <w:bCs/>
          <w:color w:val="000000" w:themeColor="text1"/>
          <w:sz w:val="28"/>
          <w:szCs w:val="28"/>
        </w:rPr>
        <w:t xml:space="preserve">(далее – </w:t>
      </w:r>
      <w:r w:rsidR="00D12CDA" w:rsidRPr="001202F1">
        <w:rPr>
          <w:rFonts w:ascii="Times New Roman" w:hAnsi="Times New Roman" w:cs="Times New Roman"/>
          <w:bCs/>
          <w:color w:val="000000" w:themeColor="text1"/>
          <w:sz w:val="28"/>
          <w:szCs w:val="28"/>
        </w:rPr>
        <w:t xml:space="preserve">Административный </w:t>
      </w:r>
      <w:r w:rsidRPr="001202F1">
        <w:rPr>
          <w:rFonts w:ascii="Times New Roman" w:hAnsi="Times New Roman" w:cs="Times New Roman"/>
          <w:bCs/>
          <w:color w:val="000000" w:themeColor="text1"/>
          <w:sz w:val="28"/>
          <w:szCs w:val="28"/>
        </w:rPr>
        <w:t>регламент, муниципальная услуга)</w:t>
      </w:r>
    </w:p>
    <w:p w:rsidR="001F32CB" w:rsidRPr="001202F1" w:rsidRDefault="001F32CB">
      <w:pPr>
        <w:pStyle w:val="ConsPlusNormal"/>
        <w:jc w:val="center"/>
        <w:rPr>
          <w:rFonts w:ascii="Times New Roman" w:hAnsi="Times New Roman" w:cs="Times New Roman"/>
          <w:bCs/>
          <w:color w:val="000000" w:themeColor="text1"/>
          <w:sz w:val="28"/>
          <w:szCs w:val="28"/>
        </w:rPr>
      </w:pPr>
    </w:p>
    <w:p w:rsidR="001F32CB" w:rsidRPr="001202F1" w:rsidRDefault="00147D28">
      <w:pPr>
        <w:pStyle w:val="ConsPlusNormal"/>
        <w:jc w:val="center"/>
        <w:outlineLvl w:val="1"/>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1. Общие положения</w:t>
      </w:r>
    </w:p>
    <w:p w:rsidR="001F32CB" w:rsidRPr="001202F1" w:rsidRDefault="001F32CB">
      <w:pPr>
        <w:pStyle w:val="ConsPlusNormal"/>
        <w:rPr>
          <w:rFonts w:ascii="Times New Roman" w:hAnsi="Times New Roman" w:cs="Times New Roman"/>
          <w:color w:val="000000" w:themeColor="text1"/>
          <w:sz w:val="28"/>
          <w:szCs w:val="28"/>
        </w:rPr>
      </w:pPr>
    </w:p>
    <w:p w:rsidR="001F32CB" w:rsidRPr="001202F1" w:rsidRDefault="00147D28">
      <w:pPr>
        <w:ind w:firstLine="567"/>
        <w:rPr>
          <w:rFonts w:ascii="Times New Roman CYR" w:eastAsiaTheme="minorHAnsi" w:hAnsi="Times New Roman CYR" w:cs="Times New Roman CYR"/>
          <w:color w:val="000000" w:themeColor="text1"/>
          <w:sz w:val="28"/>
          <w:szCs w:val="28"/>
          <w:lang w:eastAsia="en-US"/>
        </w:rPr>
      </w:pPr>
      <w:r w:rsidRPr="001202F1">
        <w:rPr>
          <w:rFonts w:eastAsiaTheme="minorHAnsi"/>
          <w:color w:val="000000" w:themeColor="text1"/>
          <w:sz w:val="28"/>
          <w:szCs w:val="28"/>
          <w:lang w:eastAsia="en-US"/>
        </w:rPr>
        <w:t xml:space="preserve">1.1. </w:t>
      </w:r>
      <w:r w:rsidRPr="001202F1">
        <w:rPr>
          <w:rFonts w:ascii="Times New Roman CYR" w:eastAsiaTheme="minorHAnsi" w:hAnsi="Times New Roman CYR" w:cs="Times New Roman CYR"/>
          <w:color w:val="000000" w:themeColor="text1"/>
          <w:sz w:val="28"/>
          <w:szCs w:val="28"/>
          <w:lang w:eastAsia="en-US"/>
        </w:rPr>
        <w:t>Предмет регулирования.</w:t>
      </w:r>
    </w:p>
    <w:p w:rsidR="00B73CA4" w:rsidRPr="001202F1" w:rsidRDefault="00B73CA4" w:rsidP="00B73CA4">
      <w:pPr>
        <w:pStyle w:val="ConsPlusNormal"/>
        <w:ind w:firstLine="709"/>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Административный регламент устанавливает порядок и стандарт пред</w:t>
      </w:r>
      <w:r w:rsidR="00CD22E1">
        <w:rPr>
          <w:rFonts w:ascii="Times New Roman" w:hAnsi="Times New Roman" w:cs="Times New Roman"/>
          <w:color w:val="000000" w:themeColor="text1"/>
          <w:sz w:val="28"/>
          <w:szCs w:val="28"/>
        </w:rPr>
        <w:t>оставления муниципальной услуги, состав, последовательность и сроки выполнения административных процедур.</w:t>
      </w:r>
    </w:p>
    <w:p w:rsidR="001F32CB" w:rsidRPr="001202F1" w:rsidRDefault="00691399">
      <w:pPr>
        <w:ind w:firstLine="567"/>
        <w:jc w:val="both"/>
        <w:rPr>
          <w:rFonts w:ascii="Times New Roman CYR" w:eastAsiaTheme="minorHAnsi" w:hAnsi="Times New Roman CYR" w:cs="Times New Roman CYR"/>
          <w:color w:val="000000" w:themeColor="text1"/>
          <w:sz w:val="28"/>
          <w:szCs w:val="28"/>
          <w:lang w:eastAsia="en-US"/>
        </w:rPr>
      </w:pPr>
      <w:r>
        <w:rPr>
          <w:rFonts w:ascii="Times New Roman CYR" w:eastAsiaTheme="minorHAnsi" w:hAnsi="Times New Roman CYR" w:cs="Times New Roman CYR"/>
          <w:color w:val="000000" w:themeColor="text1"/>
          <w:sz w:val="28"/>
          <w:szCs w:val="28"/>
          <w:lang w:eastAsia="en-US"/>
        </w:rPr>
        <w:t>Действие А</w:t>
      </w:r>
      <w:r w:rsidR="00147D28" w:rsidRPr="001202F1">
        <w:rPr>
          <w:rFonts w:ascii="Times New Roman CYR" w:eastAsiaTheme="minorHAnsi" w:hAnsi="Times New Roman CYR" w:cs="Times New Roman CYR"/>
          <w:color w:val="000000" w:themeColor="text1"/>
          <w:sz w:val="28"/>
          <w:szCs w:val="28"/>
          <w:lang w:eastAsia="en-US"/>
        </w:rPr>
        <w:t>дминистративного регламента не распространяется на случаи, если требуется образование земельного участка или уточнение его границ в соответствии с Федеральным законом от 13 июля 2015 года № 218-ФЗ «О государственной регистрации недвижимости».</w:t>
      </w:r>
    </w:p>
    <w:p w:rsidR="001F32CB" w:rsidRPr="001202F1" w:rsidRDefault="00147D28">
      <w:pPr>
        <w:ind w:firstLine="567"/>
        <w:rPr>
          <w:rFonts w:ascii="Times New Roman CYR" w:eastAsiaTheme="minorHAnsi" w:hAnsi="Times New Roman CYR" w:cs="Times New Roman CYR"/>
          <w:color w:val="000000" w:themeColor="text1"/>
          <w:sz w:val="28"/>
          <w:szCs w:val="28"/>
          <w:lang w:eastAsia="en-US"/>
        </w:rPr>
      </w:pPr>
      <w:r w:rsidRPr="001202F1">
        <w:rPr>
          <w:rFonts w:eastAsiaTheme="minorHAnsi"/>
          <w:color w:val="000000" w:themeColor="text1"/>
          <w:sz w:val="28"/>
          <w:szCs w:val="28"/>
          <w:lang w:eastAsia="en-US"/>
        </w:rPr>
        <w:t xml:space="preserve">1.2. </w:t>
      </w:r>
      <w:r w:rsidRPr="001202F1">
        <w:rPr>
          <w:rFonts w:ascii="Times New Roman CYR" w:eastAsiaTheme="minorHAnsi" w:hAnsi="Times New Roman CYR" w:cs="Times New Roman CYR"/>
          <w:color w:val="000000" w:themeColor="text1"/>
          <w:sz w:val="28"/>
          <w:szCs w:val="28"/>
          <w:lang w:eastAsia="en-US"/>
        </w:rPr>
        <w:t>Круг заявителей.</w:t>
      </w:r>
    </w:p>
    <w:p w:rsidR="001F32CB" w:rsidRPr="001202F1" w:rsidRDefault="00147D28">
      <w:pPr>
        <w:ind w:firstLine="567"/>
        <w:jc w:val="both"/>
        <w:rPr>
          <w:rFonts w:ascii="Times New Roman CYR" w:eastAsiaTheme="minorHAnsi" w:hAnsi="Times New Roman CYR" w:cs="Times New Roman CYR"/>
          <w:color w:val="000000" w:themeColor="text1"/>
          <w:sz w:val="28"/>
          <w:szCs w:val="28"/>
          <w:lang w:eastAsia="en-US"/>
        </w:rPr>
      </w:pPr>
      <w:r w:rsidRPr="001202F1">
        <w:rPr>
          <w:rFonts w:ascii="Times New Roman CYR" w:eastAsiaTheme="minorHAnsi" w:hAnsi="Times New Roman CYR" w:cs="Times New Roman CYR"/>
          <w:color w:val="000000" w:themeColor="text1"/>
          <w:sz w:val="28"/>
          <w:szCs w:val="28"/>
          <w:lang w:eastAsia="en-US"/>
        </w:rPr>
        <w:t>Муниципальная услуга предоставляется:</w:t>
      </w:r>
    </w:p>
    <w:p w:rsidR="001F32CB" w:rsidRDefault="00147D28" w:rsidP="008A2D4A">
      <w:pPr>
        <w:widowControl w:val="0"/>
        <w:ind w:left="709" w:hanging="142"/>
        <w:jc w:val="both"/>
        <w:rPr>
          <w:color w:val="000000" w:themeColor="text1"/>
          <w:sz w:val="28"/>
          <w:szCs w:val="28"/>
        </w:rPr>
      </w:pPr>
      <w:r w:rsidRPr="001202F1">
        <w:rPr>
          <w:rFonts w:ascii="Times New Roman CYR" w:eastAsiaTheme="minorHAnsi" w:hAnsi="Times New Roman CYR" w:cs="Times New Roman CYR"/>
          <w:color w:val="000000" w:themeColor="text1"/>
          <w:sz w:val="28"/>
          <w:szCs w:val="28"/>
          <w:lang w:eastAsia="en-US"/>
        </w:rPr>
        <w:t xml:space="preserve">- </w:t>
      </w:r>
      <w:r w:rsidR="008A2D4A">
        <w:rPr>
          <w:color w:val="000000" w:themeColor="text1"/>
          <w:sz w:val="28"/>
          <w:szCs w:val="28"/>
        </w:rPr>
        <w:t>физическим лицам,</w:t>
      </w:r>
    </w:p>
    <w:p w:rsidR="008A2D4A" w:rsidRPr="00356D31" w:rsidRDefault="008A2D4A" w:rsidP="008A2D4A">
      <w:pPr>
        <w:ind w:firstLine="567"/>
        <w:jc w:val="both"/>
        <w:rPr>
          <w:rFonts w:eastAsiaTheme="minorHAnsi"/>
          <w:sz w:val="28"/>
          <w:szCs w:val="28"/>
          <w:lang w:eastAsia="en-US"/>
        </w:rPr>
      </w:pPr>
      <w:r w:rsidRPr="00356D31">
        <w:rPr>
          <w:sz w:val="28"/>
          <w:szCs w:val="28"/>
        </w:rPr>
        <w:t>-</w:t>
      </w:r>
      <w:r w:rsidR="001A737F">
        <w:rPr>
          <w:sz w:val="28"/>
          <w:szCs w:val="28"/>
        </w:rPr>
        <w:t> </w:t>
      </w:r>
      <w:r w:rsidRPr="00356D31">
        <w:rPr>
          <w:sz w:val="28"/>
          <w:szCs w:val="28"/>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356D31">
        <w:rPr>
          <w:rFonts w:eastAsiaTheme="minorHAnsi"/>
          <w:sz w:val="28"/>
          <w:szCs w:val="28"/>
          <w:lang w:eastAsia="en-US"/>
        </w:rPr>
        <w:t>, обладающим правом на предоставление земельного участка в соответствии со статьей 39.5 Земельного кодекса Российской Федерации (далее – ЗК РФ),</w:t>
      </w:r>
    </w:p>
    <w:p w:rsidR="008A2D4A" w:rsidRPr="00356D31" w:rsidRDefault="008A2D4A" w:rsidP="008A2D4A">
      <w:pPr>
        <w:ind w:firstLine="567"/>
        <w:jc w:val="both"/>
        <w:rPr>
          <w:rFonts w:eastAsiaTheme="minorHAnsi"/>
          <w:sz w:val="28"/>
          <w:szCs w:val="28"/>
          <w:lang w:eastAsia="en-US"/>
        </w:rPr>
      </w:pPr>
      <w:r w:rsidRPr="00356D31">
        <w:rPr>
          <w:rFonts w:eastAsiaTheme="minorHAnsi"/>
          <w:sz w:val="28"/>
          <w:szCs w:val="28"/>
          <w:lang w:eastAsia="en-US"/>
        </w:rPr>
        <w:t>далее –</w:t>
      </w:r>
      <w:r w:rsidR="005323E4" w:rsidRPr="00356D31">
        <w:rPr>
          <w:rFonts w:eastAsiaTheme="minorHAnsi"/>
          <w:sz w:val="28"/>
          <w:szCs w:val="28"/>
          <w:lang w:eastAsia="en-US"/>
        </w:rPr>
        <w:t xml:space="preserve"> з</w:t>
      </w:r>
      <w:r w:rsidRPr="00356D31">
        <w:rPr>
          <w:rFonts w:eastAsiaTheme="minorHAnsi"/>
          <w:sz w:val="28"/>
          <w:szCs w:val="28"/>
          <w:lang w:eastAsia="en-US"/>
        </w:rPr>
        <w:t>аявитель.</w:t>
      </w:r>
    </w:p>
    <w:p w:rsidR="008A2D4A" w:rsidRPr="00356D31" w:rsidRDefault="008A2D4A" w:rsidP="008A2D4A">
      <w:pPr>
        <w:pStyle w:val="ConsPlusNormal"/>
        <w:ind w:firstLine="567"/>
        <w:jc w:val="both"/>
        <w:rPr>
          <w:rFonts w:ascii="Times New Roman" w:hAnsi="Times New Roman" w:cs="Times New Roman"/>
          <w:sz w:val="28"/>
          <w:szCs w:val="28"/>
        </w:rPr>
      </w:pPr>
      <w:r w:rsidRPr="00356D31">
        <w:rPr>
          <w:rFonts w:ascii="Times New Roman" w:hAnsi="Times New Roman" w:cs="Times New Roman"/>
          <w:sz w:val="28"/>
          <w:szCs w:val="28"/>
        </w:rPr>
        <w:t>Представлять интересы заявителя имеют право:</w:t>
      </w:r>
    </w:p>
    <w:p w:rsidR="008A2D4A" w:rsidRPr="00356D31" w:rsidRDefault="008A2D4A" w:rsidP="008A2D4A">
      <w:pPr>
        <w:pStyle w:val="ConsPlusNormal"/>
        <w:ind w:firstLine="567"/>
        <w:jc w:val="both"/>
        <w:rPr>
          <w:rFonts w:ascii="Times New Roman" w:hAnsi="Times New Roman" w:cs="Times New Roman"/>
          <w:sz w:val="28"/>
          <w:szCs w:val="28"/>
        </w:rPr>
      </w:pPr>
      <w:r w:rsidRPr="00356D31">
        <w:rPr>
          <w:rFonts w:ascii="Times New Roman" w:hAnsi="Times New Roman" w:cs="Times New Roman"/>
          <w:sz w:val="28"/>
          <w:szCs w:val="28"/>
        </w:rPr>
        <w:t>от имени физических лиц:</w:t>
      </w:r>
    </w:p>
    <w:p w:rsidR="008A2D4A" w:rsidRPr="00356D31" w:rsidRDefault="008A2D4A" w:rsidP="008A2D4A">
      <w:pPr>
        <w:pStyle w:val="ConsPlusNormal"/>
        <w:ind w:firstLine="567"/>
        <w:jc w:val="both"/>
        <w:rPr>
          <w:rFonts w:ascii="Times New Roman" w:hAnsi="Times New Roman" w:cs="Times New Roman"/>
          <w:sz w:val="28"/>
          <w:szCs w:val="28"/>
        </w:rPr>
      </w:pPr>
      <w:r w:rsidRPr="00356D31">
        <w:rPr>
          <w:rFonts w:ascii="Times New Roman" w:hAnsi="Times New Roman" w:cs="Times New Roman"/>
          <w:sz w:val="28"/>
          <w:szCs w:val="28"/>
        </w:rPr>
        <w:t>- законные представители (родители, усыновители, опекуны) несовершеннолетних в возрасте до 14 лет, опекуны недееспособных граждан;</w:t>
      </w:r>
    </w:p>
    <w:p w:rsidR="008A2D4A" w:rsidRPr="00356D31" w:rsidRDefault="008A2D4A" w:rsidP="008A2D4A">
      <w:pPr>
        <w:pStyle w:val="ConsPlusNormal"/>
        <w:ind w:firstLine="567"/>
        <w:jc w:val="both"/>
        <w:rPr>
          <w:rFonts w:ascii="Times New Roman" w:hAnsi="Times New Roman" w:cs="Times New Roman"/>
          <w:sz w:val="28"/>
          <w:szCs w:val="28"/>
        </w:rPr>
      </w:pPr>
      <w:r w:rsidRPr="00356D31">
        <w:rPr>
          <w:rFonts w:ascii="Times New Roman" w:hAnsi="Times New Roman" w:cs="Times New Roman"/>
          <w:sz w:val="28"/>
          <w:szCs w:val="28"/>
        </w:rPr>
        <w:t>- представители, действующие в силу полномочий, основанных на доверенности;</w:t>
      </w:r>
    </w:p>
    <w:p w:rsidR="008A2D4A" w:rsidRPr="00356D31" w:rsidRDefault="008A2D4A" w:rsidP="008A2D4A">
      <w:pPr>
        <w:pStyle w:val="ConsPlusNormal"/>
        <w:ind w:firstLine="567"/>
        <w:jc w:val="both"/>
        <w:rPr>
          <w:rFonts w:ascii="Times New Roman" w:hAnsi="Times New Roman" w:cs="Times New Roman"/>
          <w:sz w:val="28"/>
          <w:szCs w:val="28"/>
        </w:rPr>
      </w:pPr>
      <w:r w:rsidRPr="00356D31">
        <w:rPr>
          <w:rFonts w:ascii="Times New Roman" w:hAnsi="Times New Roman" w:cs="Times New Roman"/>
          <w:sz w:val="28"/>
          <w:szCs w:val="28"/>
        </w:rPr>
        <w:lastRenderedPageBreak/>
        <w:t>от имени юридических лиц:</w:t>
      </w:r>
    </w:p>
    <w:p w:rsidR="008A2D4A" w:rsidRPr="00356D31" w:rsidRDefault="008A2D4A" w:rsidP="008A2D4A">
      <w:pPr>
        <w:pStyle w:val="ConsPlusNormal"/>
        <w:ind w:firstLine="567"/>
        <w:jc w:val="both"/>
        <w:rPr>
          <w:rFonts w:ascii="Times New Roman" w:hAnsi="Times New Roman" w:cs="Times New Roman"/>
          <w:sz w:val="28"/>
          <w:szCs w:val="28"/>
        </w:rPr>
      </w:pPr>
      <w:r w:rsidRPr="00356D31">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8A2D4A" w:rsidRDefault="008A2D4A" w:rsidP="008A2D4A">
      <w:pPr>
        <w:pStyle w:val="ConsPlusNormal"/>
        <w:ind w:firstLine="567"/>
        <w:jc w:val="both"/>
        <w:rPr>
          <w:rFonts w:ascii="Times New Roman" w:hAnsi="Times New Roman" w:cs="Times New Roman"/>
          <w:sz w:val="28"/>
          <w:szCs w:val="28"/>
        </w:rPr>
      </w:pPr>
      <w:r w:rsidRPr="00356D31">
        <w:rPr>
          <w:rFonts w:ascii="Times New Roman" w:hAnsi="Times New Roman" w:cs="Times New Roman"/>
          <w:sz w:val="28"/>
          <w:szCs w:val="28"/>
        </w:rPr>
        <w:t>- представители юридических лиц в силу полномочий на осн</w:t>
      </w:r>
      <w:r w:rsidR="007916EA">
        <w:rPr>
          <w:rFonts w:ascii="Times New Roman" w:hAnsi="Times New Roman" w:cs="Times New Roman"/>
          <w:sz w:val="28"/>
          <w:szCs w:val="28"/>
        </w:rPr>
        <w:t>овании доверенности</w:t>
      </w:r>
      <w:r w:rsidRPr="00356D31">
        <w:rPr>
          <w:rFonts w:ascii="Times New Roman" w:hAnsi="Times New Roman" w:cs="Times New Roman"/>
          <w:sz w:val="28"/>
          <w:szCs w:val="28"/>
        </w:rPr>
        <w:t>.</w:t>
      </w:r>
    </w:p>
    <w:p w:rsidR="00691399" w:rsidRPr="00691399" w:rsidRDefault="00691399" w:rsidP="00691399">
      <w:pPr>
        <w:pStyle w:val="ConsPlusNormal"/>
        <w:ind w:firstLine="567"/>
        <w:jc w:val="both"/>
        <w:rPr>
          <w:rFonts w:ascii="Times New Roman" w:hAnsi="Times New Roman" w:cs="Times New Roman"/>
          <w:sz w:val="28"/>
          <w:szCs w:val="28"/>
        </w:rPr>
      </w:pPr>
      <w:r w:rsidRPr="00691399">
        <w:rPr>
          <w:rFonts w:ascii="Times New Roman" w:hAnsi="Times New Roman" w:cs="Times New Roman"/>
          <w:sz w:val="28"/>
          <w:szCs w:val="28"/>
          <w:lang w:eastAsia="en-US"/>
        </w:rPr>
        <w:t>В качестве уполномоченного представителя заявителя может быть лицо, указанное в </w:t>
      </w:r>
      <w:hyperlink r:id="rId9" w:anchor="A8I0NL" w:tooltip="https://docs.cntd.ru/document/902228011#A8I0NL" w:history="1">
        <w:r w:rsidRPr="00691399">
          <w:rPr>
            <w:rFonts w:ascii="Times New Roman" w:hAnsi="Times New Roman" w:cs="Times New Roman"/>
            <w:sz w:val="28"/>
            <w:szCs w:val="28"/>
            <w:lang w:eastAsia="en-US"/>
          </w:rPr>
          <w:t>части 2 статьи 5  Федерального</w:t>
        </w:r>
        <w:r>
          <w:rPr>
            <w:rFonts w:ascii="Times New Roman" w:hAnsi="Times New Roman" w:cs="Times New Roman"/>
            <w:sz w:val="28"/>
            <w:szCs w:val="28"/>
            <w:lang w:eastAsia="en-US"/>
          </w:rPr>
          <w:t xml:space="preserve"> закона от 27.07.2010 № 210-ФЗ «</w:t>
        </w:r>
        <w:r w:rsidRPr="00691399">
          <w:rPr>
            <w:rFonts w:ascii="Times New Roman" w:hAnsi="Times New Roman" w:cs="Times New Roman"/>
            <w:sz w:val="28"/>
            <w:szCs w:val="28"/>
            <w:lang w:eastAsia="en-US"/>
          </w:rPr>
          <w:t>Об организации предоставления государственных и муниципальных услуг</w:t>
        </w:r>
      </w:hyperlink>
      <w:r>
        <w:t>»</w:t>
      </w:r>
      <w:r w:rsidRPr="00691399">
        <w:rPr>
          <w:rFonts w:ascii="Times New Roman" w:hAnsi="Times New Roman" w:cs="Times New Roman"/>
          <w:sz w:val="28"/>
          <w:szCs w:val="28"/>
          <w:lang w:eastAsia="en-US"/>
        </w:rPr>
        <w:t>.</w:t>
      </w:r>
    </w:p>
    <w:p w:rsidR="001F32CB" w:rsidRPr="001202F1" w:rsidRDefault="00314915">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w:t>
      </w:r>
      <w:r w:rsidR="00147D28" w:rsidRPr="001202F1">
        <w:rPr>
          <w:rFonts w:ascii="Times New Roman" w:hAnsi="Times New Roman" w:cs="Times New Roman"/>
          <w:color w:val="000000" w:themeColor="text1"/>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1F32CB" w:rsidRPr="001202F1" w:rsidRDefault="001F32CB">
      <w:pPr>
        <w:pStyle w:val="ConsPlusNormal"/>
        <w:ind w:firstLine="567"/>
        <w:jc w:val="both"/>
        <w:rPr>
          <w:rFonts w:ascii="Times New Roman" w:hAnsi="Times New Roman" w:cs="Times New Roman"/>
          <w:color w:val="000000" w:themeColor="text1"/>
          <w:sz w:val="28"/>
          <w:szCs w:val="28"/>
        </w:rPr>
      </w:pPr>
    </w:p>
    <w:p w:rsidR="001F32CB" w:rsidRPr="001202F1" w:rsidRDefault="00147D28" w:rsidP="00BB01A4">
      <w:pPr>
        <w:pStyle w:val="ConsPlusNormal"/>
        <w:ind w:firstLine="567"/>
        <w:jc w:val="center"/>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 Стандарт предоставления муниципальной услуги.</w:t>
      </w:r>
    </w:p>
    <w:p w:rsidR="00BB01A4" w:rsidRPr="001202F1" w:rsidRDefault="00BB01A4" w:rsidP="00BB01A4">
      <w:pPr>
        <w:pStyle w:val="ConsPlusNormal"/>
        <w:ind w:firstLine="567"/>
        <w:jc w:val="center"/>
        <w:rPr>
          <w:rFonts w:ascii="Times New Roman" w:hAnsi="Times New Roman" w:cs="Times New Roman"/>
          <w:color w:val="000000" w:themeColor="text1"/>
          <w:sz w:val="28"/>
          <w:szCs w:val="28"/>
        </w:rPr>
      </w:pP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xml:space="preserve">2.1. Наименование муниципальной услуги: </w:t>
      </w:r>
    </w:p>
    <w:p w:rsidR="001F32CB" w:rsidRPr="001202F1" w:rsidRDefault="005C1F48">
      <w:pPr>
        <w:pStyle w:val="ConsPlusNormal"/>
        <w:ind w:firstLine="567"/>
        <w:jc w:val="both"/>
        <w:rPr>
          <w:rFonts w:ascii="Times New Roman" w:hAnsi="Times New Roman" w:cs="Times New Roman"/>
          <w:color w:val="000000" w:themeColor="text1"/>
          <w:sz w:val="28"/>
          <w:szCs w:val="28"/>
        </w:rPr>
      </w:pPr>
      <w:proofErr w:type="gramStart"/>
      <w:r>
        <w:rPr>
          <w:rFonts w:ascii="Times New Roman" w:hAnsi="Times New Roman" w:cs="Times New Roman"/>
          <w:bCs/>
          <w:color w:val="000000" w:themeColor="text1"/>
          <w:sz w:val="28"/>
          <w:szCs w:val="28"/>
        </w:rPr>
        <w:t>«</w:t>
      </w:r>
      <w:r w:rsidR="00147D28" w:rsidRPr="001202F1">
        <w:rPr>
          <w:rFonts w:ascii="Times New Roman" w:hAnsi="Times New Roman" w:cs="Times New Roman"/>
          <w:bCs/>
          <w:color w:val="000000" w:themeColor="text1"/>
          <w:sz w:val="28"/>
          <w:szCs w:val="28"/>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Pr>
          <w:rFonts w:ascii="Times New Roman" w:hAnsi="Times New Roman" w:cs="Times New Roman"/>
          <w:bCs/>
          <w:color w:val="000000" w:themeColor="text1"/>
          <w:sz w:val="28"/>
          <w:szCs w:val="28"/>
        </w:rPr>
        <w:t>»</w:t>
      </w:r>
      <w:r w:rsidR="00147D28" w:rsidRPr="001202F1">
        <w:rPr>
          <w:rFonts w:ascii="Times New Roman" w:hAnsi="Times New Roman" w:cs="Times New Roman"/>
          <w:color w:val="000000" w:themeColor="text1"/>
          <w:sz w:val="28"/>
          <w:szCs w:val="28"/>
        </w:rPr>
        <w:t xml:space="preserve"> (сокращенное наименование:</w:t>
      </w:r>
      <w:proofErr w:type="gramEnd"/>
      <w:r w:rsidR="00147D28" w:rsidRPr="001202F1">
        <w:rPr>
          <w:rFonts w:ascii="Times New Roman" w:hAnsi="Times New Roman" w:cs="Times New Roman"/>
          <w:color w:val="000000" w:themeColor="text1"/>
          <w:sz w:val="28"/>
          <w:szCs w:val="28"/>
        </w:rPr>
        <w:t xml:space="preserve"> </w:t>
      </w:r>
      <w:proofErr w:type="gramStart"/>
      <w:r w:rsidR="00147D28" w:rsidRPr="001202F1">
        <w:rPr>
          <w:rFonts w:ascii="Times New Roman" w:hAnsi="Times New Roman" w:cs="Times New Roman"/>
          <w:color w:val="000000" w:themeColor="text1"/>
          <w:sz w:val="28"/>
          <w:szCs w:val="28"/>
        </w:rPr>
        <w:t>«</w:t>
      </w:r>
      <w:r w:rsidR="00147D28" w:rsidRPr="001202F1">
        <w:rPr>
          <w:rFonts w:ascii="Times New Roman" w:eastAsiaTheme="minorEastAsia" w:hAnsi="Times New Roman" w:cs="Times New Roman"/>
          <w:color w:val="000000" w:themeColor="text1"/>
          <w:sz w:val="28"/>
          <w:szCs w:val="28"/>
        </w:rPr>
        <w:t>Предоставление земельного участка, находящегося в муниципальной собственности, в собственность бесплатно</w:t>
      </w:r>
      <w:r w:rsidR="00147D28" w:rsidRPr="001202F1">
        <w:rPr>
          <w:rFonts w:ascii="Times New Roman" w:hAnsi="Times New Roman" w:cs="Times New Roman"/>
          <w:bCs/>
          <w:color w:val="000000" w:themeColor="text1"/>
          <w:sz w:val="28"/>
          <w:szCs w:val="28"/>
        </w:rPr>
        <w:t>»</w:t>
      </w:r>
      <w:r w:rsidR="00147D28" w:rsidRPr="001202F1">
        <w:rPr>
          <w:rFonts w:ascii="Times New Roman" w:hAnsi="Times New Roman" w:cs="Times New Roman"/>
          <w:color w:val="000000" w:themeColor="text1"/>
          <w:sz w:val="28"/>
          <w:szCs w:val="28"/>
        </w:rPr>
        <w:t>).</w:t>
      </w:r>
      <w:proofErr w:type="gramEnd"/>
    </w:p>
    <w:p w:rsidR="00176143" w:rsidRPr="001202F1" w:rsidRDefault="00176143" w:rsidP="00356D31">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2.2. Наименование органа, предоставляющего муниципальную услугу.</w:t>
      </w:r>
    </w:p>
    <w:p w:rsidR="00176143" w:rsidRPr="001202F1" w:rsidRDefault="00176143" w:rsidP="00356D31">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Муниципальную услугу предоставляет администрация Кировского муниципального района Ленинградской области (далее - Администрация), посредством органа, ответственного за предоставление муниципальной услуги – Комитета по управлению муниципальным имуществом администрации Кировского муниципального района Ленинградской области  (далее – КУМИ).</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2.3. Результат предоставления муниципальной услуги.</w:t>
      </w:r>
    </w:p>
    <w:p w:rsidR="001F32CB" w:rsidRPr="001202F1" w:rsidRDefault="00147D28" w:rsidP="00314915">
      <w:pPr>
        <w:ind w:firstLine="567"/>
        <w:jc w:val="both"/>
        <w:rPr>
          <w:rFonts w:eastAsiaTheme="minorHAnsi"/>
          <w:color w:val="000000" w:themeColor="text1"/>
          <w:sz w:val="28"/>
          <w:szCs w:val="28"/>
          <w:lang w:eastAsia="en-US"/>
        </w:rPr>
      </w:pPr>
      <w:r w:rsidRPr="001202F1">
        <w:rPr>
          <w:rFonts w:eastAsiaTheme="minorHAnsi"/>
          <w:color w:val="000000" w:themeColor="text1"/>
          <w:sz w:val="28"/>
          <w:szCs w:val="28"/>
          <w:lang w:eastAsia="en-US"/>
        </w:rPr>
        <w:t>Результатом предоставления услуги является:</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w:t>
      </w:r>
      <w:r w:rsidR="00175D08">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решение о предоставлении земельного участка в собственность бе</w:t>
      </w:r>
      <w:r w:rsidR="00392B06" w:rsidRPr="001202F1">
        <w:rPr>
          <w:rFonts w:ascii="Times New Roman" w:hAnsi="Times New Roman" w:cs="Times New Roman"/>
          <w:color w:val="000000" w:themeColor="text1"/>
          <w:sz w:val="28"/>
          <w:szCs w:val="28"/>
        </w:rPr>
        <w:t>сплатно (приложение к А</w:t>
      </w:r>
      <w:r w:rsidRPr="001202F1">
        <w:rPr>
          <w:rFonts w:ascii="Times New Roman" w:hAnsi="Times New Roman" w:cs="Times New Roman"/>
          <w:color w:val="000000" w:themeColor="text1"/>
          <w:sz w:val="28"/>
          <w:szCs w:val="28"/>
        </w:rPr>
        <w:t>дминистративному регламенту - образец № 2);</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w:t>
      </w:r>
      <w:r w:rsidR="00175D08">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 xml:space="preserve">решение об отказе в предоставлении муниципальной услуги (приложение к </w:t>
      </w:r>
      <w:r w:rsidR="00392B06" w:rsidRPr="001202F1">
        <w:rPr>
          <w:rFonts w:ascii="Times New Roman" w:hAnsi="Times New Roman" w:cs="Times New Roman"/>
          <w:color w:val="000000" w:themeColor="text1"/>
          <w:sz w:val="28"/>
          <w:szCs w:val="28"/>
        </w:rPr>
        <w:t>А</w:t>
      </w:r>
      <w:r w:rsidRPr="001202F1">
        <w:rPr>
          <w:rFonts w:ascii="Times New Roman" w:hAnsi="Times New Roman" w:cs="Times New Roman"/>
          <w:color w:val="000000" w:themeColor="text1"/>
          <w:sz w:val="28"/>
          <w:szCs w:val="28"/>
        </w:rPr>
        <w:t>дминистративному регламенту –</w:t>
      </w:r>
      <w:r w:rsidRPr="001202F1">
        <w:rPr>
          <w:color w:val="000000" w:themeColor="text1"/>
          <w:sz w:val="28"/>
          <w:szCs w:val="28"/>
        </w:rPr>
        <w:t xml:space="preserve"> </w:t>
      </w:r>
      <w:r w:rsidRPr="001202F1">
        <w:rPr>
          <w:rFonts w:ascii="Times New Roman" w:hAnsi="Times New Roman" w:cs="Times New Roman"/>
          <w:color w:val="000000" w:themeColor="text1"/>
          <w:sz w:val="28"/>
          <w:szCs w:val="28"/>
        </w:rPr>
        <w:t>образец № 3);</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w:t>
      </w:r>
      <w:r w:rsidR="001A737F">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решение о возврате заявления о предоставлении земельного участка и прилагаемых к нему доку</w:t>
      </w:r>
      <w:r w:rsidR="00392B06" w:rsidRPr="001202F1">
        <w:rPr>
          <w:rFonts w:ascii="Times New Roman" w:hAnsi="Times New Roman" w:cs="Times New Roman"/>
          <w:color w:val="000000" w:themeColor="text1"/>
          <w:sz w:val="28"/>
          <w:szCs w:val="28"/>
        </w:rPr>
        <w:t>ментов (приложение к А</w:t>
      </w:r>
      <w:r w:rsidRPr="001202F1">
        <w:rPr>
          <w:rFonts w:ascii="Times New Roman" w:hAnsi="Times New Roman" w:cs="Times New Roman"/>
          <w:color w:val="000000" w:themeColor="text1"/>
          <w:sz w:val="28"/>
          <w:szCs w:val="28"/>
        </w:rPr>
        <w:t>дминистративному регламенту –</w:t>
      </w:r>
      <w:r w:rsidRPr="001202F1">
        <w:rPr>
          <w:color w:val="000000" w:themeColor="text1"/>
          <w:sz w:val="28"/>
          <w:szCs w:val="28"/>
        </w:rPr>
        <w:t xml:space="preserve"> </w:t>
      </w:r>
      <w:r w:rsidR="001A737F">
        <w:rPr>
          <w:rFonts w:ascii="Times New Roman" w:hAnsi="Times New Roman" w:cs="Times New Roman"/>
          <w:color w:val="000000" w:themeColor="text1"/>
          <w:sz w:val="28"/>
          <w:szCs w:val="28"/>
        </w:rPr>
        <w:t xml:space="preserve">образец № </w:t>
      </w:r>
      <w:r w:rsidR="00543539">
        <w:rPr>
          <w:rFonts w:ascii="Times New Roman" w:hAnsi="Times New Roman" w:cs="Times New Roman"/>
          <w:color w:val="000000" w:themeColor="text1"/>
          <w:sz w:val="28"/>
          <w:szCs w:val="28"/>
        </w:rPr>
        <w:t>5</w:t>
      </w:r>
      <w:r w:rsidRPr="001202F1">
        <w:rPr>
          <w:rFonts w:ascii="Times New Roman" w:hAnsi="Times New Roman" w:cs="Times New Roman"/>
          <w:color w:val="000000" w:themeColor="text1"/>
          <w:sz w:val="28"/>
          <w:szCs w:val="28"/>
        </w:rPr>
        <w:t>).</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1) при личной явке:</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в филиалах, отделах, удаленных рабочих местах ГБУ ЛО «МФЦ»;</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lastRenderedPageBreak/>
        <w:t>2) без личной явки:</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почтовым отправлением;</w:t>
      </w:r>
    </w:p>
    <w:p w:rsidR="00AB5840" w:rsidRPr="001202F1" w:rsidRDefault="00AB5840" w:rsidP="00AB5840">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в электронной форме через личный кабинет заявителя на ЕПГУ.</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2.4. Срок предоставления муниципальной услуги.</w:t>
      </w:r>
    </w:p>
    <w:p w:rsidR="00AB5840"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xml:space="preserve">Максимальный срок предоставления муниципальной услуги составляет не более </w:t>
      </w:r>
      <w:r w:rsidR="00D936F4">
        <w:rPr>
          <w:rFonts w:ascii="Times New Roman" w:hAnsi="Times New Roman" w:cs="Times New Roman"/>
          <w:color w:val="000000" w:themeColor="text1"/>
          <w:sz w:val="28"/>
          <w:szCs w:val="28"/>
        </w:rPr>
        <w:t xml:space="preserve">10 рабочих </w:t>
      </w:r>
      <w:r w:rsidRPr="001202F1">
        <w:rPr>
          <w:rFonts w:ascii="Times New Roman" w:hAnsi="Times New Roman" w:cs="Times New Roman"/>
          <w:color w:val="000000" w:themeColor="text1"/>
          <w:sz w:val="28"/>
          <w:szCs w:val="28"/>
        </w:rPr>
        <w:t xml:space="preserve">дней </w:t>
      </w:r>
      <w:r w:rsidR="00D936F4">
        <w:rPr>
          <w:rFonts w:ascii="Times New Roman" w:hAnsi="Times New Roman" w:cs="Times New Roman"/>
          <w:color w:val="000000" w:themeColor="text1"/>
          <w:sz w:val="28"/>
          <w:szCs w:val="28"/>
        </w:rPr>
        <w:t>со дня регистрации заявления в Администрации</w:t>
      </w:r>
      <w:r w:rsidR="00AB5840" w:rsidRPr="001202F1">
        <w:rPr>
          <w:rFonts w:ascii="Times New Roman" w:hAnsi="Times New Roman" w:cs="Times New Roman"/>
          <w:color w:val="000000" w:themeColor="text1"/>
          <w:sz w:val="28"/>
          <w:szCs w:val="28"/>
        </w:rPr>
        <w:t>.</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2.5.</w:t>
      </w:r>
      <w:r w:rsidR="00314915">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Размер платы, взимаемой с заявителя при предоставлении муниципальной услуги, и способы ее взимания.</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Муниципальная услуга предоставляется бесплатно.</w:t>
      </w:r>
    </w:p>
    <w:p w:rsidR="00AF6A65" w:rsidRPr="001202F1" w:rsidRDefault="00AF6A65" w:rsidP="00314915">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2.6. Максимальный срок ожидания в очереди при подаче заявителем заявление о предоставлении муниципальной услуги и при получении результата предоставления муниципальной услуги.</w:t>
      </w:r>
    </w:p>
    <w:p w:rsidR="00AF6A65" w:rsidRPr="001202F1" w:rsidRDefault="00AF6A65" w:rsidP="00314915">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AF6A65" w:rsidRPr="001202F1" w:rsidRDefault="00AF6A65" w:rsidP="00356D31">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2.7. Срок регистрации заявления заявителя о предоставлении муниципальной услуги:</w:t>
      </w:r>
    </w:p>
    <w:p w:rsidR="00AF6A65" w:rsidRPr="001202F1" w:rsidRDefault="00AF6A65" w:rsidP="00AF6A65">
      <w:pPr>
        <w:ind w:firstLine="709"/>
        <w:jc w:val="both"/>
        <w:rPr>
          <w:color w:val="000000" w:themeColor="text1"/>
          <w:sz w:val="28"/>
          <w:szCs w:val="28"/>
        </w:rPr>
      </w:pPr>
      <w:r w:rsidRPr="001202F1">
        <w:rPr>
          <w:color w:val="000000" w:themeColor="text1"/>
          <w:sz w:val="28"/>
          <w:szCs w:val="28"/>
        </w:rPr>
        <w:t>- при направлении заявления почтовой связью в Администрацию - в день поступления заявления в Администрацию;</w:t>
      </w:r>
    </w:p>
    <w:p w:rsidR="00AF6A65" w:rsidRPr="001202F1" w:rsidRDefault="00AF6A65" w:rsidP="00AF6A65">
      <w:pPr>
        <w:pStyle w:val="ConsPlusNormal"/>
        <w:ind w:firstLine="709"/>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при направлении заявления на бумажном носителе из МФЦ в Администрацию - в день передачи документов из МФЦ в Администрацию;</w:t>
      </w:r>
    </w:p>
    <w:p w:rsidR="00AF6A65" w:rsidRPr="001202F1" w:rsidRDefault="00AF6A65" w:rsidP="00AF6A65">
      <w:pPr>
        <w:pStyle w:val="ConsPlusNormal"/>
        <w:ind w:firstLine="709"/>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при направлении заявления в форме электронного документа посредством ЕПГУ, сайта Администрации (при наличии технической возможности) - в день поступления заявления на ЕПГУ или на следующий рабочий день (в случае направления документов в нерабочее время, в выходные, праздничные дни).</w:t>
      </w:r>
    </w:p>
    <w:p w:rsidR="00C540EB" w:rsidRPr="001202F1" w:rsidRDefault="00147D28" w:rsidP="00C540EB">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2.8.</w:t>
      </w:r>
      <w:r w:rsidR="00314915">
        <w:rPr>
          <w:rFonts w:ascii="Times New Roman" w:hAnsi="Times New Roman" w:cs="Times New Roman"/>
          <w:color w:val="000000" w:themeColor="text1"/>
          <w:sz w:val="28"/>
          <w:szCs w:val="28"/>
        </w:rPr>
        <w:t> </w:t>
      </w:r>
      <w:r w:rsidR="00C540EB" w:rsidRPr="001202F1">
        <w:rPr>
          <w:rFonts w:ascii="Times New Roman" w:hAnsi="Times New Roman" w:cs="Times New Roman"/>
          <w:color w:val="000000" w:themeColor="text1"/>
          <w:sz w:val="28"/>
          <w:szCs w:val="28"/>
        </w:rPr>
        <w:t>Требования к помещениям, в которых предоставляется муниципальная услуга.</w:t>
      </w:r>
    </w:p>
    <w:p w:rsidR="00C540EB" w:rsidRPr="001202F1" w:rsidRDefault="00C540EB" w:rsidP="00314915">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в информационно-телекоммуникационной сети «Интернет», а также на Едином портале.</w:t>
      </w:r>
    </w:p>
    <w:p w:rsidR="00D972D8" w:rsidRPr="001202F1" w:rsidRDefault="00D972D8" w:rsidP="00314915">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2.9. Показатели качества и доступности муниципальной услуги.</w:t>
      </w:r>
    </w:p>
    <w:p w:rsidR="00D972D8" w:rsidRPr="001202F1" w:rsidRDefault="00D972D8" w:rsidP="00314915">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Перечень показателей качества и доступности муниципальной услуги размещен в информационно-телекоммуникационной сети «Интернет», а также на Едином портале.</w:t>
      </w:r>
    </w:p>
    <w:p w:rsidR="00D972D8" w:rsidRPr="001202F1" w:rsidRDefault="00D972D8" w:rsidP="00314915">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2.10. Иные требования к предоставлению муниципальной услуги, в том числе учитывающие особенно</w:t>
      </w:r>
      <w:r w:rsidR="00392E4D">
        <w:rPr>
          <w:rFonts w:ascii="Times New Roman" w:hAnsi="Times New Roman" w:cs="Times New Roman"/>
          <w:color w:val="000000" w:themeColor="text1"/>
          <w:sz w:val="28"/>
          <w:szCs w:val="28"/>
        </w:rPr>
        <w:t>сти предоставления муниципальной</w:t>
      </w:r>
      <w:r w:rsidRPr="001202F1">
        <w:rPr>
          <w:rFonts w:ascii="Times New Roman" w:hAnsi="Times New Roman" w:cs="Times New Roman"/>
          <w:color w:val="000000" w:themeColor="text1"/>
          <w:sz w:val="28"/>
          <w:szCs w:val="28"/>
        </w:rPr>
        <w:t xml:space="preserve"> услуг</w:t>
      </w:r>
      <w:r w:rsidR="00392E4D">
        <w:rPr>
          <w:rFonts w:ascii="Times New Roman" w:hAnsi="Times New Roman" w:cs="Times New Roman"/>
          <w:color w:val="000000" w:themeColor="text1"/>
          <w:sz w:val="28"/>
          <w:szCs w:val="28"/>
        </w:rPr>
        <w:t>и</w:t>
      </w:r>
      <w:r w:rsidRPr="001202F1">
        <w:rPr>
          <w:rFonts w:ascii="Times New Roman" w:hAnsi="Times New Roman" w:cs="Times New Roman"/>
          <w:color w:val="000000" w:themeColor="text1"/>
          <w:sz w:val="28"/>
          <w:szCs w:val="28"/>
        </w:rPr>
        <w:t xml:space="preserve"> в многофункциональных центрах и особенно</w:t>
      </w:r>
      <w:r w:rsidR="00392E4D">
        <w:rPr>
          <w:rFonts w:ascii="Times New Roman" w:hAnsi="Times New Roman" w:cs="Times New Roman"/>
          <w:color w:val="000000" w:themeColor="text1"/>
          <w:sz w:val="28"/>
          <w:szCs w:val="28"/>
        </w:rPr>
        <w:t>сти предоставления муниципальной</w:t>
      </w:r>
      <w:r w:rsidRPr="001202F1">
        <w:rPr>
          <w:rFonts w:ascii="Times New Roman" w:hAnsi="Times New Roman" w:cs="Times New Roman"/>
          <w:color w:val="000000" w:themeColor="text1"/>
          <w:sz w:val="28"/>
          <w:szCs w:val="28"/>
        </w:rPr>
        <w:t xml:space="preserve"> услуг</w:t>
      </w:r>
      <w:r w:rsidR="00392E4D">
        <w:rPr>
          <w:rFonts w:ascii="Times New Roman" w:hAnsi="Times New Roman" w:cs="Times New Roman"/>
          <w:color w:val="000000" w:themeColor="text1"/>
          <w:sz w:val="28"/>
          <w:szCs w:val="28"/>
        </w:rPr>
        <w:t>и</w:t>
      </w:r>
      <w:r w:rsidRPr="001202F1">
        <w:rPr>
          <w:rFonts w:ascii="Times New Roman" w:hAnsi="Times New Roman" w:cs="Times New Roman"/>
          <w:color w:val="000000" w:themeColor="text1"/>
          <w:sz w:val="28"/>
          <w:szCs w:val="28"/>
        </w:rPr>
        <w:t xml:space="preserve"> в электронной форме.</w:t>
      </w:r>
    </w:p>
    <w:p w:rsidR="00D972D8" w:rsidRPr="001202F1" w:rsidRDefault="00D972D8" w:rsidP="00314915">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2.10.1.</w:t>
      </w:r>
      <w:r w:rsidR="00654A92">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5D0884" w:rsidRPr="005D0884" w:rsidRDefault="00147D28" w:rsidP="005D0884">
      <w:pPr>
        <w:pStyle w:val="ConsPlusNormal"/>
        <w:ind w:firstLine="567"/>
        <w:jc w:val="both"/>
        <w:rPr>
          <w:rFonts w:ascii="Times New Roman" w:hAnsi="Times New Roman" w:cs="Times New Roman"/>
          <w:sz w:val="28"/>
          <w:szCs w:val="28"/>
        </w:rPr>
      </w:pPr>
      <w:r w:rsidRPr="001202F1">
        <w:rPr>
          <w:rFonts w:ascii="Times New Roman" w:hAnsi="Times New Roman" w:cs="Times New Roman"/>
          <w:color w:val="000000" w:themeColor="text1"/>
          <w:sz w:val="28"/>
          <w:szCs w:val="28"/>
        </w:rPr>
        <w:t>2.10.2.</w:t>
      </w:r>
      <w:r w:rsidR="00654A92">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Информационная система, используемая для предоставления муниципальной услуги - Единый портал, СМЭВ</w:t>
      </w:r>
      <w:r w:rsidR="005D0884">
        <w:rPr>
          <w:rFonts w:ascii="Times New Roman" w:hAnsi="Times New Roman" w:cs="Times New Roman"/>
          <w:color w:val="000000" w:themeColor="text1"/>
          <w:sz w:val="28"/>
          <w:szCs w:val="28"/>
        </w:rPr>
        <w:t xml:space="preserve">, </w:t>
      </w:r>
      <w:r w:rsidR="005D0884" w:rsidRPr="005D0884">
        <w:rPr>
          <w:rFonts w:ascii="Times New Roman" w:hAnsi="Times New Roman" w:cs="Times New Roman"/>
          <w:sz w:val="28"/>
          <w:szCs w:val="28"/>
        </w:rPr>
        <w:t xml:space="preserve">Федеральная государственная </w:t>
      </w:r>
      <w:r w:rsidR="005D0884" w:rsidRPr="005D0884">
        <w:rPr>
          <w:rFonts w:ascii="Times New Roman" w:hAnsi="Times New Roman" w:cs="Times New Roman"/>
          <w:sz w:val="28"/>
          <w:szCs w:val="28"/>
        </w:rPr>
        <w:lastRenderedPageBreak/>
        <w:t>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5D0884" w:rsidRPr="005D0884" w:rsidRDefault="005D0884" w:rsidP="005D0884">
      <w:pPr>
        <w:pStyle w:val="ConsPlusNormal"/>
        <w:ind w:firstLine="567"/>
        <w:jc w:val="both"/>
        <w:rPr>
          <w:rFonts w:ascii="Times New Roman" w:hAnsi="Times New Roman" w:cs="Times New Roman"/>
          <w:sz w:val="28"/>
          <w:szCs w:val="28"/>
        </w:rPr>
      </w:pPr>
      <w:r w:rsidRPr="005D0884">
        <w:rPr>
          <w:rFonts w:ascii="Times New Roman" w:hAnsi="Times New Roman" w:cs="Times New Roman"/>
          <w:sz w:val="28"/>
          <w:szCs w:val="28"/>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p>
    <w:p w:rsidR="003D756D" w:rsidRPr="001202F1" w:rsidRDefault="003D756D" w:rsidP="005A163E">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2.10.3.</w:t>
      </w:r>
      <w:r w:rsidR="00654A92">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D756D" w:rsidRPr="001202F1" w:rsidRDefault="003D756D" w:rsidP="005A163E">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D756D" w:rsidRPr="001202F1" w:rsidRDefault="003D756D" w:rsidP="005A163E">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Административного регламента, с учетом требования, предусмотренного частью 3 статьи 5 Федерального закона</w:t>
      </w:r>
      <w:r w:rsidR="000E479D">
        <w:rPr>
          <w:rFonts w:ascii="Times New Roman" w:hAnsi="Times New Roman" w:cs="Times New Roman"/>
          <w:color w:val="000000" w:themeColor="text1"/>
          <w:sz w:val="28"/>
          <w:szCs w:val="28"/>
        </w:rPr>
        <w:t xml:space="preserve"> от 27.07.2010 № 210 -</w:t>
      </w:r>
      <w:r w:rsidRPr="001202F1">
        <w:rPr>
          <w:rFonts w:ascii="Times New Roman" w:hAnsi="Times New Roman" w:cs="Times New Roman"/>
          <w:color w:val="000000" w:themeColor="text1"/>
          <w:sz w:val="28"/>
          <w:szCs w:val="28"/>
        </w:rPr>
        <w:t>ФЗ «Об организации предоставления государственных и муниципальных услуг».</w:t>
      </w:r>
    </w:p>
    <w:p w:rsidR="001F32CB"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2.10.4</w:t>
      </w:r>
      <w:r w:rsidR="00D972D8" w:rsidRPr="001202F1">
        <w:rPr>
          <w:rFonts w:ascii="Times New Roman" w:hAnsi="Times New Roman" w:cs="Times New Roman"/>
          <w:color w:val="000000" w:themeColor="text1"/>
          <w:sz w:val="28"/>
          <w:szCs w:val="28"/>
        </w:rPr>
        <w:t xml:space="preserve">. </w:t>
      </w:r>
      <w:r w:rsidRPr="001202F1">
        <w:rPr>
          <w:rFonts w:ascii="Times New Roman" w:hAnsi="Times New Roman" w:cs="Times New Roman"/>
          <w:color w:val="000000" w:themeColor="text1"/>
          <w:sz w:val="28"/>
          <w:szCs w:val="28"/>
        </w:rPr>
        <w:t>Предоставление муниципальной услуги в многофункциональном центре осуществляется при наличии вступившего в силу соглашения о взаимоде</w:t>
      </w:r>
      <w:r w:rsidR="004F3196" w:rsidRPr="001202F1">
        <w:rPr>
          <w:rFonts w:ascii="Times New Roman" w:hAnsi="Times New Roman" w:cs="Times New Roman"/>
          <w:color w:val="000000" w:themeColor="text1"/>
          <w:sz w:val="28"/>
          <w:szCs w:val="28"/>
        </w:rPr>
        <w:t>йствии между ГБУ ЛО «МФЦ» и Администрацией</w:t>
      </w:r>
      <w:r w:rsidRPr="001202F1">
        <w:rPr>
          <w:rFonts w:ascii="Times New Roman" w:hAnsi="Times New Roman" w:cs="Times New Roman"/>
          <w:color w:val="000000" w:themeColor="text1"/>
          <w:sz w:val="28"/>
          <w:szCs w:val="28"/>
        </w:rPr>
        <w:t>.</w:t>
      </w:r>
    </w:p>
    <w:p w:rsidR="005C1F48" w:rsidRPr="005C1F48" w:rsidRDefault="005C1F48" w:rsidP="005C1F48">
      <w:pPr>
        <w:pStyle w:val="ConsPlusNormal"/>
        <w:ind w:firstLine="567"/>
        <w:jc w:val="both"/>
        <w:rPr>
          <w:rFonts w:ascii="Times New Roman" w:hAnsi="Times New Roman" w:cs="Times New Roman"/>
          <w:sz w:val="28"/>
          <w:szCs w:val="28"/>
        </w:rPr>
      </w:pPr>
      <w:r w:rsidRPr="005C1F48">
        <w:rPr>
          <w:rFonts w:ascii="Times New Roman" w:hAnsi="Times New Roman" w:cs="Times New Roman"/>
          <w:sz w:val="28"/>
          <w:szCs w:val="28"/>
        </w:rPr>
        <w:t xml:space="preserve">Многофункциональный центр </w:t>
      </w:r>
      <w:proofErr w:type="gramStart"/>
      <w:r w:rsidRPr="005C1F48">
        <w:rPr>
          <w:rFonts w:ascii="Times New Roman" w:hAnsi="Times New Roman" w:cs="Times New Roman"/>
          <w:sz w:val="28"/>
          <w:szCs w:val="28"/>
        </w:rPr>
        <w:t>принимает</w:t>
      </w:r>
      <w:proofErr w:type="gramEnd"/>
      <w:r w:rsidRPr="005C1F48">
        <w:rPr>
          <w:rFonts w:ascii="Times New Roman" w:hAnsi="Times New Roman" w:cs="Times New Roman"/>
          <w:sz w:val="28"/>
          <w:szCs w:val="28"/>
        </w:rPr>
        <w:t xml:space="preserve"> в том числе решение об отказе в приеме заявления и документов и (или) информации, необходимых для предоставления муниципальной услуги при наличии вступившего в силу соглашения о взаимодействии.</w:t>
      </w:r>
    </w:p>
    <w:p w:rsidR="00D101DA" w:rsidRPr="001202F1" w:rsidRDefault="00147D28" w:rsidP="00D101DA">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2.10.5.</w:t>
      </w:r>
      <w:r w:rsidR="005A163E">
        <w:rPr>
          <w:rFonts w:ascii="Times New Roman" w:hAnsi="Times New Roman" w:cs="Times New Roman"/>
          <w:color w:val="000000" w:themeColor="text1"/>
          <w:sz w:val="28"/>
          <w:szCs w:val="28"/>
        </w:rPr>
        <w:t> </w:t>
      </w:r>
      <w:proofErr w:type="gramStart"/>
      <w:r w:rsidR="00D101DA" w:rsidRPr="001202F1">
        <w:rPr>
          <w:rFonts w:ascii="Times New Roman" w:hAnsi="Times New Roman" w:cs="Times New Roman"/>
          <w:color w:val="000000" w:themeColor="text1"/>
          <w:sz w:val="28"/>
          <w:szCs w:val="28"/>
        </w:rPr>
        <w:t xml:space="preserve">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w:t>
      </w:r>
      <w:r w:rsidR="00D101DA" w:rsidRPr="001202F1">
        <w:rPr>
          <w:rFonts w:ascii="Times New Roman" w:hAnsi="Times New Roman" w:cs="Times New Roman"/>
          <w:color w:val="000000" w:themeColor="text1"/>
          <w:sz w:val="28"/>
          <w:szCs w:val="28"/>
        </w:rPr>
        <w:lastRenderedPageBreak/>
        <w:t>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2.10.6.</w:t>
      </w:r>
      <w:r w:rsidR="00654A92">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В течение десяти дней со дня регистрации (поступления) заявление о предоставлении земельного участка возвращается заявителю в случае если:</w:t>
      </w:r>
    </w:p>
    <w:p w:rsidR="001F32CB" w:rsidRPr="001202F1" w:rsidRDefault="00147D28" w:rsidP="000E479D">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оно не</w:t>
      </w:r>
      <w:r w:rsidR="005A163E">
        <w:rPr>
          <w:rFonts w:ascii="Times New Roman" w:hAnsi="Times New Roman" w:cs="Times New Roman"/>
          <w:color w:val="000000" w:themeColor="text1"/>
          <w:sz w:val="28"/>
          <w:szCs w:val="28"/>
        </w:rPr>
        <w:t xml:space="preserve"> </w:t>
      </w:r>
      <w:r w:rsidRPr="001202F1">
        <w:rPr>
          <w:rFonts w:ascii="Times New Roman" w:hAnsi="Times New Roman" w:cs="Times New Roman"/>
          <w:color w:val="000000" w:themeColor="text1"/>
          <w:sz w:val="28"/>
          <w:szCs w:val="28"/>
        </w:rPr>
        <w:t>соответствует</w:t>
      </w:r>
      <w:r w:rsidR="005A163E">
        <w:rPr>
          <w:rFonts w:ascii="Times New Roman" w:hAnsi="Times New Roman" w:cs="Times New Roman"/>
          <w:color w:val="000000" w:themeColor="text1"/>
          <w:sz w:val="28"/>
          <w:szCs w:val="28"/>
        </w:rPr>
        <w:t xml:space="preserve"> </w:t>
      </w:r>
      <w:r w:rsidRPr="001202F1">
        <w:rPr>
          <w:rFonts w:ascii="Times New Roman" w:hAnsi="Times New Roman" w:cs="Times New Roman"/>
          <w:color w:val="000000" w:themeColor="text1"/>
          <w:sz w:val="28"/>
          <w:szCs w:val="28"/>
        </w:rPr>
        <w:t xml:space="preserve"> положениям </w:t>
      </w:r>
      <w:r w:rsidR="005A163E">
        <w:rPr>
          <w:rFonts w:ascii="Times New Roman" w:hAnsi="Times New Roman" w:cs="Times New Roman"/>
          <w:color w:val="000000" w:themeColor="text1"/>
          <w:sz w:val="28"/>
          <w:szCs w:val="28"/>
        </w:rPr>
        <w:t xml:space="preserve"> </w:t>
      </w:r>
      <w:hyperlink r:id="rId10" w:tooltip="https://login.consultant.ru/link/?req=doc&amp;base=LAW&amp;n=500137&amp;dst=838" w:history="1">
        <w:r w:rsidRPr="001202F1">
          <w:rPr>
            <w:rStyle w:val="af2"/>
            <w:rFonts w:ascii="Times New Roman" w:hAnsi="Times New Roman" w:cs="Times New Roman"/>
            <w:color w:val="000000" w:themeColor="text1"/>
            <w:sz w:val="28"/>
            <w:szCs w:val="28"/>
            <w:u w:val="none"/>
          </w:rPr>
          <w:t>пункта 1</w:t>
        </w:r>
      </w:hyperlink>
      <w:r w:rsidRPr="001202F1">
        <w:rPr>
          <w:rFonts w:ascii="Times New Roman" w:hAnsi="Times New Roman" w:cs="Times New Roman"/>
          <w:color w:val="000000" w:themeColor="text1"/>
          <w:sz w:val="28"/>
          <w:szCs w:val="28"/>
        </w:rPr>
        <w:t xml:space="preserve"> статьи 39.17 З</w:t>
      </w:r>
      <w:r w:rsidR="00660C3C" w:rsidRPr="001202F1">
        <w:rPr>
          <w:rFonts w:ascii="Times New Roman" w:hAnsi="Times New Roman" w:cs="Times New Roman"/>
          <w:color w:val="000000" w:themeColor="text1"/>
          <w:sz w:val="28"/>
          <w:szCs w:val="28"/>
        </w:rPr>
        <w:t xml:space="preserve">емельного </w:t>
      </w:r>
      <w:r w:rsidR="005A163E">
        <w:rPr>
          <w:rFonts w:ascii="Times New Roman" w:hAnsi="Times New Roman" w:cs="Times New Roman"/>
          <w:color w:val="000000" w:themeColor="text1"/>
          <w:sz w:val="28"/>
          <w:szCs w:val="28"/>
        </w:rPr>
        <w:t>к</w:t>
      </w:r>
      <w:r w:rsidR="00660C3C" w:rsidRPr="001202F1">
        <w:rPr>
          <w:rFonts w:ascii="Times New Roman" w:hAnsi="Times New Roman" w:cs="Times New Roman"/>
          <w:color w:val="000000" w:themeColor="text1"/>
          <w:sz w:val="28"/>
          <w:szCs w:val="28"/>
        </w:rPr>
        <w:t>одекса</w:t>
      </w:r>
      <w:r w:rsidRPr="001202F1">
        <w:rPr>
          <w:rFonts w:ascii="Times New Roman" w:hAnsi="Times New Roman" w:cs="Times New Roman"/>
          <w:color w:val="000000" w:themeColor="text1"/>
          <w:sz w:val="28"/>
          <w:szCs w:val="28"/>
        </w:rPr>
        <w:t xml:space="preserve"> Р</w:t>
      </w:r>
      <w:r w:rsidR="00660C3C" w:rsidRPr="001202F1">
        <w:rPr>
          <w:rFonts w:ascii="Times New Roman" w:hAnsi="Times New Roman" w:cs="Times New Roman"/>
          <w:color w:val="000000" w:themeColor="text1"/>
          <w:sz w:val="28"/>
          <w:szCs w:val="28"/>
        </w:rPr>
        <w:t xml:space="preserve">оссийской </w:t>
      </w:r>
      <w:r w:rsidRPr="001202F1">
        <w:rPr>
          <w:rFonts w:ascii="Times New Roman" w:hAnsi="Times New Roman" w:cs="Times New Roman"/>
          <w:color w:val="000000" w:themeColor="text1"/>
          <w:sz w:val="28"/>
          <w:szCs w:val="28"/>
        </w:rPr>
        <w:t>Ф</w:t>
      </w:r>
      <w:r w:rsidR="00660C3C" w:rsidRPr="001202F1">
        <w:rPr>
          <w:rFonts w:ascii="Times New Roman" w:hAnsi="Times New Roman" w:cs="Times New Roman"/>
          <w:color w:val="000000" w:themeColor="text1"/>
          <w:sz w:val="28"/>
          <w:szCs w:val="28"/>
        </w:rPr>
        <w:t>едерации</w:t>
      </w:r>
      <w:r w:rsidRPr="001202F1">
        <w:rPr>
          <w:rFonts w:ascii="Times New Roman" w:hAnsi="Times New Roman" w:cs="Times New Roman"/>
          <w:color w:val="000000" w:themeColor="text1"/>
          <w:sz w:val="28"/>
          <w:szCs w:val="28"/>
        </w:rPr>
        <w:t>;</w:t>
      </w:r>
    </w:p>
    <w:p w:rsidR="001F32CB" w:rsidRPr="001202F1" w:rsidRDefault="00147D28">
      <w:pPr>
        <w:pStyle w:val="ConsPlusNormal"/>
        <w:ind w:firstLine="567"/>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подано в иной уполномоченный орган;</w:t>
      </w:r>
    </w:p>
    <w:p w:rsidR="001F32CB" w:rsidRPr="00FA24F9" w:rsidRDefault="00147D28">
      <w:pPr>
        <w:pStyle w:val="ConsPlusNormal"/>
        <w:ind w:firstLine="567"/>
        <w:jc w:val="both"/>
        <w:rPr>
          <w:rFonts w:ascii="Times New Roman" w:hAnsi="Times New Roman" w:cs="Times New Roman"/>
          <w:sz w:val="28"/>
          <w:szCs w:val="28"/>
        </w:rPr>
      </w:pPr>
      <w:r w:rsidRPr="00FA24F9">
        <w:rPr>
          <w:rFonts w:ascii="Times New Roman" w:hAnsi="Times New Roman" w:cs="Times New Roman"/>
          <w:sz w:val="28"/>
          <w:szCs w:val="28"/>
        </w:rPr>
        <w:t xml:space="preserve">- к заявлению не приложены документы, </w:t>
      </w:r>
      <w:r w:rsidR="00FA24F9" w:rsidRPr="00FA24F9">
        <w:rPr>
          <w:rFonts w:ascii="Times New Roman" w:eastAsiaTheme="minorHAnsi" w:hAnsi="Times New Roman" w:cs="Times New Roman"/>
          <w:sz w:val="28"/>
          <w:szCs w:val="28"/>
          <w:lang w:eastAsia="en-US"/>
        </w:rPr>
        <w:t xml:space="preserve">предоставляемые в соответствии с </w:t>
      </w:r>
      <w:hyperlink r:id="rId11" w:history="1">
        <w:r w:rsidR="00FA24F9" w:rsidRPr="00FA24F9">
          <w:rPr>
            <w:rFonts w:ascii="Times New Roman" w:eastAsiaTheme="minorHAnsi" w:hAnsi="Times New Roman" w:cs="Times New Roman"/>
            <w:sz w:val="28"/>
            <w:szCs w:val="28"/>
            <w:lang w:eastAsia="en-US"/>
          </w:rPr>
          <w:t>пунктом 2</w:t>
        </w:r>
      </w:hyperlink>
      <w:r w:rsidR="00FA24F9" w:rsidRPr="00FA24F9">
        <w:rPr>
          <w:rFonts w:ascii="Times New Roman" w:eastAsiaTheme="minorHAnsi" w:hAnsi="Times New Roman" w:cs="Times New Roman"/>
          <w:sz w:val="28"/>
          <w:szCs w:val="28"/>
          <w:lang w:eastAsia="en-US"/>
        </w:rPr>
        <w:t xml:space="preserve"> </w:t>
      </w:r>
      <w:r w:rsidR="00FA24F9" w:rsidRPr="00FA24F9">
        <w:rPr>
          <w:rFonts w:ascii="Times New Roman" w:hAnsi="Times New Roman" w:cs="Times New Roman"/>
          <w:sz w:val="28"/>
          <w:szCs w:val="28"/>
        </w:rPr>
        <w:t xml:space="preserve">статьи 39.17 </w:t>
      </w:r>
      <w:r w:rsidR="00660C3C" w:rsidRPr="00FA24F9">
        <w:rPr>
          <w:rFonts w:ascii="Times New Roman" w:hAnsi="Times New Roman" w:cs="Times New Roman"/>
          <w:sz w:val="28"/>
          <w:szCs w:val="28"/>
        </w:rPr>
        <w:t>Земельного кодекса Российской Федерации</w:t>
      </w:r>
      <w:r w:rsidRPr="00FA24F9">
        <w:rPr>
          <w:rFonts w:ascii="Times New Roman" w:hAnsi="Times New Roman" w:cs="Times New Roman"/>
          <w:sz w:val="28"/>
          <w:szCs w:val="28"/>
        </w:rPr>
        <w:t xml:space="preserve">. </w:t>
      </w:r>
    </w:p>
    <w:p w:rsidR="001F32CB" w:rsidRPr="001202F1" w:rsidRDefault="00660C3C">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xml:space="preserve">Администрацией </w:t>
      </w:r>
      <w:r w:rsidR="00147D28" w:rsidRPr="001202F1">
        <w:rPr>
          <w:rFonts w:ascii="Times New Roman" w:hAnsi="Times New Roman" w:cs="Times New Roman"/>
          <w:color w:val="000000" w:themeColor="text1"/>
          <w:sz w:val="28"/>
          <w:szCs w:val="28"/>
        </w:rPr>
        <w:t>указываются причины возврата заявления о предоставлении земельного участка. Исчерпывающий перечень оснований для возврата заявителю заявления и прилагаемых документов пр</w:t>
      </w:r>
      <w:r w:rsidR="006074CD" w:rsidRPr="001202F1">
        <w:rPr>
          <w:rFonts w:ascii="Times New Roman" w:hAnsi="Times New Roman" w:cs="Times New Roman"/>
          <w:color w:val="000000" w:themeColor="text1"/>
          <w:sz w:val="28"/>
          <w:szCs w:val="28"/>
        </w:rPr>
        <w:t>иведен в приложении к Административному</w:t>
      </w:r>
      <w:r w:rsidR="00147D28" w:rsidRPr="001202F1">
        <w:rPr>
          <w:rFonts w:ascii="Times New Roman" w:hAnsi="Times New Roman" w:cs="Times New Roman"/>
          <w:color w:val="000000" w:themeColor="text1"/>
          <w:sz w:val="28"/>
          <w:szCs w:val="28"/>
        </w:rPr>
        <w:t xml:space="preserve"> регламенту (таблица № 3).</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2.11.</w:t>
      </w:r>
      <w:r w:rsidR="00654A92">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Исчерпывающий перечень документов, необходимых для предоставления муниципальной услуги</w:t>
      </w:r>
      <w:r w:rsidR="005F4BE7">
        <w:rPr>
          <w:rFonts w:ascii="Times New Roman" w:hAnsi="Times New Roman" w:cs="Times New Roman"/>
          <w:color w:val="000000" w:themeColor="text1"/>
          <w:sz w:val="28"/>
          <w:szCs w:val="28"/>
        </w:rPr>
        <w:t>.</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2.11.1.</w:t>
      </w:r>
      <w:r w:rsidR="00654A92">
        <w:rPr>
          <w:rFonts w:ascii="Times New Roman" w:hAnsi="Times New Roman" w:cs="Times New Roman"/>
          <w:color w:val="000000" w:themeColor="text1"/>
          <w:sz w:val="28"/>
          <w:szCs w:val="28"/>
        </w:rPr>
        <w:t> </w:t>
      </w:r>
      <w:proofErr w:type="gramStart"/>
      <w:r w:rsidRPr="001202F1">
        <w:rPr>
          <w:rFonts w:ascii="Times New Roman" w:hAnsi="Times New Roman" w:cs="Times New Roman"/>
          <w:color w:val="000000" w:themeColor="text1"/>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w:t>
      </w:r>
      <w:r w:rsidR="006074CD" w:rsidRPr="001202F1">
        <w:rPr>
          <w:rFonts w:ascii="Times New Roman" w:hAnsi="Times New Roman" w:cs="Times New Roman"/>
          <w:color w:val="000000" w:themeColor="text1"/>
          <w:sz w:val="28"/>
          <w:szCs w:val="28"/>
        </w:rPr>
        <w:t>иведен в приложении к Административному</w:t>
      </w:r>
      <w:r w:rsidRPr="001202F1">
        <w:rPr>
          <w:rFonts w:ascii="Times New Roman" w:hAnsi="Times New Roman" w:cs="Times New Roman"/>
          <w:color w:val="000000" w:themeColor="text1"/>
          <w:sz w:val="28"/>
          <w:szCs w:val="28"/>
        </w:rPr>
        <w:t xml:space="preserve"> регламенту (таблица № 2).</w:t>
      </w:r>
      <w:proofErr w:type="gramEnd"/>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2.11.2.</w:t>
      </w:r>
      <w:r w:rsidR="00654A92">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 xml:space="preserve">Формы заявления и документов приведены в приложении к </w:t>
      </w:r>
      <w:r w:rsidR="006074CD" w:rsidRPr="001202F1">
        <w:rPr>
          <w:rFonts w:ascii="Times New Roman" w:hAnsi="Times New Roman" w:cs="Times New Roman"/>
          <w:color w:val="000000" w:themeColor="text1"/>
          <w:sz w:val="28"/>
          <w:szCs w:val="28"/>
        </w:rPr>
        <w:t xml:space="preserve">Административному </w:t>
      </w:r>
      <w:r w:rsidRPr="001202F1">
        <w:rPr>
          <w:rFonts w:ascii="Times New Roman" w:hAnsi="Times New Roman" w:cs="Times New Roman"/>
          <w:color w:val="000000" w:themeColor="text1"/>
          <w:sz w:val="28"/>
          <w:szCs w:val="28"/>
        </w:rPr>
        <w:t>регламенту.</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2.12.</w:t>
      </w:r>
      <w:r w:rsidR="00654A92">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Исчерпывающий перечень основ</w:t>
      </w:r>
      <w:r w:rsidR="000E40FA" w:rsidRPr="001202F1">
        <w:rPr>
          <w:rFonts w:ascii="Times New Roman" w:hAnsi="Times New Roman" w:cs="Times New Roman"/>
          <w:color w:val="000000" w:themeColor="text1"/>
          <w:sz w:val="28"/>
          <w:szCs w:val="28"/>
        </w:rPr>
        <w:t>аний для отказа в приеме заявления</w:t>
      </w:r>
      <w:r w:rsidRPr="001202F1">
        <w:rPr>
          <w:rFonts w:ascii="Times New Roman" w:hAnsi="Times New Roman" w:cs="Times New Roman"/>
          <w:color w:val="000000" w:themeColor="text1"/>
          <w:sz w:val="28"/>
          <w:szCs w:val="28"/>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C52F4" w:rsidRPr="00A81669" w:rsidRDefault="00147D28" w:rsidP="00DC52F4">
      <w:pPr>
        <w:pStyle w:val="ConsPlusNormal"/>
        <w:ind w:firstLine="567"/>
        <w:jc w:val="both"/>
        <w:rPr>
          <w:rFonts w:ascii="Times New Roman" w:hAnsi="Times New Roman" w:cs="Times New Roman"/>
          <w:color w:val="FF0000"/>
          <w:sz w:val="28"/>
          <w:szCs w:val="28"/>
        </w:rPr>
      </w:pPr>
      <w:r w:rsidRPr="001202F1">
        <w:rPr>
          <w:rFonts w:ascii="Times New Roman" w:hAnsi="Times New Roman" w:cs="Times New Roman"/>
          <w:color w:val="000000" w:themeColor="text1"/>
          <w:sz w:val="28"/>
          <w:szCs w:val="28"/>
        </w:rPr>
        <w:t>2.12.1.</w:t>
      </w:r>
      <w:r w:rsidR="007929BF">
        <w:rPr>
          <w:rFonts w:ascii="Times New Roman" w:hAnsi="Times New Roman" w:cs="Times New Roman"/>
          <w:color w:val="000000" w:themeColor="text1"/>
          <w:sz w:val="28"/>
          <w:szCs w:val="28"/>
        </w:rPr>
        <w:t> </w:t>
      </w:r>
      <w:r w:rsidR="00DC52F4" w:rsidRPr="00DC52F4">
        <w:rPr>
          <w:rFonts w:ascii="Times New Roman" w:hAnsi="Times New Roman" w:cs="Times New Roman"/>
          <w:sz w:val="28"/>
          <w:szCs w:val="28"/>
        </w:rPr>
        <w:t xml:space="preserve">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w:t>
      </w:r>
      <w:r w:rsidR="003B2E24">
        <w:rPr>
          <w:rFonts w:ascii="Times New Roman" w:hAnsi="Times New Roman" w:cs="Times New Roman"/>
          <w:sz w:val="28"/>
          <w:szCs w:val="28"/>
        </w:rPr>
        <w:t xml:space="preserve">Административному </w:t>
      </w:r>
      <w:r w:rsidR="00DC52F4" w:rsidRPr="00DC52F4">
        <w:rPr>
          <w:rFonts w:ascii="Times New Roman" w:hAnsi="Times New Roman" w:cs="Times New Roman"/>
          <w:sz w:val="28"/>
          <w:szCs w:val="28"/>
        </w:rPr>
        <w:t>регламенту (таблица № 3).</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2.12.2. Основания для приостановления предоставления муниципальной услуги не предусмотрены.</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2.12.3.</w:t>
      </w:r>
      <w:r w:rsidR="007929BF">
        <w:rPr>
          <w:rFonts w:ascii="Times New Roman" w:hAnsi="Times New Roman" w:cs="Times New Roman"/>
          <w:color w:val="000000" w:themeColor="text1"/>
          <w:sz w:val="28"/>
          <w:szCs w:val="28"/>
        </w:rPr>
        <w:t> </w:t>
      </w:r>
      <w:proofErr w:type="gramStart"/>
      <w:r w:rsidRPr="001202F1">
        <w:rPr>
          <w:rFonts w:ascii="Times New Roman" w:hAnsi="Times New Roman" w:cs="Times New Roman"/>
          <w:color w:val="000000" w:themeColor="text1"/>
          <w:sz w:val="28"/>
          <w:szCs w:val="28"/>
        </w:rPr>
        <w:t xml:space="preserve">Исчерпывающий перечень оснований для отказа в предоставлении муниципальной услуги приведены в приложении к </w:t>
      </w:r>
      <w:r w:rsidR="001C52C4" w:rsidRPr="001202F1">
        <w:rPr>
          <w:rFonts w:ascii="Times New Roman" w:hAnsi="Times New Roman" w:cs="Times New Roman"/>
          <w:color w:val="000000" w:themeColor="text1"/>
          <w:sz w:val="28"/>
          <w:szCs w:val="28"/>
        </w:rPr>
        <w:t xml:space="preserve">Административному </w:t>
      </w:r>
      <w:r w:rsidRPr="001202F1">
        <w:rPr>
          <w:rFonts w:ascii="Times New Roman" w:hAnsi="Times New Roman" w:cs="Times New Roman"/>
          <w:color w:val="000000" w:themeColor="text1"/>
          <w:sz w:val="28"/>
          <w:szCs w:val="28"/>
        </w:rPr>
        <w:t>регламенту (таблица № 3).</w:t>
      </w:r>
      <w:proofErr w:type="gramEnd"/>
    </w:p>
    <w:p w:rsidR="001F32CB" w:rsidRDefault="001F32CB">
      <w:pPr>
        <w:pStyle w:val="ConsPlusNormal"/>
        <w:ind w:firstLine="567"/>
        <w:jc w:val="both"/>
        <w:rPr>
          <w:rFonts w:ascii="Times New Roman" w:hAnsi="Times New Roman" w:cs="Times New Roman"/>
          <w:color w:val="000000" w:themeColor="text1"/>
          <w:sz w:val="28"/>
          <w:szCs w:val="28"/>
        </w:rPr>
      </w:pPr>
    </w:p>
    <w:p w:rsidR="00DC52F4" w:rsidRDefault="00DC52F4">
      <w:pPr>
        <w:pStyle w:val="ConsPlusNormal"/>
        <w:ind w:firstLine="567"/>
        <w:jc w:val="both"/>
        <w:rPr>
          <w:rFonts w:ascii="Times New Roman" w:hAnsi="Times New Roman" w:cs="Times New Roman"/>
          <w:color w:val="000000" w:themeColor="text1"/>
          <w:sz w:val="28"/>
          <w:szCs w:val="28"/>
        </w:rPr>
      </w:pPr>
    </w:p>
    <w:p w:rsidR="00DC52F4" w:rsidRPr="001202F1" w:rsidRDefault="00DC52F4">
      <w:pPr>
        <w:pStyle w:val="ConsPlusNormal"/>
        <w:ind w:firstLine="567"/>
        <w:jc w:val="both"/>
        <w:rPr>
          <w:rFonts w:ascii="Times New Roman" w:hAnsi="Times New Roman" w:cs="Times New Roman"/>
          <w:color w:val="000000" w:themeColor="text1"/>
          <w:sz w:val="28"/>
          <w:szCs w:val="28"/>
        </w:rPr>
      </w:pPr>
    </w:p>
    <w:p w:rsidR="001F32CB" w:rsidRPr="001202F1" w:rsidRDefault="00147D28">
      <w:pPr>
        <w:pStyle w:val="ConsPlusNormal"/>
        <w:ind w:firstLine="567"/>
        <w:jc w:val="center"/>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lastRenderedPageBreak/>
        <w:t xml:space="preserve">3. Состав, последовательность и сроки выполнения </w:t>
      </w:r>
    </w:p>
    <w:p w:rsidR="001F32CB" w:rsidRPr="001202F1" w:rsidRDefault="00147D28">
      <w:pPr>
        <w:pStyle w:val="ConsPlusNormal"/>
        <w:ind w:firstLine="567"/>
        <w:jc w:val="center"/>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административных процедур</w:t>
      </w:r>
    </w:p>
    <w:p w:rsidR="001F32CB" w:rsidRPr="001202F1" w:rsidRDefault="001F32CB">
      <w:pPr>
        <w:pStyle w:val="ConsPlusNormal"/>
        <w:ind w:firstLine="567"/>
        <w:jc w:val="center"/>
        <w:rPr>
          <w:rFonts w:ascii="Times New Roman" w:hAnsi="Times New Roman" w:cs="Times New Roman"/>
          <w:color w:val="000000" w:themeColor="text1"/>
          <w:sz w:val="28"/>
          <w:szCs w:val="28"/>
        </w:rPr>
      </w:pP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3.1.</w:t>
      </w:r>
      <w:r w:rsidR="00654A92">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Перечень осуществляемых при предоставлении муниципальной услуги административных процедур:</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xml:space="preserve">а) профилирование заявителя; </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xml:space="preserve">б) прием заявления и документов; </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в) межведомственное информационное взаимодействие;</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г)</w:t>
      </w:r>
      <w:r w:rsidR="00957293">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 xml:space="preserve">принятие решения о предоставлении (отказе в предоставлении) муниципальной услуги; </w:t>
      </w:r>
    </w:p>
    <w:p w:rsidR="001F32CB" w:rsidRPr="001202F1" w:rsidRDefault="00147D28">
      <w:pPr>
        <w:pStyle w:val="ConsPlusNormal"/>
        <w:ind w:firstLine="567"/>
        <w:jc w:val="both"/>
        <w:rPr>
          <w:rFonts w:ascii="Times New Roman" w:hAnsi="Times New Roman" w:cs="Times New Roman"/>
          <w:color w:val="000000" w:themeColor="text1"/>
          <w:sz w:val="28"/>
          <w:szCs w:val="28"/>
        </w:rPr>
      </w:pPr>
      <w:proofErr w:type="spellStart"/>
      <w:r w:rsidRPr="001202F1">
        <w:rPr>
          <w:rFonts w:ascii="Times New Roman" w:hAnsi="Times New Roman" w:cs="Times New Roman"/>
          <w:color w:val="000000" w:themeColor="text1"/>
          <w:sz w:val="28"/>
          <w:szCs w:val="28"/>
        </w:rPr>
        <w:t>д</w:t>
      </w:r>
      <w:proofErr w:type="spellEnd"/>
      <w:r w:rsidRPr="001202F1">
        <w:rPr>
          <w:rFonts w:ascii="Times New Roman" w:hAnsi="Times New Roman" w:cs="Times New Roman"/>
          <w:color w:val="000000" w:themeColor="text1"/>
          <w:sz w:val="28"/>
          <w:szCs w:val="28"/>
        </w:rPr>
        <w:t xml:space="preserve">) предоставление результата муниципальной услуги. </w:t>
      </w:r>
    </w:p>
    <w:p w:rsidR="003E3C66" w:rsidRPr="001202F1" w:rsidRDefault="003E3C66" w:rsidP="00957293">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3.2. Профилирование заявителя.</w:t>
      </w:r>
    </w:p>
    <w:p w:rsidR="00A92556" w:rsidRPr="00A92556" w:rsidRDefault="00A92556" w:rsidP="00A92556">
      <w:pPr>
        <w:pStyle w:val="ConsPlusNormal"/>
        <w:ind w:firstLine="567"/>
        <w:jc w:val="both"/>
        <w:rPr>
          <w:rFonts w:ascii="Times New Roman" w:hAnsi="Times New Roman" w:cs="Times New Roman"/>
          <w:sz w:val="28"/>
          <w:szCs w:val="28"/>
        </w:rPr>
      </w:pPr>
      <w:r w:rsidRPr="00A92556">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3E3C66" w:rsidRPr="001202F1" w:rsidRDefault="003E3C66" w:rsidP="00957293">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Административным регламентом, каждая из которых соответствует одной категории (признаку) предоставления  муниципальной услуги.</w:t>
      </w:r>
    </w:p>
    <w:p w:rsidR="003E3C66" w:rsidRPr="001202F1" w:rsidRDefault="003E3C66" w:rsidP="00B405E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Идентификаторы категорий (признаков) заявителей приведены в приложении к Административному регламенту (таблица № 1).</w:t>
      </w:r>
    </w:p>
    <w:p w:rsidR="003E3C66" w:rsidRPr="001202F1" w:rsidRDefault="003E3C66" w:rsidP="00356D31">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3.3. Прием заявления и документов и (или) информации, необходимых для предоставления муниципальной услуги.</w:t>
      </w:r>
    </w:p>
    <w:p w:rsidR="001524A3" w:rsidRPr="001202F1" w:rsidRDefault="001524A3" w:rsidP="00356D31">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xml:space="preserve">3.3.1. Состав заявления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к Административному регламенту (таблица № 2). </w:t>
      </w:r>
    </w:p>
    <w:p w:rsidR="001043EB" w:rsidRPr="001202F1" w:rsidRDefault="001043EB" w:rsidP="00356D31">
      <w:pPr>
        <w:pStyle w:val="ConsPlusNormal"/>
        <w:ind w:firstLine="567"/>
        <w:jc w:val="both"/>
        <w:rPr>
          <w:rFonts w:ascii="Times New Roman" w:eastAsiaTheme="minorHAnsi" w:hAnsi="Times New Roman" w:cs="Times New Roman"/>
          <w:color w:val="000000" w:themeColor="text1"/>
          <w:sz w:val="28"/>
          <w:szCs w:val="28"/>
          <w:lang w:eastAsia="en-US"/>
        </w:rPr>
      </w:pPr>
      <w:r w:rsidRPr="001202F1">
        <w:rPr>
          <w:rFonts w:ascii="Times New Roman" w:eastAsiaTheme="minorHAnsi" w:hAnsi="Times New Roman" w:cs="Times New Roman"/>
          <w:color w:val="000000" w:themeColor="text1"/>
          <w:sz w:val="28"/>
          <w:szCs w:val="28"/>
          <w:lang w:eastAsia="en-US"/>
        </w:rPr>
        <w:t xml:space="preserve">3.3.2. </w:t>
      </w:r>
      <w:proofErr w:type="gramStart"/>
      <w:r w:rsidRPr="001202F1">
        <w:rPr>
          <w:rFonts w:ascii="Times New Roman" w:eastAsiaTheme="minorHAnsi" w:hAnsi="Times New Roman" w:cs="Times New Roman"/>
          <w:color w:val="000000" w:themeColor="text1"/>
          <w:sz w:val="28"/>
          <w:szCs w:val="28"/>
          <w:lang w:eastAsia="en-US"/>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2" w:tooltip="https://login.consultant.ru/link/?req=doc&amp;base=LAW&amp;n=494999&amp;dst=100189" w:history="1">
        <w:r w:rsidRPr="001202F1">
          <w:rPr>
            <w:rFonts w:ascii="Times New Roman" w:eastAsiaTheme="minorHAnsi" w:hAnsi="Times New Roman" w:cs="Times New Roman"/>
            <w:color w:val="000000" w:themeColor="text1"/>
            <w:sz w:val="28"/>
            <w:szCs w:val="28"/>
            <w:lang w:eastAsia="en-US"/>
          </w:rPr>
          <w:t>статьями 9</w:t>
        </w:r>
      </w:hyperlink>
      <w:r w:rsidRPr="001202F1">
        <w:rPr>
          <w:rFonts w:ascii="Times New Roman" w:eastAsiaTheme="minorHAnsi" w:hAnsi="Times New Roman" w:cs="Times New Roman"/>
          <w:color w:val="000000" w:themeColor="text1"/>
          <w:sz w:val="28"/>
          <w:szCs w:val="28"/>
          <w:lang w:eastAsia="en-US"/>
        </w:rPr>
        <w:t xml:space="preserve">, </w:t>
      </w:r>
      <w:hyperlink r:id="rId13" w:tooltip="https://login.consultant.ru/link/?req=doc&amp;base=LAW&amp;n=494999&amp;dst=100202" w:history="1">
        <w:r w:rsidRPr="001202F1">
          <w:rPr>
            <w:rFonts w:ascii="Times New Roman" w:eastAsiaTheme="minorHAnsi" w:hAnsi="Times New Roman" w:cs="Times New Roman"/>
            <w:color w:val="000000" w:themeColor="text1"/>
            <w:sz w:val="28"/>
            <w:szCs w:val="28"/>
            <w:lang w:eastAsia="en-US"/>
          </w:rPr>
          <w:t>10</w:t>
        </w:r>
      </w:hyperlink>
      <w:r w:rsidRPr="001202F1">
        <w:rPr>
          <w:rFonts w:ascii="Times New Roman" w:eastAsiaTheme="minorHAnsi" w:hAnsi="Times New Roman" w:cs="Times New Roman"/>
          <w:color w:val="000000" w:themeColor="text1"/>
          <w:sz w:val="28"/>
          <w:szCs w:val="28"/>
          <w:lang w:eastAsia="en-US"/>
        </w:rPr>
        <w:t xml:space="preserve"> и </w:t>
      </w:r>
      <w:hyperlink r:id="rId14" w:tooltip="https://login.consultant.ru/link/?req=doc&amp;base=LAW&amp;n=494999&amp;dst=100243" w:history="1">
        <w:r w:rsidRPr="001202F1">
          <w:rPr>
            <w:rFonts w:ascii="Times New Roman" w:eastAsiaTheme="minorHAnsi" w:hAnsi="Times New Roman" w:cs="Times New Roman"/>
            <w:color w:val="000000" w:themeColor="text1"/>
            <w:sz w:val="28"/>
            <w:szCs w:val="28"/>
            <w:lang w:eastAsia="en-US"/>
          </w:rPr>
          <w:t>14</w:t>
        </w:r>
      </w:hyperlink>
      <w:r w:rsidRPr="001202F1">
        <w:rPr>
          <w:rFonts w:ascii="Times New Roman" w:eastAsiaTheme="minorHAnsi" w:hAnsi="Times New Roman" w:cs="Times New Roman"/>
          <w:color w:val="000000" w:themeColor="text1"/>
          <w:sz w:val="28"/>
          <w:szCs w:val="28"/>
          <w:lang w:eastAsia="en-US"/>
        </w:rPr>
        <w:t xml:space="preserve"> Федерального закона от 29 декабря 2022 года № 572-ФЗ «Об</w:t>
      </w:r>
      <w:proofErr w:type="gramEnd"/>
      <w:r w:rsidRPr="001202F1">
        <w:rPr>
          <w:rFonts w:ascii="Times New Roman" w:eastAsiaTheme="minorHAnsi" w:hAnsi="Times New Roman" w:cs="Times New Roman"/>
          <w:color w:val="000000" w:themeColor="text1"/>
          <w:sz w:val="28"/>
          <w:szCs w:val="28"/>
          <w:lang w:eastAsia="en-US"/>
        </w:rPr>
        <w:t xml:space="preserve"> </w:t>
      </w:r>
      <w:proofErr w:type="gramStart"/>
      <w:r w:rsidRPr="001202F1">
        <w:rPr>
          <w:rFonts w:ascii="Times New Roman" w:eastAsiaTheme="minorHAnsi" w:hAnsi="Times New Roman" w:cs="Times New Roman"/>
          <w:color w:val="000000" w:themeColor="text1"/>
          <w:sz w:val="28"/>
          <w:szCs w:val="28"/>
          <w:lang w:eastAsia="en-US"/>
        </w:rPr>
        <w:t>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roofErr w:type="gramEnd"/>
    </w:p>
    <w:p w:rsidR="001043EB" w:rsidRPr="001202F1" w:rsidRDefault="001043EB" w:rsidP="00356D31">
      <w:pPr>
        <w:pStyle w:val="ConsPlusNormal"/>
        <w:ind w:firstLine="567"/>
        <w:jc w:val="both"/>
        <w:rPr>
          <w:rFonts w:ascii="Times New Roman" w:eastAsiaTheme="minorHAnsi" w:hAnsi="Times New Roman" w:cs="Times New Roman"/>
          <w:color w:val="000000" w:themeColor="text1"/>
          <w:sz w:val="28"/>
          <w:szCs w:val="28"/>
          <w:lang w:eastAsia="en-US"/>
        </w:rPr>
      </w:pPr>
      <w:r w:rsidRPr="001202F1">
        <w:rPr>
          <w:rFonts w:ascii="Times New Roman" w:eastAsiaTheme="minorHAnsi" w:hAnsi="Times New Roman" w:cs="Times New Roman"/>
          <w:color w:val="000000" w:themeColor="text1"/>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1043EB" w:rsidRPr="001202F1" w:rsidRDefault="001043EB" w:rsidP="001043EB">
      <w:pPr>
        <w:pStyle w:val="ConsPlusNormal"/>
        <w:ind w:firstLine="709"/>
        <w:jc w:val="both"/>
        <w:rPr>
          <w:rFonts w:ascii="Times New Roman" w:eastAsiaTheme="minorHAnsi" w:hAnsi="Times New Roman" w:cs="Times New Roman"/>
          <w:color w:val="000000" w:themeColor="text1"/>
          <w:sz w:val="28"/>
          <w:szCs w:val="28"/>
          <w:lang w:eastAsia="en-US"/>
        </w:rPr>
      </w:pPr>
      <w:proofErr w:type="gramStart"/>
      <w:r w:rsidRPr="001202F1">
        <w:rPr>
          <w:rFonts w:ascii="Times New Roman" w:eastAsiaTheme="minorHAnsi" w:hAnsi="Times New Roman" w:cs="Times New Roman"/>
          <w:color w:val="000000" w:themeColor="text1"/>
          <w:sz w:val="28"/>
          <w:szCs w:val="28"/>
          <w:lang w:eastAsia="en-US"/>
        </w:rPr>
        <w:t>1)</w:t>
      </w:r>
      <w:r w:rsidR="00B044BE">
        <w:rPr>
          <w:rFonts w:ascii="Times New Roman" w:eastAsiaTheme="minorHAnsi" w:hAnsi="Times New Roman" w:cs="Times New Roman"/>
          <w:color w:val="000000" w:themeColor="text1"/>
          <w:sz w:val="28"/>
          <w:szCs w:val="28"/>
          <w:lang w:eastAsia="en-US"/>
        </w:rPr>
        <w:t> </w:t>
      </w:r>
      <w:r w:rsidRPr="001202F1">
        <w:rPr>
          <w:rFonts w:ascii="Times New Roman" w:eastAsiaTheme="minorHAnsi" w:hAnsi="Times New Roman" w:cs="Times New Roman"/>
          <w:color w:val="000000" w:themeColor="text1"/>
          <w:sz w:val="28"/>
          <w:szCs w:val="28"/>
          <w:lang w:eastAsia="en-US"/>
        </w:rPr>
        <w:t xml:space="preserve">единой системы идентификации и аутентификации или иных </w:t>
      </w:r>
      <w:r w:rsidRPr="001202F1">
        <w:rPr>
          <w:rFonts w:ascii="Times New Roman" w:eastAsiaTheme="minorHAnsi" w:hAnsi="Times New Roman" w:cs="Times New Roman"/>
          <w:color w:val="000000" w:themeColor="text1"/>
          <w:sz w:val="28"/>
          <w:szCs w:val="28"/>
          <w:lang w:eastAsia="en-US"/>
        </w:rPr>
        <w:lastRenderedPageBreak/>
        <w:t>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1043EB" w:rsidRPr="001202F1" w:rsidRDefault="001043EB" w:rsidP="001043EB">
      <w:pPr>
        <w:pStyle w:val="ConsPlusNormal"/>
        <w:ind w:firstLine="709"/>
        <w:jc w:val="both"/>
        <w:rPr>
          <w:rFonts w:ascii="Times New Roman" w:eastAsiaTheme="minorHAnsi" w:hAnsi="Times New Roman" w:cs="Times New Roman"/>
          <w:color w:val="000000" w:themeColor="text1"/>
          <w:sz w:val="28"/>
          <w:szCs w:val="28"/>
          <w:lang w:eastAsia="en-US"/>
        </w:rPr>
      </w:pPr>
      <w:r w:rsidRPr="001202F1">
        <w:rPr>
          <w:rFonts w:ascii="Times New Roman" w:eastAsiaTheme="minorHAnsi" w:hAnsi="Times New Roman" w:cs="Times New Roman"/>
          <w:color w:val="000000" w:themeColor="text1"/>
          <w:sz w:val="28"/>
          <w:szCs w:val="28"/>
          <w:lang w:eastAsia="en-US"/>
        </w:rPr>
        <w:t xml:space="preserve">2) информационных технологий, предусмотренных </w:t>
      </w:r>
      <w:hyperlink r:id="rId15" w:tooltip="https://login.consultant.ru/link/?req=doc&amp;base=LAW&amp;n=494999&amp;dst=100189" w:history="1">
        <w:r w:rsidRPr="001202F1">
          <w:rPr>
            <w:rFonts w:ascii="Times New Roman" w:eastAsiaTheme="minorHAnsi" w:hAnsi="Times New Roman" w:cs="Times New Roman"/>
            <w:color w:val="000000" w:themeColor="text1"/>
            <w:sz w:val="28"/>
            <w:szCs w:val="28"/>
            <w:lang w:eastAsia="en-US"/>
          </w:rPr>
          <w:t>статьями 9</w:t>
        </w:r>
      </w:hyperlink>
      <w:r w:rsidRPr="001202F1">
        <w:rPr>
          <w:rFonts w:ascii="Times New Roman" w:eastAsiaTheme="minorHAnsi" w:hAnsi="Times New Roman" w:cs="Times New Roman"/>
          <w:color w:val="000000" w:themeColor="text1"/>
          <w:sz w:val="28"/>
          <w:szCs w:val="28"/>
          <w:lang w:eastAsia="en-US"/>
        </w:rPr>
        <w:t xml:space="preserve">, </w:t>
      </w:r>
      <w:hyperlink r:id="rId16" w:tooltip="https://login.consultant.ru/link/?req=doc&amp;base=LAW&amp;n=494999&amp;dst=100202" w:history="1">
        <w:r w:rsidRPr="001202F1">
          <w:rPr>
            <w:rFonts w:ascii="Times New Roman" w:eastAsiaTheme="minorHAnsi" w:hAnsi="Times New Roman" w:cs="Times New Roman"/>
            <w:color w:val="000000" w:themeColor="text1"/>
            <w:sz w:val="28"/>
            <w:szCs w:val="28"/>
            <w:lang w:eastAsia="en-US"/>
          </w:rPr>
          <w:t>10</w:t>
        </w:r>
      </w:hyperlink>
      <w:r w:rsidRPr="001202F1">
        <w:rPr>
          <w:rFonts w:ascii="Times New Roman" w:eastAsiaTheme="minorHAnsi" w:hAnsi="Times New Roman" w:cs="Times New Roman"/>
          <w:color w:val="000000" w:themeColor="text1"/>
          <w:sz w:val="28"/>
          <w:szCs w:val="28"/>
          <w:lang w:eastAsia="en-US"/>
        </w:rPr>
        <w:t xml:space="preserve"> и </w:t>
      </w:r>
      <w:hyperlink r:id="rId17" w:tooltip="https://login.consultant.ru/link/?req=doc&amp;base=LAW&amp;n=494999&amp;dst=100243" w:history="1">
        <w:r w:rsidRPr="001202F1">
          <w:rPr>
            <w:rFonts w:ascii="Times New Roman" w:eastAsiaTheme="minorHAnsi" w:hAnsi="Times New Roman" w:cs="Times New Roman"/>
            <w:color w:val="000000" w:themeColor="text1"/>
            <w:sz w:val="28"/>
            <w:szCs w:val="28"/>
            <w:lang w:eastAsia="en-US"/>
          </w:rPr>
          <w:t>14</w:t>
        </w:r>
      </w:hyperlink>
      <w:r w:rsidRPr="001202F1">
        <w:rPr>
          <w:rFonts w:ascii="Times New Roman" w:eastAsiaTheme="minorHAnsi" w:hAnsi="Times New Roman" w:cs="Times New Roman"/>
          <w:color w:val="000000" w:themeColor="text1"/>
          <w:sz w:val="28"/>
          <w:szCs w:val="28"/>
          <w:lang w:eastAsia="en-US"/>
        </w:rPr>
        <w:t xml:space="preserve"> Федерального закона № 572-ФЗ.</w:t>
      </w:r>
    </w:p>
    <w:p w:rsidR="008D2AF1" w:rsidRPr="00373531" w:rsidRDefault="008D2AF1" w:rsidP="008D2AF1">
      <w:pPr>
        <w:pStyle w:val="ConsPlusNormal"/>
        <w:ind w:firstLine="567"/>
        <w:jc w:val="both"/>
        <w:rPr>
          <w:rFonts w:ascii="Times New Roman" w:hAnsi="Times New Roman" w:cs="Times New Roman"/>
          <w:sz w:val="28"/>
          <w:szCs w:val="28"/>
        </w:rPr>
      </w:pPr>
      <w:r w:rsidRPr="00373531">
        <w:rPr>
          <w:rFonts w:ascii="Times New Roman" w:hAnsi="Times New Roman" w:cs="Times New Roman"/>
          <w:sz w:val="28"/>
          <w:szCs w:val="28"/>
        </w:rPr>
        <w:t>3.3.3. Основания для принятия решения об отказе в приеме заявления и документов и (или) информации приведены в приложении к Административному регламенту (таблица № 3).</w:t>
      </w:r>
    </w:p>
    <w:p w:rsidR="008D2AF1" w:rsidRPr="00373531" w:rsidRDefault="008D2AF1" w:rsidP="008D2AF1">
      <w:pPr>
        <w:pStyle w:val="ConsPlusNormal"/>
        <w:ind w:firstLine="567"/>
        <w:jc w:val="both"/>
        <w:rPr>
          <w:rFonts w:ascii="Times New Roman" w:hAnsi="Times New Roman" w:cs="Times New Roman"/>
          <w:sz w:val="28"/>
          <w:szCs w:val="28"/>
        </w:rPr>
      </w:pPr>
      <w:proofErr w:type="gramStart"/>
      <w:r w:rsidRPr="00373531">
        <w:rPr>
          <w:rFonts w:ascii="Times New Roman" w:hAnsi="Times New Roman" w:cs="Times New Roman"/>
          <w:sz w:val="28"/>
          <w:szCs w:val="28"/>
        </w:rPr>
        <w:t>При наличии оснований для отказа в приеме документов, предусмотренных пунктом 2.12.1 Администрат</w:t>
      </w:r>
      <w:r w:rsidR="001F20CD" w:rsidRPr="00373531">
        <w:rPr>
          <w:rFonts w:ascii="Times New Roman" w:hAnsi="Times New Roman" w:cs="Times New Roman"/>
          <w:sz w:val="28"/>
          <w:szCs w:val="28"/>
        </w:rPr>
        <w:t xml:space="preserve">ивного регламента, </w:t>
      </w:r>
      <w:r w:rsidR="00373531" w:rsidRPr="00373531">
        <w:rPr>
          <w:rFonts w:ascii="Times New Roman" w:hAnsi="Times New Roman" w:cs="Times New Roman"/>
          <w:sz w:val="28"/>
          <w:szCs w:val="28"/>
        </w:rPr>
        <w:t xml:space="preserve">специалист КУМИ, </w:t>
      </w:r>
      <w:r w:rsidRPr="00373531">
        <w:rPr>
          <w:rFonts w:ascii="Times New Roman" w:hAnsi="Times New Roman" w:cs="Times New Roman"/>
          <w:sz w:val="28"/>
          <w:szCs w:val="28"/>
        </w:rPr>
        <w:t xml:space="preserve">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w:t>
      </w:r>
      <w:r w:rsidR="00373531" w:rsidRPr="00373531">
        <w:rPr>
          <w:rFonts w:ascii="Times New Roman" w:hAnsi="Times New Roman" w:cs="Times New Roman"/>
          <w:sz w:val="28"/>
          <w:szCs w:val="28"/>
        </w:rPr>
        <w:t>А</w:t>
      </w:r>
      <w:r w:rsidRPr="00373531">
        <w:rPr>
          <w:rFonts w:ascii="Times New Roman" w:hAnsi="Times New Roman" w:cs="Times New Roman"/>
          <w:sz w:val="28"/>
          <w:szCs w:val="28"/>
        </w:rPr>
        <w:t xml:space="preserve">дминистративному регламенту – образец </w:t>
      </w:r>
      <w:r w:rsidR="00703D44">
        <w:rPr>
          <w:rFonts w:ascii="Times New Roman" w:hAnsi="Times New Roman" w:cs="Times New Roman"/>
          <w:sz w:val="28"/>
          <w:szCs w:val="28"/>
        </w:rPr>
        <w:t xml:space="preserve">№ </w:t>
      </w:r>
      <w:r w:rsidRPr="00373531">
        <w:rPr>
          <w:rFonts w:ascii="Times New Roman" w:hAnsi="Times New Roman" w:cs="Times New Roman"/>
          <w:sz w:val="28"/>
          <w:szCs w:val="28"/>
        </w:rPr>
        <w:t>3).</w:t>
      </w:r>
      <w:proofErr w:type="gramEnd"/>
    </w:p>
    <w:p w:rsidR="00D46611" w:rsidRDefault="001043EB" w:rsidP="00356D31">
      <w:pPr>
        <w:pStyle w:val="ConsPlusNormal"/>
        <w:tabs>
          <w:tab w:val="left" w:pos="1418"/>
        </w:tabs>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3.3.4.</w:t>
      </w:r>
      <w:r w:rsidR="00654A92">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 xml:space="preserve">Возможность приема МФЦ заявления и документов и (или) информации, </w:t>
      </w:r>
      <w:r w:rsidR="00D46611" w:rsidRPr="00356D31">
        <w:rPr>
          <w:rFonts w:ascii="Times New Roman" w:hAnsi="Times New Roman" w:cs="Times New Roman"/>
          <w:sz w:val="28"/>
          <w:szCs w:val="28"/>
        </w:rPr>
        <w:t>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в границах Ленинградской области отсутствует.</w:t>
      </w:r>
    </w:p>
    <w:p w:rsidR="001C3F7B" w:rsidRPr="001202F1" w:rsidRDefault="004053D6" w:rsidP="00356D31">
      <w:pPr>
        <w:pStyle w:val="ConsPlusNormal"/>
        <w:tabs>
          <w:tab w:val="left" w:pos="1418"/>
        </w:tabs>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3.3.5. </w:t>
      </w:r>
      <w:proofErr w:type="gramStart"/>
      <w:r w:rsidRPr="001202F1">
        <w:rPr>
          <w:rFonts w:ascii="Times New Roman" w:hAnsi="Times New Roman" w:cs="Times New Roman"/>
          <w:color w:val="000000" w:themeColor="text1"/>
          <w:sz w:val="28"/>
          <w:szCs w:val="28"/>
        </w:rPr>
        <w:t>Срок регистрации заявления и документов и (или) информации, необходимых для предоставления муниципальной услуги в Администрации или МФЦ составляет: при направлении заявления почтовой связью, при направлении заявления в форме электронного документа посредством Единого портала – в день поступления заявления или на следующий рабочий день (в случае направления документов в нерабочее время, в выходные, праздничные дни);</w:t>
      </w:r>
      <w:proofErr w:type="gramEnd"/>
      <w:r w:rsidRPr="001202F1">
        <w:rPr>
          <w:rFonts w:ascii="Times New Roman" w:hAnsi="Times New Roman" w:cs="Times New Roman"/>
          <w:color w:val="000000" w:themeColor="text1"/>
          <w:sz w:val="28"/>
          <w:szCs w:val="28"/>
        </w:rPr>
        <w:t xml:space="preserve"> при направлении заявления из МФЦ в Администрацию на бумажном носителе - в день передачи документов.</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3.4. Межведомственное информационное взаимодействие.</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1) сведения из Единого государственного реестра юридических лиц в случае, если заявителем является юридическое лицо;</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Указанный информационный запрос направляется в Федеральную налоговую службу.</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w:t>
      </w:r>
      <w:r w:rsidR="00654A92">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сведения из Единого государственного реестра недвижимости об объекте недвижимости (ЕГРН);</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xml:space="preserve">Указанный информационный запрос направляется в </w:t>
      </w:r>
      <w:proofErr w:type="spellStart"/>
      <w:r w:rsidRPr="001202F1">
        <w:rPr>
          <w:rFonts w:ascii="Times New Roman" w:hAnsi="Times New Roman" w:cs="Times New Roman"/>
          <w:color w:val="000000" w:themeColor="text1"/>
          <w:sz w:val="28"/>
          <w:szCs w:val="28"/>
        </w:rPr>
        <w:t>Росреестр</w:t>
      </w:r>
      <w:proofErr w:type="spellEnd"/>
      <w:r w:rsidRPr="001202F1">
        <w:rPr>
          <w:rFonts w:ascii="Times New Roman" w:hAnsi="Times New Roman" w:cs="Times New Roman"/>
          <w:color w:val="000000" w:themeColor="text1"/>
          <w:sz w:val="28"/>
          <w:szCs w:val="28"/>
        </w:rPr>
        <w:t xml:space="preserve">. </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w:t>
      </w:r>
      <w:r w:rsidR="00654A92">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 xml:space="preserve">сведения о наличии документа о предоставлении исходного земельного участка садоводческому некоммерческому товариществу или огородническому </w:t>
      </w:r>
      <w:r w:rsidRPr="001202F1">
        <w:rPr>
          <w:rFonts w:ascii="Times New Roman" w:hAnsi="Times New Roman" w:cs="Times New Roman"/>
          <w:color w:val="000000" w:themeColor="text1"/>
          <w:sz w:val="28"/>
          <w:szCs w:val="28"/>
        </w:rPr>
        <w:lastRenderedPageBreak/>
        <w:t>некоммерческому товариществу (за исключением случаев, если право на исходный земельный участок зарегистрировано в ЕГРН);</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4) сведения о наличии утвержденного проекта межевания территории;</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xml:space="preserve">5) сведения о трудовой деятельности; </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Указанный информационный запрос направляется в муниципальное образование, в котором гражданин, обращающийся за предоставлением муниципальной услуги, осуществляет трудовую деятельность (в качестве  основного места работы по специальности, которая установлена законом Ленинградской области);</w:t>
      </w:r>
    </w:p>
    <w:p w:rsidR="001F32CB" w:rsidRPr="001202F1" w:rsidRDefault="00147D28">
      <w:pPr>
        <w:widowControl w:val="0"/>
        <w:ind w:firstLine="709"/>
        <w:jc w:val="both"/>
        <w:rPr>
          <w:color w:val="000000" w:themeColor="text1"/>
          <w:sz w:val="28"/>
          <w:szCs w:val="28"/>
        </w:rPr>
      </w:pPr>
      <w:r w:rsidRPr="001202F1">
        <w:rPr>
          <w:color w:val="000000" w:themeColor="text1"/>
          <w:sz w:val="28"/>
          <w:szCs w:val="28"/>
        </w:rPr>
        <w:t>- 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p w:rsidR="001F32CB" w:rsidRPr="001202F1" w:rsidRDefault="00147D28">
      <w:pPr>
        <w:widowControl w:val="0"/>
        <w:ind w:firstLine="709"/>
        <w:jc w:val="both"/>
        <w:rPr>
          <w:color w:val="000000" w:themeColor="text1"/>
          <w:sz w:val="28"/>
          <w:szCs w:val="28"/>
        </w:rPr>
      </w:pPr>
      <w:r w:rsidRPr="001202F1">
        <w:rPr>
          <w:color w:val="000000" w:themeColor="text1"/>
          <w:sz w:val="28"/>
          <w:szCs w:val="28"/>
        </w:rPr>
        <w:t>-</w:t>
      </w:r>
      <w:r w:rsidR="00654A92">
        <w:rPr>
          <w:color w:val="000000" w:themeColor="text1"/>
          <w:sz w:val="28"/>
          <w:szCs w:val="28"/>
        </w:rPr>
        <w:t> </w:t>
      </w:r>
      <w:r w:rsidRPr="001202F1">
        <w:rPr>
          <w:color w:val="000000" w:themeColor="text1"/>
          <w:sz w:val="28"/>
          <w:szCs w:val="28"/>
        </w:rPr>
        <w:t>свидетельство о браке гражданина с матерью (отцом) пасынка, падчерицы гражданина (в отношении пасынков, падчериц);</w:t>
      </w:r>
    </w:p>
    <w:p w:rsidR="001F32CB" w:rsidRPr="001202F1" w:rsidRDefault="00147D28">
      <w:pPr>
        <w:widowControl w:val="0"/>
        <w:ind w:firstLine="709"/>
        <w:jc w:val="both"/>
        <w:rPr>
          <w:color w:val="000000" w:themeColor="text1"/>
          <w:sz w:val="28"/>
          <w:szCs w:val="28"/>
        </w:rPr>
      </w:pPr>
      <w:r w:rsidRPr="001202F1">
        <w:rPr>
          <w:color w:val="000000" w:themeColor="text1"/>
          <w:sz w:val="28"/>
          <w:szCs w:val="28"/>
        </w:rPr>
        <w:t>- документы, содержащие сведения о составе семьи заявителя;</w:t>
      </w:r>
    </w:p>
    <w:p w:rsidR="001F32CB" w:rsidRPr="001202F1" w:rsidRDefault="00147D28">
      <w:pPr>
        <w:widowControl w:val="0"/>
        <w:ind w:firstLine="709"/>
        <w:jc w:val="both"/>
        <w:rPr>
          <w:color w:val="000000" w:themeColor="text1"/>
          <w:sz w:val="28"/>
          <w:szCs w:val="28"/>
        </w:rPr>
      </w:pPr>
      <w:r w:rsidRPr="001202F1">
        <w:rPr>
          <w:color w:val="000000" w:themeColor="text1"/>
          <w:sz w:val="28"/>
          <w:szCs w:val="28"/>
        </w:rPr>
        <w:t>Указанные информационные запросы направляются в органы, которые производят государственную регистрацию актов гражданского состояния.</w:t>
      </w:r>
    </w:p>
    <w:p w:rsidR="001F32CB" w:rsidRPr="001202F1" w:rsidRDefault="00147D28">
      <w:pPr>
        <w:widowControl w:val="0"/>
        <w:ind w:firstLine="709"/>
        <w:jc w:val="both"/>
        <w:rPr>
          <w:color w:val="000000" w:themeColor="text1"/>
          <w:sz w:val="28"/>
          <w:szCs w:val="28"/>
        </w:rPr>
      </w:pPr>
      <w:r w:rsidRPr="001202F1">
        <w:rPr>
          <w:color w:val="000000" w:themeColor="text1"/>
          <w:sz w:val="28"/>
          <w:szCs w:val="28"/>
        </w:rPr>
        <w:t>-</w:t>
      </w:r>
      <w:r w:rsidR="00654A92">
        <w:rPr>
          <w:color w:val="000000" w:themeColor="text1"/>
          <w:sz w:val="28"/>
          <w:szCs w:val="28"/>
        </w:rPr>
        <w:t> </w:t>
      </w:r>
      <w:r w:rsidRPr="001202F1">
        <w:rPr>
          <w:color w:val="000000" w:themeColor="text1"/>
          <w:sz w:val="28"/>
          <w:szCs w:val="28"/>
        </w:rPr>
        <w:t>документы, подтверждающие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w:t>
      </w:r>
    </w:p>
    <w:p w:rsidR="001F32CB" w:rsidRPr="001202F1" w:rsidRDefault="00147D28">
      <w:pPr>
        <w:widowControl w:val="0"/>
        <w:ind w:firstLine="709"/>
        <w:jc w:val="both"/>
        <w:rPr>
          <w:color w:val="000000" w:themeColor="text1"/>
          <w:sz w:val="28"/>
          <w:szCs w:val="28"/>
        </w:rPr>
      </w:pPr>
      <w:r w:rsidRPr="001202F1">
        <w:rPr>
          <w:color w:val="000000" w:themeColor="text1"/>
          <w:sz w:val="28"/>
          <w:szCs w:val="28"/>
        </w:rPr>
        <w:t>Указанный информационный запрос направляется в территориальное подразделение МВД;</w:t>
      </w:r>
    </w:p>
    <w:p w:rsidR="001F32CB" w:rsidRPr="001202F1" w:rsidRDefault="00147D28">
      <w:pPr>
        <w:widowControl w:val="0"/>
        <w:ind w:firstLine="709"/>
        <w:jc w:val="both"/>
        <w:rPr>
          <w:color w:val="000000" w:themeColor="text1"/>
          <w:sz w:val="28"/>
          <w:szCs w:val="28"/>
        </w:rPr>
      </w:pPr>
      <w:r w:rsidRPr="001202F1">
        <w:rPr>
          <w:color w:val="000000" w:themeColor="text1"/>
          <w:sz w:val="28"/>
          <w:szCs w:val="28"/>
        </w:rPr>
        <w:t>-</w:t>
      </w:r>
      <w:r w:rsidR="00654A92">
        <w:rPr>
          <w:color w:val="000000" w:themeColor="text1"/>
          <w:sz w:val="28"/>
          <w:szCs w:val="28"/>
        </w:rPr>
        <w:t> </w:t>
      </w:r>
      <w:r w:rsidRPr="001202F1">
        <w:rPr>
          <w:color w:val="000000" w:themeColor="text1"/>
          <w:sz w:val="28"/>
          <w:szCs w:val="28"/>
        </w:rPr>
        <w:t>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p w:rsidR="001F32CB" w:rsidRPr="001202F1" w:rsidRDefault="00147D28">
      <w:pPr>
        <w:widowControl w:val="0"/>
        <w:ind w:firstLine="709"/>
        <w:jc w:val="both"/>
        <w:rPr>
          <w:color w:val="000000" w:themeColor="text1"/>
          <w:sz w:val="28"/>
          <w:szCs w:val="28"/>
        </w:rPr>
      </w:pPr>
      <w:r w:rsidRPr="001202F1">
        <w:rPr>
          <w:color w:val="000000" w:themeColor="text1"/>
          <w:sz w:val="28"/>
          <w:szCs w:val="28"/>
        </w:rPr>
        <w:t xml:space="preserve">Указанный информационный запрос направляется в </w:t>
      </w:r>
      <w:proofErr w:type="spellStart"/>
      <w:r w:rsidRPr="001202F1">
        <w:rPr>
          <w:color w:val="000000" w:themeColor="text1"/>
          <w:sz w:val="28"/>
          <w:szCs w:val="28"/>
        </w:rPr>
        <w:t>Росреестр</w:t>
      </w:r>
      <w:proofErr w:type="spellEnd"/>
      <w:r w:rsidRPr="001202F1">
        <w:rPr>
          <w:color w:val="000000" w:themeColor="text1"/>
          <w:sz w:val="28"/>
          <w:szCs w:val="28"/>
        </w:rPr>
        <w:t>.</w:t>
      </w:r>
    </w:p>
    <w:p w:rsidR="001F32CB" w:rsidRPr="001202F1" w:rsidRDefault="00654A92">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sidR="00147D28" w:rsidRPr="001202F1">
        <w:rPr>
          <w:rFonts w:ascii="Times New Roman" w:hAnsi="Times New Roman" w:cs="Times New Roman"/>
          <w:color w:val="000000" w:themeColor="text1"/>
          <w:sz w:val="28"/>
          <w:szCs w:val="28"/>
        </w:rPr>
        <w:t xml:space="preserve">сведения (справка) о постановке на учет в органах местного </w:t>
      </w:r>
      <w:proofErr w:type="gramStart"/>
      <w:r w:rsidR="00147D28" w:rsidRPr="001202F1">
        <w:rPr>
          <w:rFonts w:ascii="Times New Roman" w:hAnsi="Times New Roman" w:cs="Times New Roman"/>
          <w:color w:val="000000" w:themeColor="text1"/>
          <w:sz w:val="28"/>
          <w:szCs w:val="28"/>
        </w:rPr>
        <w:t>самоуправления</w:t>
      </w:r>
      <w:proofErr w:type="gramEnd"/>
      <w:r w:rsidR="00147D28" w:rsidRPr="001202F1">
        <w:rPr>
          <w:rFonts w:ascii="Times New Roman" w:hAnsi="Times New Roman" w:cs="Times New Roman"/>
          <w:color w:val="000000" w:themeColor="text1"/>
          <w:sz w:val="28"/>
          <w:szCs w:val="28"/>
        </w:rPr>
        <w:t xml:space="preserve"> в качестве нуждающихся в жилых помещениях по основаниям, предусмотренным статьей 51 Жилищного кодекса Российской Федерации (запрашивается при необходимости подтверждения права заявителя на получение земельного участка в первоочередном порядке, предусмотренного частью 3 статьи 3 областного закона </w:t>
      </w:r>
      <w:r w:rsidR="00147D28" w:rsidRPr="001202F1">
        <w:rPr>
          <w:rFonts w:ascii="Times New Roman" w:hAnsi="Times New Roman" w:cs="Times New Roman"/>
          <w:bCs/>
          <w:color w:val="000000" w:themeColor="text1"/>
          <w:sz w:val="28"/>
          <w:szCs w:val="28"/>
          <w:lang w:bidi="ru-RU"/>
        </w:rPr>
        <w:t>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(далее – Областной закон № 75-оз)</w:t>
      </w:r>
      <w:r w:rsidR="00147D28" w:rsidRPr="001202F1">
        <w:rPr>
          <w:rFonts w:ascii="Times New Roman" w:hAnsi="Times New Roman" w:cs="Times New Roman"/>
          <w:color w:val="000000" w:themeColor="text1"/>
          <w:sz w:val="28"/>
          <w:szCs w:val="28"/>
        </w:rPr>
        <w:t>;</w:t>
      </w:r>
    </w:p>
    <w:p w:rsidR="001F32CB" w:rsidRPr="001202F1" w:rsidRDefault="00147D28" w:rsidP="007C2382">
      <w:pPr>
        <w:widowControl w:val="0"/>
        <w:ind w:firstLine="567"/>
        <w:jc w:val="both"/>
        <w:rPr>
          <w:color w:val="000000" w:themeColor="text1"/>
          <w:sz w:val="28"/>
          <w:szCs w:val="28"/>
        </w:rPr>
      </w:pPr>
      <w:r w:rsidRPr="001202F1">
        <w:rPr>
          <w:color w:val="000000" w:themeColor="text1"/>
          <w:sz w:val="28"/>
          <w:szCs w:val="28"/>
        </w:rPr>
        <w:t>Указанный информационный запрос направляется в ОМСУ.</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3.5.</w:t>
      </w:r>
      <w:r w:rsidR="00B044BE">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Принятие решения о предоставлении (отказе в предоставлении) муниципальной услуги.</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3.5.1.</w:t>
      </w:r>
      <w:r w:rsidR="00B044BE">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Основания для отказа в предоставлении муниципальной услуги при</w:t>
      </w:r>
      <w:r w:rsidR="00FD4CAB" w:rsidRPr="001202F1">
        <w:rPr>
          <w:rFonts w:ascii="Times New Roman" w:hAnsi="Times New Roman" w:cs="Times New Roman"/>
          <w:color w:val="000000" w:themeColor="text1"/>
          <w:sz w:val="28"/>
          <w:szCs w:val="28"/>
        </w:rPr>
        <w:t>ведены в приложении к Административному</w:t>
      </w:r>
      <w:r w:rsidRPr="001202F1">
        <w:rPr>
          <w:rFonts w:ascii="Times New Roman" w:hAnsi="Times New Roman" w:cs="Times New Roman"/>
          <w:color w:val="000000" w:themeColor="text1"/>
          <w:sz w:val="28"/>
          <w:szCs w:val="28"/>
        </w:rPr>
        <w:t xml:space="preserve"> регламенту (таблица № 3).</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lastRenderedPageBreak/>
        <w:t xml:space="preserve">3.6. </w:t>
      </w:r>
      <w:r w:rsidRPr="001202F1">
        <w:rPr>
          <w:rFonts w:ascii="Times New Roman" w:hAnsi="Times New Roman" w:cs="Times New Roman"/>
          <w:bCs/>
          <w:color w:val="000000" w:themeColor="text1"/>
          <w:sz w:val="28"/>
          <w:szCs w:val="28"/>
        </w:rPr>
        <w:t>Приостановление предоставления муниципальной услуги</w:t>
      </w:r>
      <w:r w:rsidRPr="001202F1">
        <w:rPr>
          <w:rFonts w:ascii="Times New Roman" w:hAnsi="Times New Roman" w:cs="Times New Roman"/>
          <w:color w:val="000000" w:themeColor="text1"/>
          <w:sz w:val="28"/>
          <w:szCs w:val="28"/>
        </w:rPr>
        <w:t xml:space="preserve">. </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3.6.1.</w:t>
      </w:r>
      <w:r w:rsidR="000E479D">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Основания для приостановления предоставления муниципальной услуги законодательством Российской Федерации не предусмотрены</w:t>
      </w:r>
      <w:r w:rsidR="00CC35F5" w:rsidRPr="001202F1">
        <w:rPr>
          <w:rFonts w:ascii="Times New Roman" w:hAnsi="Times New Roman" w:cs="Times New Roman"/>
          <w:color w:val="000000" w:themeColor="text1"/>
          <w:sz w:val="28"/>
          <w:szCs w:val="28"/>
        </w:rPr>
        <w:t>.</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3.7. Предоставление результата муниципальной услуги.</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1) при личной явке:</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в филиалах, отделах, удаленных рабочих местах ГБУ ЛО «МФЦ»;</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2) без личной явки:</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почтовым отправлением;</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на адрес электронной почты;</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в электронной форме через личный кабинет заявителя на ЕПГУ</w:t>
      </w:r>
      <w:r w:rsidR="00312376">
        <w:rPr>
          <w:rFonts w:ascii="Times New Roman" w:hAnsi="Times New Roman" w:cs="Times New Roman"/>
          <w:color w:val="000000" w:themeColor="text1"/>
          <w:sz w:val="28"/>
          <w:szCs w:val="28"/>
        </w:rPr>
        <w:t>.</w:t>
      </w: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3.7.2.</w:t>
      </w:r>
      <w:r w:rsidR="0084385B">
        <w:rPr>
          <w:rFonts w:ascii="Times New Roman" w:hAnsi="Times New Roman" w:cs="Times New Roman"/>
          <w:color w:val="000000" w:themeColor="text1"/>
          <w:sz w:val="28"/>
          <w:szCs w:val="28"/>
        </w:rPr>
        <w:t> </w:t>
      </w:r>
      <w:r w:rsidRPr="001202F1">
        <w:rPr>
          <w:rFonts w:ascii="Times New Roman" w:hAnsi="Times New Roman" w:cs="Times New Roman"/>
          <w:color w:val="000000" w:themeColor="text1"/>
          <w:sz w:val="28"/>
          <w:szCs w:val="28"/>
        </w:rPr>
        <w:t xml:space="preserve">Возможность предоставления </w:t>
      </w:r>
      <w:r w:rsidR="00373531" w:rsidRPr="00373531">
        <w:rPr>
          <w:rFonts w:ascii="Times New Roman" w:hAnsi="Times New Roman" w:cs="Times New Roman"/>
          <w:sz w:val="28"/>
          <w:szCs w:val="28"/>
        </w:rPr>
        <w:t>уполномоченным органом или</w:t>
      </w:r>
      <w:r w:rsidR="00373531">
        <w:rPr>
          <w:rFonts w:ascii="Times New Roman" w:hAnsi="Times New Roman" w:cs="Times New Roman"/>
          <w:color w:val="FF0000"/>
          <w:sz w:val="28"/>
          <w:szCs w:val="28"/>
        </w:rPr>
        <w:t xml:space="preserve"> </w:t>
      </w:r>
      <w:r w:rsidRPr="001202F1">
        <w:rPr>
          <w:rFonts w:ascii="Times New Roman" w:hAnsi="Times New Roman" w:cs="Times New Roman"/>
          <w:color w:val="000000" w:themeColor="text1"/>
          <w:sz w:val="28"/>
          <w:szCs w:val="28"/>
        </w:rPr>
        <w:t xml:space="preserve">многофункциональным центром результата муниципальной услуги по выбору заявителя независимо от его места жительства либо места </w:t>
      </w:r>
      <w:proofErr w:type="gramStart"/>
      <w:r w:rsidRPr="001202F1">
        <w:rPr>
          <w:rFonts w:ascii="Times New Roman" w:hAnsi="Times New Roman" w:cs="Times New Roman"/>
          <w:color w:val="000000" w:themeColor="text1"/>
          <w:sz w:val="28"/>
          <w:szCs w:val="28"/>
        </w:rPr>
        <w:t>пребывания</w:t>
      </w:r>
      <w:proofErr w:type="gramEnd"/>
      <w:r w:rsidRPr="001202F1">
        <w:rPr>
          <w:rFonts w:ascii="Times New Roman" w:hAnsi="Times New Roman" w:cs="Times New Roman"/>
          <w:color w:val="000000" w:themeColor="text1"/>
          <w:sz w:val="28"/>
          <w:szCs w:val="28"/>
        </w:rPr>
        <w:t xml:space="preserve"> либо места нахождения не предусмотрена.</w:t>
      </w:r>
    </w:p>
    <w:p w:rsidR="001F32CB" w:rsidRPr="001202F1" w:rsidRDefault="001F32CB" w:rsidP="00CC3250">
      <w:pPr>
        <w:pStyle w:val="ConsPlusNormal"/>
        <w:jc w:val="center"/>
        <w:outlineLvl w:val="1"/>
        <w:rPr>
          <w:rFonts w:ascii="Times New Roman" w:hAnsi="Times New Roman" w:cs="Times New Roman"/>
          <w:color w:val="000000" w:themeColor="text1"/>
          <w:sz w:val="28"/>
          <w:szCs w:val="28"/>
        </w:rPr>
      </w:pPr>
    </w:p>
    <w:p w:rsidR="00A66A41" w:rsidRPr="001202F1" w:rsidRDefault="00147D28" w:rsidP="00CC3250">
      <w:pPr>
        <w:pStyle w:val="ConsPlusNormal"/>
        <w:ind w:firstLine="567"/>
        <w:jc w:val="center"/>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4. Способы информирования заявителя об изменении</w:t>
      </w:r>
    </w:p>
    <w:p w:rsidR="001F32CB" w:rsidRPr="001202F1" w:rsidRDefault="00147D28" w:rsidP="00CC3250">
      <w:pPr>
        <w:pStyle w:val="ConsPlusNormal"/>
        <w:ind w:firstLine="567"/>
        <w:jc w:val="center"/>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xml:space="preserve"> статуса рассмотрения запроса о предоставлении муниципальной услуги.</w:t>
      </w:r>
    </w:p>
    <w:p w:rsidR="00A66A41" w:rsidRPr="001202F1" w:rsidRDefault="00A66A41">
      <w:pPr>
        <w:pStyle w:val="ConsPlusNormal"/>
        <w:ind w:firstLine="567"/>
        <w:jc w:val="both"/>
        <w:rPr>
          <w:rFonts w:ascii="Times New Roman" w:hAnsi="Times New Roman" w:cs="Times New Roman"/>
          <w:color w:val="000000" w:themeColor="text1"/>
          <w:sz w:val="28"/>
          <w:szCs w:val="28"/>
        </w:rPr>
      </w:pPr>
    </w:p>
    <w:p w:rsidR="001F32CB" w:rsidRPr="001202F1" w:rsidRDefault="00147D28">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xml:space="preserve">Перечень способов информирования заявителя об изменении статуса рассмотрения заявления: </w:t>
      </w:r>
    </w:p>
    <w:p w:rsidR="00A66A41" w:rsidRPr="001202F1" w:rsidRDefault="00A66A41" w:rsidP="00A66A41">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 xml:space="preserve">а) посредством Единого портала; </w:t>
      </w:r>
    </w:p>
    <w:p w:rsidR="00A66A41" w:rsidRPr="001202F1" w:rsidRDefault="00A66A41" w:rsidP="00A66A41">
      <w:pPr>
        <w:pStyle w:val="ConsPlusNormal"/>
        <w:ind w:firstLine="567"/>
        <w:jc w:val="both"/>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б) посредством почтовой связи.</w:t>
      </w: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972D8" w:rsidRDefault="00D972D8">
      <w:pPr>
        <w:pStyle w:val="ConsPlusNormal"/>
        <w:ind w:firstLine="567"/>
        <w:jc w:val="both"/>
        <w:rPr>
          <w:rFonts w:ascii="Times New Roman" w:hAnsi="Times New Roman" w:cs="Times New Roman"/>
          <w:sz w:val="28"/>
          <w:szCs w:val="28"/>
        </w:rPr>
      </w:pPr>
    </w:p>
    <w:p w:rsidR="00D613DD" w:rsidRDefault="00D613DD" w:rsidP="00D613DD">
      <w:pPr>
        <w:rPr>
          <w:rFonts w:eastAsia="Calibri"/>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13A9B">
        <w:rPr>
          <w:sz w:val="28"/>
          <w:szCs w:val="28"/>
        </w:rPr>
        <w:t>Приложение</w:t>
      </w:r>
    </w:p>
    <w:p w:rsidR="00D613DD" w:rsidRPr="00201510" w:rsidRDefault="00D613DD" w:rsidP="00D613DD">
      <w:pPr>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A13A9B">
        <w:rPr>
          <w:sz w:val="28"/>
          <w:szCs w:val="28"/>
        </w:rPr>
        <w:t>к Административному регламенту</w:t>
      </w:r>
    </w:p>
    <w:p w:rsidR="00D613DD" w:rsidRDefault="00D613DD" w:rsidP="00D613DD">
      <w:pPr>
        <w:ind w:firstLine="709"/>
        <w:jc w:val="both"/>
        <w:outlineLvl w:val="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13A9B">
        <w:rPr>
          <w:sz w:val="28"/>
          <w:szCs w:val="28"/>
        </w:rPr>
        <w:t>по предоставлению</w:t>
      </w:r>
    </w:p>
    <w:p w:rsidR="00D613DD" w:rsidRDefault="00D613DD" w:rsidP="00D613DD">
      <w:pPr>
        <w:ind w:firstLine="709"/>
        <w:jc w:val="both"/>
        <w:outlineLvl w:val="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13A9B">
        <w:rPr>
          <w:sz w:val="28"/>
          <w:szCs w:val="28"/>
        </w:rPr>
        <w:t>муниципальной  услуги</w:t>
      </w:r>
      <w:r>
        <w:rPr>
          <w:sz w:val="28"/>
          <w:szCs w:val="28"/>
        </w:rPr>
        <w:t xml:space="preserve"> </w:t>
      </w:r>
    </w:p>
    <w:p w:rsidR="00D613DD" w:rsidRDefault="00D613DD" w:rsidP="00D613DD">
      <w:pPr>
        <w:pStyle w:val="ConsPlusNormal"/>
        <w:jc w:val="both"/>
        <w:rPr>
          <w:rFonts w:ascii="Times New Roman" w:hAnsi="Times New Roman" w:cs="Times New Roman"/>
          <w:bCs/>
          <w:color w:val="000000" w:themeColor="text1"/>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202F1">
        <w:rPr>
          <w:rFonts w:ascii="Times New Roman" w:hAnsi="Times New Roman" w:cs="Times New Roman"/>
          <w:bCs/>
          <w:color w:val="000000" w:themeColor="text1"/>
          <w:sz w:val="28"/>
          <w:szCs w:val="28"/>
        </w:rPr>
        <w:t xml:space="preserve">«Предоставление земельного участка,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1202F1">
        <w:rPr>
          <w:rFonts w:ascii="Times New Roman" w:hAnsi="Times New Roman" w:cs="Times New Roman"/>
          <w:bCs/>
          <w:color w:val="000000" w:themeColor="text1"/>
          <w:sz w:val="28"/>
          <w:szCs w:val="28"/>
        </w:rPr>
        <w:t xml:space="preserve">находящегося в </w:t>
      </w:r>
      <w:proofErr w:type="gramStart"/>
      <w:r w:rsidRPr="001202F1">
        <w:rPr>
          <w:rFonts w:ascii="Times New Roman" w:hAnsi="Times New Roman" w:cs="Times New Roman"/>
          <w:bCs/>
          <w:color w:val="000000" w:themeColor="text1"/>
          <w:sz w:val="28"/>
          <w:szCs w:val="28"/>
        </w:rPr>
        <w:t>муниципальной</w:t>
      </w:r>
      <w:proofErr w:type="gramEnd"/>
    </w:p>
    <w:p w:rsidR="00D613DD" w:rsidRPr="001202F1" w:rsidRDefault="00D613DD" w:rsidP="00D613DD">
      <w:pPr>
        <w:pStyle w:val="ConsPlusNormal"/>
        <w:jc w:val="both"/>
        <w:rPr>
          <w:rFonts w:ascii="Times New Roman" w:hAnsi="Times New Roman" w:cs="Times New Roman"/>
          <w:bCs/>
          <w:color w:val="000000" w:themeColor="text1"/>
          <w:sz w:val="28"/>
          <w:szCs w:val="28"/>
        </w:rPr>
      </w:pPr>
      <w:r w:rsidRPr="001202F1">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1202F1">
        <w:rPr>
          <w:rFonts w:ascii="Times New Roman" w:hAnsi="Times New Roman" w:cs="Times New Roman"/>
          <w:bCs/>
          <w:color w:val="000000" w:themeColor="text1"/>
          <w:sz w:val="28"/>
          <w:szCs w:val="28"/>
        </w:rPr>
        <w:t xml:space="preserve">собственности (государственная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proofErr w:type="gramStart"/>
      <w:r w:rsidRPr="001202F1">
        <w:rPr>
          <w:rFonts w:ascii="Times New Roman" w:hAnsi="Times New Roman" w:cs="Times New Roman"/>
          <w:bCs/>
          <w:color w:val="000000" w:themeColor="text1"/>
          <w:sz w:val="28"/>
          <w:szCs w:val="28"/>
        </w:rPr>
        <w:t>собственность</w:t>
      </w:r>
      <w:proofErr w:type="gramEnd"/>
      <w:r w:rsidRPr="001202F1">
        <w:rPr>
          <w:rFonts w:ascii="Times New Roman" w:hAnsi="Times New Roman" w:cs="Times New Roman"/>
          <w:bCs/>
          <w:color w:val="000000" w:themeColor="text1"/>
          <w:sz w:val="28"/>
          <w:szCs w:val="28"/>
        </w:rPr>
        <w:t xml:space="preserve"> на который не </w:t>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Pr>
          <w:rFonts w:ascii="Times New Roman" w:hAnsi="Times New Roman" w:cs="Times New Roman"/>
          <w:bCs/>
          <w:color w:val="000000" w:themeColor="text1"/>
          <w:sz w:val="28"/>
          <w:szCs w:val="28"/>
        </w:rPr>
        <w:tab/>
      </w:r>
      <w:r w:rsidRPr="001202F1">
        <w:rPr>
          <w:rFonts w:ascii="Times New Roman" w:hAnsi="Times New Roman" w:cs="Times New Roman"/>
          <w:bCs/>
          <w:color w:val="000000" w:themeColor="text1"/>
          <w:sz w:val="28"/>
          <w:szCs w:val="28"/>
        </w:rPr>
        <w:t xml:space="preserve">разграничена), в собственность </w:t>
      </w:r>
      <w:r w:rsidR="000E479D">
        <w:rPr>
          <w:rFonts w:ascii="Times New Roman" w:hAnsi="Times New Roman" w:cs="Times New Roman"/>
          <w:bCs/>
          <w:color w:val="000000" w:themeColor="text1"/>
          <w:sz w:val="28"/>
          <w:szCs w:val="28"/>
        </w:rPr>
        <w:tab/>
      </w:r>
      <w:r w:rsidR="000E479D">
        <w:rPr>
          <w:rFonts w:ascii="Times New Roman" w:hAnsi="Times New Roman" w:cs="Times New Roman"/>
          <w:bCs/>
          <w:color w:val="000000" w:themeColor="text1"/>
          <w:sz w:val="28"/>
          <w:szCs w:val="28"/>
        </w:rPr>
        <w:tab/>
      </w:r>
      <w:r w:rsidR="000E479D">
        <w:rPr>
          <w:rFonts w:ascii="Times New Roman" w:hAnsi="Times New Roman" w:cs="Times New Roman"/>
          <w:bCs/>
          <w:color w:val="000000" w:themeColor="text1"/>
          <w:sz w:val="28"/>
          <w:szCs w:val="28"/>
        </w:rPr>
        <w:tab/>
      </w:r>
      <w:r w:rsidR="000E479D">
        <w:rPr>
          <w:rFonts w:ascii="Times New Roman" w:hAnsi="Times New Roman" w:cs="Times New Roman"/>
          <w:bCs/>
          <w:color w:val="000000" w:themeColor="text1"/>
          <w:sz w:val="28"/>
          <w:szCs w:val="28"/>
        </w:rPr>
        <w:tab/>
      </w:r>
      <w:r w:rsidR="000E479D">
        <w:rPr>
          <w:rFonts w:ascii="Times New Roman" w:hAnsi="Times New Roman" w:cs="Times New Roman"/>
          <w:bCs/>
          <w:color w:val="000000" w:themeColor="text1"/>
          <w:sz w:val="28"/>
          <w:szCs w:val="28"/>
        </w:rPr>
        <w:tab/>
      </w:r>
      <w:r w:rsidR="000E479D">
        <w:rPr>
          <w:rFonts w:ascii="Times New Roman" w:hAnsi="Times New Roman" w:cs="Times New Roman"/>
          <w:bCs/>
          <w:color w:val="000000" w:themeColor="text1"/>
          <w:sz w:val="28"/>
          <w:szCs w:val="28"/>
        </w:rPr>
        <w:tab/>
      </w:r>
      <w:r w:rsidR="000E479D">
        <w:rPr>
          <w:rFonts w:ascii="Times New Roman" w:hAnsi="Times New Roman" w:cs="Times New Roman"/>
          <w:bCs/>
          <w:color w:val="000000" w:themeColor="text1"/>
          <w:sz w:val="28"/>
          <w:szCs w:val="28"/>
        </w:rPr>
        <w:tab/>
      </w:r>
      <w:r w:rsidR="000E479D">
        <w:rPr>
          <w:rFonts w:ascii="Times New Roman" w:hAnsi="Times New Roman" w:cs="Times New Roman"/>
          <w:bCs/>
          <w:color w:val="000000" w:themeColor="text1"/>
          <w:sz w:val="28"/>
          <w:szCs w:val="28"/>
        </w:rPr>
        <w:tab/>
      </w:r>
      <w:r w:rsidR="000E479D">
        <w:rPr>
          <w:rFonts w:ascii="Times New Roman" w:hAnsi="Times New Roman" w:cs="Times New Roman"/>
          <w:bCs/>
          <w:color w:val="000000" w:themeColor="text1"/>
          <w:sz w:val="28"/>
          <w:szCs w:val="28"/>
        </w:rPr>
        <w:tab/>
      </w:r>
      <w:r w:rsidRPr="001202F1">
        <w:rPr>
          <w:rFonts w:ascii="Times New Roman" w:hAnsi="Times New Roman" w:cs="Times New Roman"/>
          <w:bCs/>
          <w:color w:val="000000" w:themeColor="text1"/>
          <w:sz w:val="28"/>
          <w:szCs w:val="28"/>
        </w:rPr>
        <w:t>бесплатно»</w:t>
      </w:r>
    </w:p>
    <w:p w:rsidR="00D613DD" w:rsidRDefault="00D613DD" w:rsidP="00D613DD">
      <w:pPr>
        <w:ind w:firstLine="709"/>
        <w:jc w:val="both"/>
        <w:outlineLvl w:val="0"/>
        <w:rPr>
          <w:sz w:val="28"/>
          <w:szCs w:val="28"/>
        </w:rPr>
      </w:pPr>
    </w:p>
    <w:p w:rsidR="00D613DD" w:rsidRPr="00A13A9B" w:rsidRDefault="00D613DD" w:rsidP="00D613DD">
      <w:pPr>
        <w:ind w:firstLine="709"/>
        <w:jc w:val="center"/>
        <w:outlineLvl w:val="0"/>
      </w:pPr>
      <w:r w:rsidRPr="00A13A9B">
        <w:t>ПЕРЕЧЕНЬ</w:t>
      </w:r>
    </w:p>
    <w:p w:rsidR="00D613DD" w:rsidRPr="00A13A9B" w:rsidRDefault="00D613DD" w:rsidP="00D613DD">
      <w:pPr>
        <w:ind w:firstLine="709"/>
        <w:jc w:val="center"/>
        <w:outlineLvl w:val="0"/>
      </w:pPr>
      <w:r w:rsidRPr="00A13A9B">
        <w:t>условных обозначений и сокращений,</w:t>
      </w:r>
    </w:p>
    <w:p w:rsidR="00D613DD" w:rsidRPr="00A13A9B" w:rsidRDefault="00D613DD" w:rsidP="00D613DD">
      <w:pPr>
        <w:ind w:firstLine="709"/>
        <w:jc w:val="center"/>
        <w:outlineLvl w:val="0"/>
      </w:pPr>
      <w:r w:rsidRPr="00A13A9B">
        <w:t>Идентификаторы категорий (признаков) заявителей,</w:t>
      </w:r>
    </w:p>
    <w:p w:rsidR="00D613DD" w:rsidRPr="00A13A9B" w:rsidRDefault="00D613DD" w:rsidP="00D613DD">
      <w:pPr>
        <w:ind w:firstLine="709"/>
        <w:jc w:val="center"/>
        <w:outlineLvl w:val="0"/>
      </w:pPr>
      <w:r w:rsidRPr="00A13A9B">
        <w:t xml:space="preserve">Исчерпывающий перечень документов, необходимых </w:t>
      </w:r>
      <w:proofErr w:type="gramStart"/>
      <w:r w:rsidRPr="00A13A9B">
        <w:t>для</w:t>
      </w:r>
      <w:proofErr w:type="gramEnd"/>
      <w:r w:rsidRPr="00A13A9B">
        <w:t xml:space="preserve"> предоставлении</w:t>
      </w:r>
    </w:p>
    <w:p w:rsidR="00D613DD" w:rsidRPr="00A13A9B" w:rsidRDefault="00D613DD" w:rsidP="00D613DD">
      <w:pPr>
        <w:ind w:firstLine="709"/>
        <w:jc w:val="center"/>
        <w:outlineLvl w:val="0"/>
      </w:pPr>
      <w:r w:rsidRPr="00A13A9B">
        <w:t>муниципальной услуги, Исчерпывающий перечень оснований для отказа</w:t>
      </w:r>
    </w:p>
    <w:p w:rsidR="00D613DD" w:rsidRPr="00A13A9B" w:rsidRDefault="00D613DD" w:rsidP="00D613DD">
      <w:pPr>
        <w:ind w:firstLine="709"/>
        <w:jc w:val="center"/>
        <w:outlineLvl w:val="0"/>
      </w:pPr>
      <w:r w:rsidRPr="00A13A9B">
        <w:t>в приеме запроса о предоставлении муниципальной услуги и документов,</w:t>
      </w:r>
    </w:p>
    <w:p w:rsidR="00D613DD" w:rsidRPr="00A13A9B" w:rsidRDefault="00D613DD" w:rsidP="00D613DD">
      <w:pPr>
        <w:ind w:firstLine="709"/>
        <w:jc w:val="center"/>
        <w:outlineLvl w:val="0"/>
      </w:pPr>
      <w:r w:rsidRPr="00A13A9B">
        <w:t>необходимых для предоставления услуги, оснований для приостановления</w:t>
      </w:r>
    </w:p>
    <w:p w:rsidR="00D613DD" w:rsidRPr="00A13A9B" w:rsidRDefault="00D613DD" w:rsidP="00D613DD">
      <w:pPr>
        <w:ind w:firstLine="709"/>
        <w:jc w:val="center"/>
        <w:outlineLvl w:val="0"/>
      </w:pPr>
      <w:r w:rsidRPr="00A13A9B">
        <w:t>предоставления муниципальной услуги или отказа</w:t>
      </w:r>
    </w:p>
    <w:p w:rsidR="00D613DD" w:rsidRPr="00A13A9B" w:rsidRDefault="00D613DD" w:rsidP="00D613DD">
      <w:pPr>
        <w:ind w:firstLine="709"/>
        <w:jc w:val="center"/>
        <w:outlineLvl w:val="0"/>
      </w:pPr>
      <w:r w:rsidRPr="00A13A9B">
        <w:t>в предоставлении муниципальной услуги,</w:t>
      </w:r>
    </w:p>
    <w:p w:rsidR="00D613DD" w:rsidRPr="00A13A9B" w:rsidRDefault="00D613DD" w:rsidP="00D613DD">
      <w:pPr>
        <w:ind w:firstLine="709"/>
        <w:jc w:val="center"/>
        <w:outlineLvl w:val="0"/>
      </w:pPr>
      <w:r w:rsidRPr="00A13A9B">
        <w:t>Формы запроса о предоставлении муниципальной услуги</w:t>
      </w:r>
    </w:p>
    <w:p w:rsidR="00D613DD" w:rsidRPr="00A13A9B" w:rsidRDefault="00D613DD" w:rsidP="00D613DD">
      <w:pPr>
        <w:ind w:firstLine="709"/>
        <w:jc w:val="center"/>
        <w:outlineLvl w:val="0"/>
      </w:pPr>
      <w:r w:rsidRPr="00A13A9B">
        <w:t>и документов, необходимых для предоставления муниципальной услуги</w:t>
      </w:r>
    </w:p>
    <w:p w:rsidR="00D613DD" w:rsidRPr="00A13A9B" w:rsidRDefault="00D613DD" w:rsidP="00D613DD">
      <w:pPr>
        <w:ind w:firstLine="709"/>
        <w:jc w:val="center"/>
        <w:outlineLvl w:val="0"/>
      </w:pPr>
    </w:p>
    <w:p w:rsidR="00D613DD" w:rsidRPr="004433FD" w:rsidRDefault="00D613DD" w:rsidP="00D613DD">
      <w:pPr>
        <w:pStyle w:val="afe"/>
        <w:numPr>
          <w:ilvl w:val="0"/>
          <w:numId w:val="6"/>
        </w:numPr>
        <w:ind w:left="0" w:firstLine="1080"/>
        <w:jc w:val="center"/>
        <w:outlineLvl w:val="0"/>
        <w:rPr>
          <w:b/>
          <w:sz w:val="28"/>
          <w:szCs w:val="28"/>
          <w:lang w:val="en-US"/>
        </w:rPr>
      </w:pPr>
      <w:r w:rsidRPr="004433FD">
        <w:rPr>
          <w:b/>
          <w:sz w:val="28"/>
          <w:szCs w:val="28"/>
        </w:rPr>
        <w:t>Перечень условных обозначений и сокращений</w:t>
      </w:r>
    </w:p>
    <w:p w:rsidR="00D613DD" w:rsidRPr="00A13A9B" w:rsidRDefault="00D613DD" w:rsidP="00D613DD">
      <w:pPr>
        <w:pStyle w:val="afe"/>
        <w:ind w:left="1800"/>
        <w:jc w:val="center"/>
        <w:outlineLvl w:val="0"/>
        <w:rPr>
          <w:b/>
          <w:lang w:val="en-US"/>
        </w:rPr>
      </w:pPr>
    </w:p>
    <w:p w:rsidR="00D613DD" w:rsidRPr="00A13A9B" w:rsidRDefault="00D613DD" w:rsidP="000E479D">
      <w:pPr>
        <w:jc w:val="both"/>
        <w:outlineLvl w:val="0"/>
      </w:pPr>
      <w:r w:rsidRPr="00A13A9B">
        <w:t>1. Условные сокращения:</w:t>
      </w:r>
    </w:p>
    <w:p w:rsidR="00D613DD" w:rsidRPr="00A13A9B" w:rsidRDefault="000E479D" w:rsidP="000E479D">
      <w:pPr>
        <w:jc w:val="both"/>
        <w:outlineLvl w:val="0"/>
      </w:pPr>
      <w:r>
        <w:t xml:space="preserve">  </w:t>
      </w:r>
      <w:r w:rsidR="00D613DD" w:rsidRPr="00A13A9B">
        <w:t xml:space="preserve">а) </w:t>
      </w:r>
      <w:r w:rsidR="00E87979" w:rsidRPr="00A13A9B">
        <w:t>Администрация – администрация Кировского муниципального района Ленинградской области;</w:t>
      </w:r>
    </w:p>
    <w:p w:rsidR="00D613DD" w:rsidRPr="00A13A9B" w:rsidRDefault="000E479D" w:rsidP="000E479D">
      <w:pPr>
        <w:jc w:val="both"/>
        <w:outlineLvl w:val="0"/>
      </w:pPr>
      <w:r>
        <w:t xml:space="preserve">  </w:t>
      </w:r>
      <w:r w:rsidR="00D613DD" w:rsidRPr="00A13A9B">
        <w:t>б) ЕП, ЕПГУ – федеральная государственная информационная система «Единый портал государственных и муниципальных услуг (функций)»;</w:t>
      </w:r>
    </w:p>
    <w:p w:rsidR="00D613DD" w:rsidRPr="00A13A9B" w:rsidRDefault="000E479D" w:rsidP="00E87979">
      <w:pPr>
        <w:jc w:val="both"/>
        <w:outlineLvl w:val="0"/>
      </w:pPr>
      <w:r>
        <w:t xml:space="preserve">  </w:t>
      </w:r>
      <w:r w:rsidR="00D613DD" w:rsidRPr="00A13A9B">
        <w:t xml:space="preserve">в) МФЦ, ГБУ ЛО «МФЦ» – Государственное бюджетное учреждение Ленинградской области </w:t>
      </w:r>
    </w:p>
    <w:p w:rsidR="00D613DD" w:rsidRPr="00A13A9B" w:rsidRDefault="000E479D" w:rsidP="000E479D">
      <w:pPr>
        <w:jc w:val="both"/>
        <w:outlineLvl w:val="0"/>
      </w:pPr>
      <w:r>
        <w:t xml:space="preserve">  </w:t>
      </w:r>
      <w:r w:rsidR="00E87979">
        <w:t>г</w:t>
      </w:r>
      <w:r w:rsidR="00D613DD" w:rsidRPr="00A13A9B">
        <w:t>) КУМИ - Комитет по управлению муниципальным имуществом администрации Кировского муниципального района Ленинградской области.</w:t>
      </w:r>
    </w:p>
    <w:p w:rsidR="00D613DD" w:rsidRPr="00A13A9B" w:rsidRDefault="00D613DD" w:rsidP="000E479D">
      <w:pPr>
        <w:jc w:val="both"/>
        <w:outlineLvl w:val="0"/>
      </w:pPr>
      <w:r w:rsidRPr="00A13A9B">
        <w:t>2. Условные обозначения:</w:t>
      </w:r>
    </w:p>
    <w:p w:rsidR="00D613DD" w:rsidRPr="00A13A9B" w:rsidRDefault="000E479D" w:rsidP="000E479D">
      <w:pPr>
        <w:jc w:val="both"/>
        <w:outlineLvl w:val="0"/>
      </w:pPr>
      <w:r>
        <w:t xml:space="preserve">  </w:t>
      </w:r>
      <w:r w:rsidR="00D613DD" w:rsidRPr="00A13A9B">
        <w:t>а) [Все] – документы представляются всеми заявителями, обращающимися за получением муниципальной услуги;</w:t>
      </w:r>
    </w:p>
    <w:p w:rsidR="00D613DD" w:rsidRPr="00A13A9B" w:rsidRDefault="000E479D" w:rsidP="000E479D">
      <w:pPr>
        <w:jc w:val="both"/>
        <w:outlineLvl w:val="0"/>
      </w:pPr>
      <w:r>
        <w:t xml:space="preserve">  </w:t>
      </w:r>
      <w:r w:rsidR="00D613DD" w:rsidRPr="00A13A9B">
        <w:t>б) ФЛ – заявителем является физическое лицо;</w:t>
      </w:r>
    </w:p>
    <w:p w:rsidR="00D613DD" w:rsidRPr="00A13A9B" w:rsidRDefault="000E479D" w:rsidP="000E479D">
      <w:pPr>
        <w:jc w:val="both"/>
        <w:outlineLvl w:val="0"/>
      </w:pPr>
      <w:r>
        <w:t xml:space="preserve">  </w:t>
      </w:r>
      <w:r w:rsidR="00D613DD" w:rsidRPr="00A13A9B">
        <w:t xml:space="preserve">в) </w:t>
      </w:r>
      <w:proofErr w:type="gramStart"/>
      <w:r w:rsidR="00D613DD" w:rsidRPr="00A13A9B">
        <w:t>П(</w:t>
      </w:r>
      <w:proofErr w:type="spellStart"/>
      <w:proofErr w:type="gramEnd"/>
      <w:r w:rsidR="00D613DD" w:rsidRPr="00A13A9B">
        <w:t>з</w:t>
      </w:r>
      <w:proofErr w:type="spellEnd"/>
      <w:r w:rsidR="00D613DD" w:rsidRPr="00A13A9B">
        <w:t>) – представитель заявителя;</w:t>
      </w:r>
    </w:p>
    <w:p w:rsidR="00D613DD" w:rsidRPr="00A13A9B" w:rsidRDefault="000E479D" w:rsidP="000E479D">
      <w:pPr>
        <w:jc w:val="both"/>
        <w:outlineLvl w:val="0"/>
      </w:pPr>
      <w:r>
        <w:t xml:space="preserve">  </w:t>
      </w:r>
      <w:r w:rsidR="00D613DD" w:rsidRPr="00A13A9B">
        <w:t>г) ЕП – Единый портал;</w:t>
      </w:r>
    </w:p>
    <w:p w:rsidR="00D613DD" w:rsidRPr="00A13A9B" w:rsidRDefault="000E479D" w:rsidP="000E479D">
      <w:pPr>
        <w:jc w:val="both"/>
        <w:outlineLvl w:val="0"/>
      </w:pPr>
      <w:r>
        <w:t xml:space="preserve">  </w:t>
      </w:r>
      <w:proofErr w:type="spellStart"/>
      <w:r w:rsidR="00D613DD" w:rsidRPr="00A13A9B">
        <w:t>д</w:t>
      </w:r>
      <w:proofErr w:type="spellEnd"/>
      <w:r w:rsidR="00D613DD" w:rsidRPr="00A13A9B">
        <w:t>) ЕПГУ – документы подаются посредством портала;</w:t>
      </w:r>
    </w:p>
    <w:p w:rsidR="00D613DD" w:rsidRPr="00A13A9B" w:rsidRDefault="000E479D" w:rsidP="000E479D">
      <w:pPr>
        <w:jc w:val="both"/>
        <w:outlineLvl w:val="0"/>
      </w:pPr>
      <w:r>
        <w:t xml:space="preserve">  </w:t>
      </w:r>
      <w:r w:rsidR="00D613DD" w:rsidRPr="00A13A9B">
        <w:t>е) ПС – документы подаются посредством почтовой связи;</w:t>
      </w:r>
    </w:p>
    <w:p w:rsidR="00D613DD" w:rsidRPr="00A13A9B" w:rsidRDefault="000E479D" w:rsidP="000E479D">
      <w:pPr>
        <w:jc w:val="both"/>
        <w:outlineLvl w:val="0"/>
      </w:pPr>
      <w:r>
        <w:t xml:space="preserve">  </w:t>
      </w:r>
      <w:r w:rsidR="00D613DD" w:rsidRPr="00A13A9B">
        <w:t>ж) Л - документы подаются при личном посещении МФЦ;</w:t>
      </w:r>
    </w:p>
    <w:p w:rsidR="00D613DD" w:rsidRPr="00A13A9B" w:rsidRDefault="000E479D" w:rsidP="000E479D">
      <w:pPr>
        <w:jc w:val="both"/>
        <w:outlineLvl w:val="0"/>
      </w:pPr>
      <w:r>
        <w:t xml:space="preserve">  </w:t>
      </w:r>
      <w:proofErr w:type="spellStart"/>
      <w:r w:rsidR="00D613DD" w:rsidRPr="00A13A9B">
        <w:t>з</w:t>
      </w:r>
      <w:proofErr w:type="spellEnd"/>
      <w:r w:rsidR="00D613DD" w:rsidRPr="00A13A9B">
        <w:t>) О – представляется оригинал документа;</w:t>
      </w:r>
    </w:p>
    <w:p w:rsidR="00D613DD" w:rsidRPr="00A13A9B" w:rsidRDefault="000E479D" w:rsidP="000E479D">
      <w:pPr>
        <w:jc w:val="both"/>
        <w:outlineLvl w:val="0"/>
      </w:pPr>
      <w:r>
        <w:t xml:space="preserve">  </w:t>
      </w:r>
      <w:r w:rsidR="00D613DD" w:rsidRPr="00A13A9B">
        <w:t xml:space="preserve">и) </w:t>
      </w:r>
      <w:proofErr w:type="gramStart"/>
      <w:r w:rsidR="00D613DD" w:rsidRPr="00A13A9B">
        <w:t>О(</w:t>
      </w:r>
      <w:proofErr w:type="gramEnd"/>
      <w:r w:rsidR="00D613DD" w:rsidRPr="00A13A9B">
        <w:t>э) – представляется оригинал документа в электронной форме;</w:t>
      </w:r>
    </w:p>
    <w:p w:rsidR="00D613DD" w:rsidRPr="00A13A9B" w:rsidRDefault="000E479D" w:rsidP="000E479D">
      <w:pPr>
        <w:jc w:val="both"/>
        <w:outlineLvl w:val="0"/>
      </w:pPr>
      <w:r>
        <w:t xml:space="preserve">  </w:t>
      </w:r>
      <w:r w:rsidR="00D613DD" w:rsidRPr="00A13A9B">
        <w:t xml:space="preserve">к) </w:t>
      </w:r>
      <w:proofErr w:type="gramStart"/>
      <w:r w:rsidR="00D613DD" w:rsidRPr="00A13A9B">
        <w:t>К</w:t>
      </w:r>
      <w:proofErr w:type="gramEnd"/>
      <w:r w:rsidR="00D613DD" w:rsidRPr="00A13A9B">
        <w:t xml:space="preserve"> – представляется копия документа;</w:t>
      </w:r>
    </w:p>
    <w:p w:rsidR="00D613DD" w:rsidRPr="00A13A9B" w:rsidRDefault="000E479D" w:rsidP="000E479D">
      <w:pPr>
        <w:jc w:val="both"/>
        <w:outlineLvl w:val="0"/>
      </w:pPr>
      <w:r>
        <w:t xml:space="preserve">  </w:t>
      </w:r>
      <w:r w:rsidR="00D613DD" w:rsidRPr="00A13A9B">
        <w:t xml:space="preserve">л) </w:t>
      </w:r>
      <w:proofErr w:type="gramStart"/>
      <w:r w:rsidR="00D613DD" w:rsidRPr="00A13A9B">
        <w:t>К(</w:t>
      </w:r>
      <w:proofErr w:type="gramEnd"/>
      <w:r w:rsidR="00D613DD" w:rsidRPr="00A13A9B">
        <w:t>э) – представляется копия документа в электронной форме;</w:t>
      </w:r>
    </w:p>
    <w:p w:rsidR="00D613DD" w:rsidRPr="00A13A9B" w:rsidRDefault="000E479D" w:rsidP="000E479D">
      <w:pPr>
        <w:jc w:val="both"/>
        <w:outlineLvl w:val="0"/>
      </w:pPr>
      <w:r>
        <w:t xml:space="preserve">  </w:t>
      </w:r>
      <w:r w:rsidR="00D613DD" w:rsidRPr="00A13A9B">
        <w:t>м) Д(1) – документы представляются в одном экземпляре;</w:t>
      </w:r>
    </w:p>
    <w:p w:rsidR="00D613DD" w:rsidRPr="00A13A9B" w:rsidRDefault="000E479D" w:rsidP="000E479D">
      <w:pPr>
        <w:jc w:val="both"/>
        <w:outlineLvl w:val="0"/>
      </w:pPr>
      <w:r>
        <w:t xml:space="preserve">  </w:t>
      </w:r>
      <w:proofErr w:type="spellStart"/>
      <w:r w:rsidR="00D613DD" w:rsidRPr="00A13A9B">
        <w:t>н</w:t>
      </w:r>
      <w:proofErr w:type="spellEnd"/>
      <w:r w:rsidR="00D613DD" w:rsidRPr="00A13A9B">
        <w:t>) Д(2) – документы представляются в двух экземплярах.</w:t>
      </w:r>
    </w:p>
    <w:p w:rsidR="00ED0290" w:rsidRDefault="00ED0290" w:rsidP="004433FD">
      <w:pPr>
        <w:spacing w:line="276" w:lineRule="auto"/>
        <w:jc w:val="center"/>
        <w:rPr>
          <w:rFonts w:eastAsiaTheme="minorHAnsi"/>
          <w:b/>
          <w:sz w:val="28"/>
          <w:szCs w:val="28"/>
          <w:lang w:eastAsia="en-US"/>
        </w:rPr>
      </w:pPr>
    </w:p>
    <w:p w:rsidR="008B4D66" w:rsidRPr="00BF7E9A" w:rsidRDefault="008E1486" w:rsidP="004433FD">
      <w:pPr>
        <w:spacing w:line="276" w:lineRule="auto"/>
        <w:jc w:val="center"/>
        <w:rPr>
          <w:rFonts w:eastAsiaTheme="minorHAnsi"/>
          <w:b/>
          <w:sz w:val="28"/>
          <w:szCs w:val="28"/>
          <w:lang w:eastAsia="en-US"/>
        </w:rPr>
      </w:pPr>
      <w:r>
        <w:rPr>
          <w:rFonts w:eastAsiaTheme="minorHAnsi"/>
          <w:b/>
          <w:sz w:val="28"/>
          <w:szCs w:val="28"/>
          <w:lang w:val="en-US" w:eastAsia="en-US"/>
        </w:rPr>
        <w:lastRenderedPageBreak/>
        <w:t>II</w:t>
      </w:r>
      <w:r>
        <w:rPr>
          <w:rFonts w:eastAsiaTheme="minorHAnsi"/>
          <w:b/>
          <w:sz w:val="28"/>
          <w:szCs w:val="28"/>
          <w:lang w:eastAsia="en-US"/>
        </w:rPr>
        <w:t>. </w:t>
      </w:r>
      <w:r w:rsidR="008B4D66" w:rsidRPr="00BF7E9A">
        <w:rPr>
          <w:rFonts w:eastAsiaTheme="minorHAnsi"/>
          <w:b/>
          <w:sz w:val="28"/>
          <w:szCs w:val="28"/>
          <w:lang w:eastAsia="en-US"/>
        </w:rPr>
        <w:t>Идентификаторы категорий (признаков) заявителей</w:t>
      </w:r>
    </w:p>
    <w:p w:rsidR="008B4D66" w:rsidRPr="00BF7E9A" w:rsidRDefault="008B4D66" w:rsidP="008B4D66">
      <w:pPr>
        <w:ind w:firstLine="709"/>
        <w:jc w:val="right"/>
        <w:outlineLvl w:val="0"/>
        <w:rPr>
          <w:rFonts w:eastAsiaTheme="minorHAnsi"/>
          <w:sz w:val="28"/>
          <w:szCs w:val="28"/>
          <w:lang w:eastAsia="en-US"/>
        </w:rPr>
      </w:pPr>
      <w:r w:rsidRPr="00BF7E9A">
        <w:rPr>
          <w:rFonts w:eastAsiaTheme="minorHAnsi"/>
          <w:sz w:val="28"/>
          <w:szCs w:val="28"/>
          <w:lang w:eastAsia="en-US"/>
        </w:rPr>
        <w:t>Таблица №1</w:t>
      </w:r>
    </w:p>
    <w:tbl>
      <w:tblPr>
        <w:tblW w:w="9781" w:type="dxa"/>
        <w:tblInd w:w="204" w:type="dxa"/>
        <w:tblLayout w:type="fixed"/>
        <w:tblCellMar>
          <w:top w:w="102" w:type="dxa"/>
          <w:left w:w="62" w:type="dxa"/>
          <w:bottom w:w="102" w:type="dxa"/>
          <w:right w:w="62" w:type="dxa"/>
        </w:tblCellMar>
        <w:tblLook w:val="0000"/>
      </w:tblPr>
      <w:tblGrid>
        <w:gridCol w:w="2693"/>
        <w:gridCol w:w="7088"/>
      </w:tblGrid>
      <w:tr w:rsidR="008B4D66" w:rsidRPr="00BF7E9A" w:rsidTr="000E479D">
        <w:tc>
          <w:tcPr>
            <w:tcW w:w="2693" w:type="dxa"/>
            <w:vMerge w:val="restart"/>
            <w:tcBorders>
              <w:top w:val="single" w:sz="4" w:space="0" w:color="auto"/>
              <w:left w:val="single" w:sz="4" w:space="0" w:color="auto"/>
              <w:bottom w:val="single" w:sz="4" w:space="0" w:color="auto"/>
              <w:right w:val="single" w:sz="4" w:space="0" w:color="auto"/>
            </w:tcBorders>
            <w:vAlign w:val="center"/>
          </w:tcPr>
          <w:p w:rsidR="008B4D66" w:rsidRPr="00BF7E9A" w:rsidRDefault="008B4D66" w:rsidP="00FA38B2">
            <w:pPr>
              <w:jc w:val="center"/>
              <w:rPr>
                <w:b/>
                <w:sz w:val="28"/>
                <w:szCs w:val="28"/>
              </w:rPr>
            </w:pPr>
            <w:r w:rsidRPr="00BF7E9A">
              <w:rPr>
                <w:rFonts w:eastAsiaTheme="minorHAnsi"/>
                <w:sz w:val="28"/>
                <w:szCs w:val="28"/>
                <w:lang w:eastAsia="en-US"/>
              </w:rPr>
              <w:t>Наименование отдельного признака заявителя</w:t>
            </w:r>
          </w:p>
        </w:tc>
        <w:tc>
          <w:tcPr>
            <w:tcW w:w="7088" w:type="dxa"/>
            <w:tcBorders>
              <w:top w:val="single" w:sz="4" w:space="0" w:color="auto"/>
              <w:left w:val="single" w:sz="4" w:space="0" w:color="auto"/>
              <w:bottom w:val="single" w:sz="4" w:space="0" w:color="auto"/>
              <w:right w:val="single" w:sz="4" w:space="0" w:color="auto"/>
            </w:tcBorders>
          </w:tcPr>
          <w:p w:rsidR="008B4D66" w:rsidRPr="00BF7E9A" w:rsidRDefault="008B4D66" w:rsidP="00FA38B2">
            <w:pPr>
              <w:jc w:val="center"/>
              <w:rPr>
                <w:b/>
                <w:sz w:val="28"/>
                <w:szCs w:val="28"/>
              </w:rPr>
            </w:pPr>
            <w:r w:rsidRPr="00BF7E9A">
              <w:rPr>
                <w:b/>
                <w:sz w:val="28"/>
                <w:szCs w:val="28"/>
              </w:rPr>
              <w:t>Результат предоставления государственной услуги</w:t>
            </w:r>
          </w:p>
        </w:tc>
      </w:tr>
      <w:tr w:rsidR="008B4D66" w:rsidRPr="00BF7E9A" w:rsidTr="000E479D">
        <w:trPr>
          <w:trHeight w:val="500"/>
        </w:trPr>
        <w:tc>
          <w:tcPr>
            <w:tcW w:w="2693" w:type="dxa"/>
            <w:vMerge/>
            <w:tcBorders>
              <w:top w:val="single" w:sz="4" w:space="0" w:color="auto"/>
              <w:left w:val="single" w:sz="4" w:space="0" w:color="auto"/>
              <w:bottom w:val="single" w:sz="4" w:space="0" w:color="auto"/>
              <w:right w:val="single" w:sz="4" w:space="0" w:color="auto"/>
            </w:tcBorders>
          </w:tcPr>
          <w:p w:rsidR="008B4D66" w:rsidRPr="00BF7E9A" w:rsidRDefault="008B4D66" w:rsidP="00FA38B2">
            <w:pPr>
              <w:jc w:val="center"/>
              <w:rPr>
                <w:sz w:val="28"/>
                <w:szCs w:val="28"/>
              </w:rPr>
            </w:pPr>
          </w:p>
        </w:tc>
        <w:tc>
          <w:tcPr>
            <w:tcW w:w="7088" w:type="dxa"/>
            <w:tcBorders>
              <w:top w:val="single" w:sz="4" w:space="0" w:color="auto"/>
              <w:left w:val="single" w:sz="4" w:space="0" w:color="auto"/>
              <w:right w:val="single" w:sz="4" w:space="0" w:color="auto"/>
            </w:tcBorders>
          </w:tcPr>
          <w:p w:rsidR="008B4D66" w:rsidRPr="00BF7E9A" w:rsidRDefault="008B4D66" w:rsidP="00FA38B2">
            <w:pPr>
              <w:jc w:val="center"/>
              <w:rPr>
                <w:sz w:val="28"/>
                <w:szCs w:val="28"/>
              </w:rPr>
            </w:pPr>
            <w:r w:rsidRPr="00BF7E9A">
              <w:rPr>
                <w:sz w:val="28"/>
                <w:szCs w:val="28"/>
              </w:rPr>
              <w:t xml:space="preserve">Решение </w:t>
            </w:r>
          </w:p>
          <w:p w:rsidR="00DD4242" w:rsidRPr="00BF7E9A" w:rsidRDefault="008B4D66" w:rsidP="00FA38B2">
            <w:pPr>
              <w:jc w:val="center"/>
              <w:rPr>
                <w:sz w:val="28"/>
                <w:szCs w:val="28"/>
              </w:rPr>
            </w:pPr>
            <w:r w:rsidRPr="00BF7E9A">
              <w:rPr>
                <w:sz w:val="28"/>
                <w:szCs w:val="28"/>
              </w:rPr>
              <w:t xml:space="preserve">о предоставлении земельного участка </w:t>
            </w:r>
          </w:p>
          <w:p w:rsidR="008B4D66" w:rsidRPr="00BF7E9A" w:rsidRDefault="008B4D66" w:rsidP="00FA38B2">
            <w:pPr>
              <w:jc w:val="center"/>
              <w:rPr>
                <w:sz w:val="28"/>
                <w:szCs w:val="28"/>
              </w:rPr>
            </w:pPr>
            <w:r w:rsidRPr="00BF7E9A">
              <w:rPr>
                <w:sz w:val="28"/>
                <w:szCs w:val="28"/>
              </w:rPr>
              <w:t>в собственность бесплатно</w:t>
            </w:r>
          </w:p>
        </w:tc>
      </w:tr>
      <w:tr w:rsidR="008B4D66" w:rsidRPr="00BF7E9A" w:rsidTr="000E479D">
        <w:trPr>
          <w:trHeight w:val="175"/>
        </w:trPr>
        <w:tc>
          <w:tcPr>
            <w:tcW w:w="2693" w:type="dxa"/>
            <w:tcBorders>
              <w:top w:val="single" w:sz="4" w:space="0" w:color="auto"/>
              <w:left w:val="single" w:sz="4" w:space="0" w:color="auto"/>
              <w:bottom w:val="single" w:sz="4" w:space="0" w:color="auto"/>
              <w:right w:val="single" w:sz="4" w:space="0" w:color="auto"/>
            </w:tcBorders>
          </w:tcPr>
          <w:p w:rsidR="008B4D66" w:rsidRPr="00BF7E9A" w:rsidRDefault="008B4D66" w:rsidP="00FA38B2">
            <w:pPr>
              <w:rPr>
                <w:sz w:val="28"/>
                <w:szCs w:val="28"/>
              </w:rPr>
            </w:pPr>
            <w:r w:rsidRPr="00BF7E9A">
              <w:rPr>
                <w:sz w:val="28"/>
                <w:szCs w:val="28"/>
              </w:rPr>
              <w:t>Физическое лицо</w:t>
            </w:r>
          </w:p>
        </w:tc>
        <w:tc>
          <w:tcPr>
            <w:tcW w:w="7088" w:type="dxa"/>
            <w:tcBorders>
              <w:top w:val="single" w:sz="4" w:space="0" w:color="auto"/>
              <w:left w:val="single" w:sz="4" w:space="0" w:color="auto"/>
              <w:right w:val="single" w:sz="4" w:space="0" w:color="auto"/>
            </w:tcBorders>
          </w:tcPr>
          <w:p w:rsidR="008B4D66" w:rsidRPr="00BF7E9A" w:rsidRDefault="008B4D66" w:rsidP="00FA38B2">
            <w:pPr>
              <w:jc w:val="center"/>
              <w:rPr>
                <w:bCs/>
                <w:sz w:val="28"/>
                <w:szCs w:val="28"/>
              </w:rPr>
            </w:pPr>
            <w:r w:rsidRPr="00BF7E9A">
              <w:rPr>
                <w:bCs/>
                <w:sz w:val="28"/>
                <w:szCs w:val="28"/>
              </w:rPr>
              <w:t>ФЛ</w:t>
            </w:r>
          </w:p>
        </w:tc>
      </w:tr>
      <w:tr w:rsidR="008B4D66" w:rsidRPr="00BF7E9A" w:rsidTr="000E479D">
        <w:tc>
          <w:tcPr>
            <w:tcW w:w="2693" w:type="dxa"/>
            <w:tcBorders>
              <w:top w:val="single" w:sz="4" w:space="0" w:color="auto"/>
              <w:left w:val="single" w:sz="4" w:space="0" w:color="auto"/>
              <w:bottom w:val="single" w:sz="4" w:space="0" w:color="auto"/>
              <w:right w:val="single" w:sz="4" w:space="0" w:color="auto"/>
            </w:tcBorders>
          </w:tcPr>
          <w:p w:rsidR="008B4D66" w:rsidRPr="00BF7E9A" w:rsidRDefault="008B4D66" w:rsidP="00FA38B2">
            <w:r w:rsidRPr="00BF7E9A">
              <w:rPr>
                <w:rFonts w:eastAsiaTheme="minorHAnsi"/>
                <w:sz w:val="28"/>
                <w:szCs w:val="28"/>
                <w:lang w:eastAsia="en-US"/>
              </w:rPr>
              <w:t>Юридическое лицо</w:t>
            </w:r>
          </w:p>
        </w:tc>
        <w:tc>
          <w:tcPr>
            <w:tcW w:w="7088" w:type="dxa"/>
            <w:tcBorders>
              <w:top w:val="single" w:sz="4" w:space="0" w:color="auto"/>
              <w:left w:val="single" w:sz="4" w:space="0" w:color="auto"/>
              <w:bottom w:val="single" w:sz="4" w:space="0" w:color="auto"/>
              <w:right w:val="single" w:sz="4" w:space="0" w:color="auto"/>
            </w:tcBorders>
          </w:tcPr>
          <w:p w:rsidR="008B4D66" w:rsidRPr="00BF7E9A" w:rsidRDefault="008B4D66" w:rsidP="00FA38B2">
            <w:pPr>
              <w:jc w:val="center"/>
              <w:rPr>
                <w:sz w:val="28"/>
                <w:szCs w:val="28"/>
              </w:rPr>
            </w:pPr>
            <w:r w:rsidRPr="00BF7E9A">
              <w:rPr>
                <w:sz w:val="28"/>
                <w:szCs w:val="28"/>
              </w:rPr>
              <w:t>ЮЛ</w:t>
            </w:r>
          </w:p>
        </w:tc>
      </w:tr>
    </w:tbl>
    <w:p w:rsidR="002D3624" w:rsidRDefault="002D3624" w:rsidP="00D22738">
      <w:pPr>
        <w:spacing w:line="276" w:lineRule="auto"/>
        <w:jc w:val="both"/>
        <w:rPr>
          <w:rFonts w:eastAsiaTheme="minorHAnsi"/>
          <w:sz w:val="28"/>
          <w:szCs w:val="28"/>
          <w:lang w:eastAsia="en-US"/>
        </w:rPr>
      </w:pPr>
    </w:p>
    <w:p w:rsidR="002D3624" w:rsidRDefault="002D3624" w:rsidP="00D22738">
      <w:pPr>
        <w:spacing w:line="276" w:lineRule="auto"/>
        <w:jc w:val="both"/>
        <w:rPr>
          <w:rFonts w:eastAsiaTheme="minorHAnsi"/>
          <w:sz w:val="28"/>
          <w:szCs w:val="28"/>
          <w:lang w:eastAsia="en-US"/>
        </w:rPr>
      </w:pPr>
    </w:p>
    <w:p w:rsidR="002D3624" w:rsidRDefault="002D3624" w:rsidP="00D22738">
      <w:pPr>
        <w:spacing w:line="276" w:lineRule="auto"/>
        <w:jc w:val="both"/>
        <w:rPr>
          <w:rFonts w:eastAsiaTheme="minorHAnsi"/>
          <w:sz w:val="28"/>
          <w:szCs w:val="28"/>
          <w:lang w:eastAsia="en-US"/>
        </w:rPr>
      </w:pPr>
    </w:p>
    <w:p w:rsidR="002D3624" w:rsidRDefault="002D3624" w:rsidP="00D22738">
      <w:pPr>
        <w:spacing w:line="276" w:lineRule="auto"/>
        <w:jc w:val="both"/>
        <w:rPr>
          <w:rFonts w:eastAsiaTheme="minorHAnsi"/>
          <w:sz w:val="28"/>
          <w:szCs w:val="28"/>
          <w:lang w:eastAsia="en-US"/>
        </w:rPr>
      </w:pPr>
    </w:p>
    <w:p w:rsidR="002D3624" w:rsidRDefault="002D3624" w:rsidP="00D22738">
      <w:pPr>
        <w:spacing w:line="276" w:lineRule="auto"/>
        <w:jc w:val="both"/>
        <w:rPr>
          <w:rFonts w:eastAsiaTheme="minorHAnsi"/>
          <w:sz w:val="28"/>
          <w:szCs w:val="28"/>
          <w:lang w:eastAsia="en-US"/>
        </w:rPr>
      </w:pPr>
    </w:p>
    <w:p w:rsidR="002D3624" w:rsidRDefault="002D3624" w:rsidP="00D22738">
      <w:pPr>
        <w:spacing w:line="276" w:lineRule="auto"/>
        <w:jc w:val="both"/>
        <w:rPr>
          <w:rFonts w:eastAsiaTheme="minorHAnsi"/>
          <w:sz w:val="28"/>
          <w:szCs w:val="28"/>
          <w:lang w:eastAsia="en-US"/>
        </w:rPr>
      </w:pPr>
    </w:p>
    <w:p w:rsidR="002D3624" w:rsidRDefault="002D3624" w:rsidP="00D22738">
      <w:pPr>
        <w:spacing w:line="276" w:lineRule="auto"/>
        <w:jc w:val="both"/>
        <w:rPr>
          <w:rFonts w:eastAsiaTheme="minorHAnsi"/>
          <w:sz w:val="28"/>
          <w:szCs w:val="28"/>
          <w:lang w:eastAsia="en-US"/>
        </w:rPr>
      </w:pPr>
    </w:p>
    <w:p w:rsidR="002D3624" w:rsidRDefault="002D3624" w:rsidP="00D22738">
      <w:pPr>
        <w:spacing w:line="276" w:lineRule="auto"/>
        <w:jc w:val="both"/>
        <w:rPr>
          <w:rFonts w:eastAsiaTheme="minorHAnsi"/>
          <w:sz w:val="28"/>
          <w:szCs w:val="28"/>
          <w:lang w:eastAsia="en-US"/>
        </w:rPr>
      </w:pPr>
    </w:p>
    <w:p w:rsidR="002D3624" w:rsidRDefault="002D3624" w:rsidP="00D22738">
      <w:pPr>
        <w:spacing w:line="276" w:lineRule="auto"/>
        <w:jc w:val="both"/>
        <w:rPr>
          <w:rFonts w:eastAsiaTheme="minorHAnsi"/>
          <w:sz w:val="28"/>
          <w:szCs w:val="28"/>
          <w:lang w:val="en-US" w:eastAsia="en-US"/>
        </w:rPr>
      </w:pPr>
    </w:p>
    <w:p w:rsidR="00C91BE3" w:rsidRDefault="00C91BE3" w:rsidP="00D22738">
      <w:pPr>
        <w:spacing w:line="276" w:lineRule="auto"/>
        <w:jc w:val="both"/>
        <w:rPr>
          <w:rFonts w:eastAsiaTheme="minorHAnsi"/>
          <w:sz w:val="28"/>
          <w:szCs w:val="28"/>
          <w:lang w:val="en-US" w:eastAsia="en-US"/>
        </w:rPr>
      </w:pPr>
    </w:p>
    <w:p w:rsidR="00C91BE3" w:rsidRDefault="00C91BE3" w:rsidP="00D22738">
      <w:pPr>
        <w:spacing w:line="276" w:lineRule="auto"/>
        <w:jc w:val="both"/>
        <w:rPr>
          <w:rFonts w:eastAsiaTheme="minorHAnsi"/>
          <w:sz w:val="28"/>
          <w:szCs w:val="28"/>
          <w:lang w:val="en-US" w:eastAsia="en-US"/>
        </w:rPr>
      </w:pPr>
    </w:p>
    <w:p w:rsidR="00C91BE3" w:rsidRDefault="00C91BE3" w:rsidP="00D22738">
      <w:pPr>
        <w:spacing w:line="276" w:lineRule="auto"/>
        <w:jc w:val="both"/>
        <w:rPr>
          <w:rFonts w:eastAsiaTheme="minorHAnsi"/>
          <w:sz w:val="28"/>
          <w:szCs w:val="28"/>
          <w:lang w:val="en-US" w:eastAsia="en-US"/>
        </w:rPr>
      </w:pPr>
    </w:p>
    <w:p w:rsidR="00C91BE3" w:rsidRDefault="00C91BE3" w:rsidP="00D22738">
      <w:pPr>
        <w:spacing w:line="276" w:lineRule="auto"/>
        <w:jc w:val="both"/>
        <w:rPr>
          <w:rFonts w:eastAsiaTheme="minorHAnsi"/>
          <w:sz w:val="28"/>
          <w:szCs w:val="28"/>
          <w:lang w:val="en-US" w:eastAsia="en-US"/>
        </w:rPr>
      </w:pPr>
    </w:p>
    <w:p w:rsidR="00C91BE3" w:rsidRDefault="00C91BE3" w:rsidP="00D22738">
      <w:pPr>
        <w:spacing w:line="276" w:lineRule="auto"/>
        <w:jc w:val="both"/>
        <w:rPr>
          <w:rFonts w:eastAsiaTheme="minorHAnsi"/>
          <w:sz w:val="28"/>
          <w:szCs w:val="28"/>
          <w:lang w:val="en-US" w:eastAsia="en-US"/>
        </w:rPr>
      </w:pPr>
    </w:p>
    <w:p w:rsidR="00C91BE3" w:rsidRDefault="00C91BE3" w:rsidP="00D22738">
      <w:pPr>
        <w:spacing w:line="276" w:lineRule="auto"/>
        <w:jc w:val="both"/>
        <w:rPr>
          <w:rFonts w:eastAsiaTheme="minorHAnsi"/>
          <w:sz w:val="28"/>
          <w:szCs w:val="28"/>
          <w:lang w:val="en-US" w:eastAsia="en-US"/>
        </w:rPr>
      </w:pPr>
    </w:p>
    <w:p w:rsidR="00C91BE3" w:rsidRDefault="00C91BE3" w:rsidP="00D22738">
      <w:pPr>
        <w:spacing w:line="276" w:lineRule="auto"/>
        <w:jc w:val="both"/>
        <w:rPr>
          <w:rFonts w:eastAsiaTheme="minorHAnsi"/>
          <w:sz w:val="28"/>
          <w:szCs w:val="28"/>
          <w:lang w:val="en-US" w:eastAsia="en-US"/>
        </w:rPr>
      </w:pPr>
    </w:p>
    <w:p w:rsidR="00C91BE3" w:rsidRDefault="00C91BE3" w:rsidP="00D22738">
      <w:pPr>
        <w:spacing w:line="276" w:lineRule="auto"/>
        <w:jc w:val="both"/>
        <w:rPr>
          <w:rFonts w:eastAsiaTheme="minorHAnsi"/>
          <w:sz w:val="28"/>
          <w:szCs w:val="28"/>
          <w:lang w:val="en-US" w:eastAsia="en-US"/>
        </w:rPr>
      </w:pPr>
    </w:p>
    <w:p w:rsidR="00C91BE3" w:rsidRDefault="00C91BE3" w:rsidP="00D22738">
      <w:pPr>
        <w:spacing w:line="276" w:lineRule="auto"/>
        <w:jc w:val="both"/>
        <w:rPr>
          <w:rFonts w:eastAsiaTheme="minorHAnsi"/>
          <w:sz w:val="28"/>
          <w:szCs w:val="28"/>
          <w:lang w:eastAsia="en-US"/>
        </w:rPr>
      </w:pPr>
    </w:p>
    <w:p w:rsidR="001D1686" w:rsidRDefault="001D1686" w:rsidP="00D22738">
      <w:pPr>
        <w:spacing w:line="276" w:lineRule="auto"/>
        <w:jc w:val="both"/>
        <w:rPr>
          <w:rFonts w:eastAsiaTheme="minorHAnsi"/>
          <w:sz w:val="28"/>
          <w:szCs w:val="28"/>
          <w:lang w:eastAsia="en-US"/>
        </w:rPr>
      </w:pPr>
    </w:p>
    <w:p w:rsidR="001D1686" w:rsidRDefault="001D1686" w:rsidP="00D22738">
      <w:pPr>
        <w:spacing w:line="276" w:lineRule="auto"/>
        <w:jc w:val="both"/>
        <w:rPr>
          <w:rFonts w:eastAsiaTheme="minorHAnsi"/>
          <w:sz w:val="28"/>
          <w:szCs w:val="28"/>
          <w:lang w:eastAsia="en-US"/>
        </w:rPr>
      </w:pPr>
    </w:p>
    <w:p w:rsidR="006069C2" w:rsidRDefault="006069C2" w:rsidP="00D22738">
      <w:pPr>
        <w:spacing w:line="276" w:lineRule="auto"/>
        <w:jc w:val="both"/>
        <w:rPr>
          <w:rFonts w:eastAsiaTheme="minorHAnsi"/>
          <w:sz w:val="28"/>
          <w:szCs w:val="28"/>
          <w:lang w:eastAsia="en-US"/>
        </w:rPr>
      </w:pPr>
    </w:p>
    <w:p w:rsidR="001D1686" w:rsidRDefault="001D1686" w:rsidP="00D22738">
      <w:pPr>
        <w:spacing w:line="276" w:lineRule="auto"/>
        <w:jc w:val="both"/>
        <w:rPr>
          <w:rFonts w:eastAsiaTheme="minorHAnsi"/>
          <w:sz w:val="28"/>
          <w:szCs w:val="28"/>
          <w:lang w:eastAsia="en-US"/>
        </w:rPr>
      </w:pPr>
    </w:p>
    <w:p w:rsidR="001D1686" w:rsidRDefault="001D1686" w:rsidP="00D22738">
      <w:pPr>
        <w:spacing w:line="276" w:lineRule="auto"/>
        <w:jc w:val="both"/>
        <w:rPr>
          <w:rFonts w:eastAsiaTheme="minorHAnsi"/>
          <w:sz w:val="28"/>
          <w:szCs w:val="28"/>
          <w:lang w:eastAsia="en-US"/>
        </w:rPr>
      </w:pPr>
    </w:p>
    <w:p w:rsidR="00663F88" w:rsidRDefault="00663F88" w:rsidP="00D22738">
      <w:pPr>
        <w:spacing w:line="276" w:lineRule="auto"/>
        <w:jc w:val="both"/>
        <w:rPr>
          <w:rFonts w:eastAsiaTheme="minorHAnsi"/>
          <w:sz w:val="28"/>
          <w:szCs w:val="28"/>
          <w:lang w:eastAsia="en-US"/>
        </w:rPr>
      </w:pPr>
    </w:p>
    <w:p w:rsidR="004433FD" w:rsidRDefault="004433FD" w:rsidP="00D22738">
      <w:pPr>
        <w:spacing w:line="276" w:lineRule="auto"/>
        <w:jc w:val="both"/>
        <w:rPr>
          <w:rFonts w:eastAsiaTheme="minorHAnsi"/>
          <w:sz w:val="28"/>
          <w:szCs w:val="28"/>
          <w:lang w:eastAsia="en-US"/>
        </w:rPr>
      </w:pPr>
    </w:p>
    <w:p w:rsidR="004433FD" w:rsidRDefault="004433FD" w:rsidP="00D22738">
      <w:pPr>
        <w:spacing w:line="276" w:lineRule="auto"/>
        <w:jc w:val="both"/>
        <w:rPr>
          <w:rFonts w:eastAsiaTheme="minorHAnsi"/>
          <w:sz w:val="28"/>
          <w:szCs w:val="28"/>
          <w:lang w:eastAsia="en-US"/>
        </w:rPr>
      </w:pPr>
    </w:p>
    <w:p w:rsidR="004433FD" w:rsidRDefault="004433FD" w:rsidP="00D22738">
      <w:pPr>
        <w:spacing w:line="276" w:lineRule="auto"/>
        <w:jc w:val="both"/>
        <w:rPr>
          <w:rFonts w:eastAsiaTheme="minorHAnsi"/>
          <w:sz w:val="28"/>
          <w:szCs w:val="28"/>
          <w:lang w:eastAsia="en-US"/>
        </w:rPr>
      </w:pPr>
    </w:p>
    <w:p w:rsidR="004433FD" w:rsidRDefault="004433FD" w:rsidP="00D22738">
      <w:pPr>
        <w:spacing w:line="276" w:lineRule="auto"/>
        <w:jc w:val="both"/>
        <w:rPr>
          <w:rFonts w:eastAsiaTheme="minorHAnsi"/>
          <w:sz w:val="28"/>
          <w:szCs w:val="28"/>
          <w:lang w:eastAsia="en-US"/>
        </w:rPr>
      </w:pPr>
    </w:p>
    <w:p w:rsidR="00C91BE3" w:rsidRDefault="00CA2A81" w:rsidP="00356D31">
      <w:pPr>
        <w:ind w:left="851"/>
        <w:jc w:val="center"/>
        <w:outlineLvl w:val="0"/>
        <w:rPr>
          <w:rFonts w:eastAsiaTheme="minorHAnsi"/>
          <w:sz w:val="28"/>
          <w:szCs w:val="28"/>
          <w:lang w:eastAsia="en-US"/>
        </w:rPr>
      </w:pPr>
      <w:r>
        <w:rPr>
          <w:rFonts w:eastAsiaTheme="minorHAnsi"/>
          <w:b/>
          <w:sz w:val="28"/>
          <w:szCs w:val="28"/>
          <w:lang w:val="en-US" w:eastAsia="en-US"/>
        </w:rPr>
        <w:lastRenderedPageBreak/>
        <w:t>III</w:t>
      </w:r>
      <w:r w:rsidRPr="00CA2A81">
        <w:rPr>
          <w:rFonts w:eastAsiaTheme="minorHAnsi"/>
          <w:b/>
          <w:sz w:val="28"/>
          <w:szCs w:val="28"/>
          <w:lang w:eastAsia="en-US"/>
        </w:rPr>
        <w:t xml:space="preserve">. </w:t>
      </w:r>
      <w:r w:rsidR="00C91BE3">
        <w:rPr>
          <w:rFonts w:eastAsiaTheme="minorHAnsi"/>
          <w:b/>
          <w:sz w:val="28"/>
          <w:szCs w:val="28"/>
          <w:lang w:eastAsia="en-US"/>
        </w:rPr>
        <w:t xml:space="preserve">Исчерпывающий перечень документов, необходимых для </w:t>
      </w:r>
      <w:r w:rsidR="00C91BE3" w:rsidRPr="001D1686">
        <w:rPr>
          <w:rFonts w:eastAsiaTheme="minorHAnsi"/>
          <w:b/>
          <w:sz w:val="28"/>
          <w:szCs w:val="28"/>
          <w:lang w:eastAsia="en-US"/>
        </w:rPr>
        <w:t xml:space="preserve">предоставления </w:t>
      </w:r>
      <w:r w:rsidR="00C91BE3" w:rsidRPr="001D1686">
        <w:rPr>
          <w:b/>
          <w:sz w:val="28"/>
          <w:szCs w:val="28"/>
        </w:rPr>
        <w:t>муниципальной</w:t>
      </w:r>
      <w:r w:rsidR="00C91BE3" w:rsidRPr="001D1686">
        <w:rPr>
          <w:rFonts w:eastAsiaTheme="minorHAnsi"/>
          <w:b/>
          <w:sz w:val="28"/>
          <w:szCs w:val="28"/>
          <w:lang w:eastAsia="en-US"/>
        </w:rPr>
        <w:t xml:space="preserve"> услуги</w:t>
      </w:r>
    </w:p>
    <w:p w:rsidR="00C91BE3" w:rsidRDefault="00C91BE3" w:rsidP="00C91BE3">
      <w:pPr>
        <w:ind w:firstLine="709"/>
        <w:jc w:val="right"/>
        <w:outlineLvl w:val="0"/>
        <w:rPr>
          <w:rFonts w:eastAsiaTheme="minorHAnsi"/>
          <w:sz w:val="28"/>
          <w:szCs w:val="28"/>
          <w:lang w:eastAsia="en-US"/>
        </w:rPr>
      </w:pPr>
      <w:r>
        <w:rPr>
          <w:rFonts w:eastAsiaTheme="minorHAnsi"/>
          <w:sz w:val="28"/>
          <w:szCs w:val="28"/>
          <w:lang w:eastAsia="en-US"/>
        </w:rPr>
        <w:t>Таблица №</w:t>
      </w:r>
      <w:r w:rsidR="00356D31">
        <w:rPr>
          <w:rFonts w:eastAsiaTheme="minorHAnsi"/>
          <w:sz w:val="28"/>
          <w:szCs w:val="28"/>
          <w:lang w:eastAsia="en-US"/>
        </w:rPr>
        <w:t xml:space="preserve"> </w:t>
      </w:r>
      <w:r>
        <w:rPr>
          <w:rFonts w:eastAsiaTheme="minorHAnsi"/>
          <w:sz w:val="28"/>
          <w:szCs w:val="28"/>
          <w:lang w:eastAsia="en-US"/>
        </w:rPr>
        <w:t>2</w:t>
      </w:r>
    </w:p>
    <w:tbl>
      <w:tblPr>
        <w:tblStyle w:val="afa"/>
        <w:tblW w:w="9781" w:type="dxa"/>
        <w:tblInd w:w="250" w:type="dxa"/>
        <w:tblLayout w:type="fixed"/>
        <w:tblLook w:val="04A0"/>
      </w:tblPr>
      <w:tblGrid>
        <w:gridCol w:w="425"/>
        <w:gridCol w:w="1276"/>
        <w:gridCol w:w="5812"/>
        <w:gridCol w:w="283"/>
        <w:gridCol w:w="851"/>
        <w:gridCol w:w="283"/>
        <w:gridCol w:w="851"/>
      </w:tblGrid>
      <w:tr w:rsidR="00C91BE3" w:rsidRPr="00C91BE3" w:rsidTr="000E479D">
        <w:tc>
          <w:tcPr>
            <w:tcW w:w="425" w:type="dxa"/>
            <w:vAlign w:val="center"/>
          </w:tcPr>
          <w:p w:rsidR="00C91BE3" w:rsidRPr="00397BCD" w:rsidRDefault="00C91BE3" w:rsidP="00FA38B2">
            <w:pPr>
              <w:jc w:val="both"/>
              <w:outlineLvl w:val="0"/>
              <w:rPr>
                <w:rFonts w:eastAsiaTheme="minorHAnsi"/>
                <w:lang w:eastAsia="en-US"/>
              </w:rPr>
            </w:pPr>
            <w:r w:rsidRPr="00397BCD">
              <w:rPr>
                <w:rFonts w:eastAsiaTheme="minorHAnsi"/>
                <w:lang w:eastAsia="en-US"/>
              </w:rPr>
              <w:t>№</w:t>
            </w:r>
          </w:p>
        </w:tc>
        <w:tc>
          <w:tcPr>
            <w:tcW w:w="1276" w:type="dxa"/>
            <w:vAlign w:val="center"/>
          </w:tcPr>
          <w:p w:rsidR="00C91BE3" w:rsidRPr="00BF7E9A" w:rsidRDefault="00C91BE3" w:rsidP="00FA38B2">
            <w:pPr>
              <w:jc w:val="both"/>
              <w:outlineLvl w:val="0"/>
              <w:rPr>
                <w:rFonts w:eastAsiaTheme="minorHAnsi"/>
                <w:sz w:val="20"/>
                <w:szCs w:val="20"/>
                <w:lang w:eastAsia="en-US"/>
              </w:rPr>
            </w:pPr>
            <w:r w:rsidRPr="00BF7E9A">
              <w:rPr>
                <w:rFonts w:eastAsiaTheme="minorHAnsi"/>
                <w:sz w:val="20"/>
                <w:szCs w:val="20"/>
                <w:lang w:eastAsia="en-US"/>
              </w:rPr>
              <w:t>Идентификаторы категорий (признаков) заявителей</w:t>
            </w:r>
          </w:p>
        </w:tc>
        <w:tc>
          <w:tcPr>
            <w:tcW w:w="6095" w:type="dxa"/>
            <w:gridSpan w:val="2"/>
            <w:vAlign w:val="center"/>
          </w:tcPr>
          <w:p w:rsidR="00C91BE3" w:rsidRPr="00397BCD" w:rsidRDefault="00C91BE3" w:rsidP="00FA38B2">
            <w:pPr>
              <w:jc w:val="both"/>
              <w:outlineLvl w:val="0"/>
              <w:rPr>
                <w:rFonts w:eastAsiaTheme="minorHAnsi"/>
                <w:lang w:eastAsia="en-US"/>
              </w:rPr>
            </w:pPr>
            <w:r w:rsidRPr="00397BCD">
              <w:rPr>
                <w:rFonts w:eastAsiaTheme="minorHAnsi"/>
                <w:lang w:eastAsia="en-US"/>
              </w:rPr>
              <w:t>Перечень необходимых для предоставления муниципальной услуги документов</w:t>
            </w:r>
          </w:p>
        </w:tc>
        <w:tc>
          <w:tcPr>
            <w:tcW w:w="851" w:type="dxa"/>
            <w:vAlign w:val="center"/>
          </w:tcPr>
          <w:p w:rsidR="00397BCD" w:rsidRPr="001D1686" w:rsidRDefault="00C91BE3" w:rsidP="00FA38B2">
            <w:pPr>
              <w:jc w:val="both"/>
              <w:outlineLvl w:val="0"/>
              <w:rPr>
                <w:rFonts w:eastAsiaTheme="minorHAnsi"/>
                <w:sz w:val="20"/>
                <w:szCs w:val="20"/>
                <w:lang w:eastAsia="en-US"/>
              </w:rPr>
            </w:pPr>
            <w:r w:rsidRPr="001D1686">
              <w:rPr>
                <w:rFonts w:eastAsiaTheme="minorHAnsi"/>
                <w:sz w:val="20"/>
                <w:szCs w:val="20"/>
                <w:lang w:eastAsia="en-US"/>
              </w:rPr>
              <w:t xml:space="preserve">Способы подачи </w:t>
            </w:r>
            <w:proofErr w:type="spellStart"/>
            <w:r w:rsidRPr="001D1686">
              <w:rPr>
                <w:rFonts w:eastAsiaTheme="minorHAnsi"/>
                <w:sz w:val="20"/>
                <w:szCs w:val="20"/>
                <w:lang w:eastAsia="en-US"/>
              </w:rPr>
              <w:t>докумен</w:t>
            </w:r>
            <w:proofErr w:type="spellEnd"/>
            <w:r w:rsidR="00397BCD" w:rsidRPr="001D1686">
              <w:rPr>
                <w:rFonts w:eastAsiaTheme="minorHAnsi"/>
                <w:sz w:val="20"/>
                <w:szCs w:val="20"/>
                <w:lang w:eastAsia="en-US"/>
              </w:rPr>
              <w:t>-</w:t>
            </w:r>
          </w:p>
          <w:p w:rsidR="00C91BE3" w:rsidRPr="001D1686" w:rsidRDefault="00C91BE3" w:rsidP="00FA38B2">
            <w:pPr>
              <w:jc w:val="both"/>
              <w:outlineLvl w:val="0"/>
              <w:rPr>
                <w:rFonts w:eastAsiaTheme="minorHAnsi"/>
                <w:sz w:val="20"/>
                <w:szCs w:val="20"/>
                <w:lang w:eastAsia="en-US"/>
              </w:rPr>
            </w:pPr>
            <w:proofErr w:type="spellStart"/>
            <w:proofErr w:type="gramStart"/>
            <w:r w:rsidRPr="001D1686">
              <w:rPr>
                <w:rFonts w:eastAsiaTheme="minorHAnsi"/>
                <w:sz w:val="20"/>
                <w:szCs w:val="20"/>
                <w:lang w:eastAsia="en-US"/>
              </w:rPr>
              <w:t>тов</w:t>
            </w:r>
            <w:proofErr w:type="spellEnd"/>
            <w:proofErr w:type="gramEnd"/>
            <w:r w:rsidRPr="001D1686">
              <w:rPr>
                <w:rFonts w:eastAsiaTheme="minorHAnsi"/>
                <w:sz w:val="20"/>
                <w:szCs w:val="20"/>
                <w:lang w:eastAsia="en-US"/>
              </w:rPr>
              <w:t>,</w:t>
            </w:r>
          </w:p>
          <w:p w:rsidR="00397BCD" w:rsidRPr="001D1686" w:rsidRDefault="00C91BE3" w:rsidP="00FA38B2">
            <w:pPr>
              <w:jc w:val="both"/>
              <w:outlineLvl w:val="0"/>
              <w:rPr>
                <w:rFonts w:eastAsiaTheme="minorHAnsi"/>
                <w:sz w:val="20"/>
                <w:szCs w:val="20"/>
                <w:lang w:eastAsia="en-US"/>
              </w:rPr>
            </w:pPr>
            <w:proofErr w:type="spellStart"/>
            <w:r w:rsidRPr="001D1686">
              <w:rPr>
                <w:rFonts w:eastAsiaTheme="minorHAnsi"/>
                <w:sz w:val="20"/>
                <w:szCs w:val="20"/>
                <w:lang w:eastAsia="en-US"/>
              </w:rPr>
              <w:t>требова</w:t>
            </w:r>
            <w:proofErr w:type="spellEnd"/>
            <w:r w:rsidR="00397BCD" w:rsidRPr="001D1686">
              <w:rPr>
                <w:rFonts w:eastAsiaTheme="minorHAnsi"/>
                <w:sz w:val="20"/>
                <w:szCs w:val="20"/>
                <w:lang w:eastAsia="en-US"/>
              </w:rPr>
              <w:t>-</w:t>
            </w:r>
          </w:p>
          <w:p w:rsidR="00C91BE3" w:rsidRPr="001D1686" w:rsidRDefault="00C91BE3" w:rsidP="00FA38B2">
            <w:pPr>
              <w:jc w:val="both"/>
              <w:outlineLvl w:val="0"/>
              <w:rPr>
                <w:rFonts w:eastAsiaTheme="minorHAnsi"/>
                <w:sz w:val="20"/>
                <w:szCs w:val="20"/>
                <w:lang w:eastAsia="en-US"/>
              </w:rPr>
            </w:pPr>
            <w:proofErr w:type="spellStart"/>
            <w:r w:rsidRPr="001D1686">
              <w:rPr>
                <w:rFonts w:eastAsiaTheme="minorHAnsi"/>
                <w:sz w:val="20"/>
                <w:szCs w:val="20"/>
                <w:lang w:eastAsia="en-US"/>
              </w:rPr>
              <w:t>ния</w:t>
            </w:r>
            <w:proofErr w:type="spellEnd"/>
            <w:r w:rsidRPr="001D1686">
              <w:rPr>
                <w:rFonts w:eastAsiaTheme="minorHAnsi"/>
                <w:sz w:val="20"/>
                <w:szCs w:val="20"/>
                <w:lang w:eastAsia="en-US"/>
              </w:rPr>
              <w:t xml:space="preserve"> к </w:t>
            </w:r>
            <w:proofErr w:type="spellStart"/>
            <w:proofErr w:type="gramStart"/>
            <w:r w:rsidRPr="001D1686">
              <w:rPr>
                <w:rFonts w:eastAsiaTheme="minorHAnsi"/>
                <w:sz w:val="20"/>
                <w:szCs w:val="20"/>
                <w:lang w:eastAsia="en-US"/>
              </w:rPr>
              <w:t>представ</w:t>
            </w:r>
            <w:r w:rsidR="00397BCD" w:rsidRPr="001D1686">
              <w:rPr>
                <w:rFonts w:eastAsiaTheme="minorHAnsi"/>
                <w:sz w:val="20"/>
                <w:szCs w:val="20"/>
                <w:lang w:eastAsia="en-US"/>
              </w:rPr>
              <w:t>-</w:t>
            </w:r>
            <w:r w:rsidRPr="001D1686">
              <w:rPr>
                <w:rFonts w:eastAsiaTheme="minorHAnsi"/>
                <w:sz w:val="20"/>
                <w:szCs w:val="20"/>
                <w:lang w:eastAsia="en-US"/>
              </w:rPr>
              <w:t>лению</w:t>
            </w:r>
            <w:proofErr w:type="spellEnd"/>
            <w:proofErr w:type="gramEnd"/>
          </w:p>
          <w:p w:rsidR="00397BCD" w:rsidRPr="00356D31" w:rsidRDefault="00C91BE3" w:rsidP="00FA38B2">
            <w:pPr>
              <w:jc w:val="both"/>
              <w:outlineLvl w:val="0"/>
              <w:rPr>
                <w:rFonts w:eastAsiaTheme="minorHAnsi"/>
                <w:sz w:val="20"/>
                <w:szCs w:val="20"/>
                <w:lang w:eastAsia="en-US"/>
              </w:rPr>
            </w:pPr>
            <w:proofErr w:type="spellStart"/>
            <w:r w:rsidRPr="001D1686">
              <w:rPr>
                <w:rFonts w:eastAsiaTheme="minorHAnsi"/>
                <w:sz w:val="20"/>
                <w:szCs w:val="20"/>
                <w:lang w:eastAsia="en-US"/>
              </w:rPr>
              <w:t>докумен</w:t>
            </w:r>
            <w:proofErr w:type="spellEnd"/>
            <w:r w:rsidR="00397BCD" w:rsidRPr="00356D31">
              <w:rPr>
                <w:rFonts w:eastAsiaTheme="minorHAnsi"/>
                <w:sz w:val="20"/>
                <w:szCs w:val="20"/>
                <w:lang w:eastAsia="en-US"/>
              </w:rPr>
              <w:t>-</w:t>
            </w:r>
          </w:p>
          <w:p w:rsidR="00C91BE3" w:rsidRPr="001D1686" w:rsidRDefault="00C91BE3" w:rsidP="00FA38B2">
            <w:pPr>
              <w:jc w:val="both"/>
              <w:outlineLvl w:val="0"/>
              <w:rPr>
                <w:rFonts w:eastAsiaTheme="minorHAnsi"/>
                <w:sz w:val="20"/>
                <w:szCs w:val="20"/>
                <w:lang w:eastAsia="en-US"/>
              </w:rPr>
            </w:pPr>
            <w:proofErr w:type="spellStart"/>
            <w:proofErr w:type="gramStart"/>
            <w:r w:rsidRPr="001D1686">
              <w:rPr>
                <w:rFonts w:eastAsiaTheme="minorHAnsi"/>
                <w:sz w:val="20"/>
                <w:szCs w:val="20"/>
                <w:lang w:eastAsia="en-US"/>
              </w:rPr>
              <w:t>тов</w:t>
            </w:r>
            <w:proofErr w:type="spellEnd"/>
            <w:proofErr w:type="gramEnd"/>
          </w:p>
        </w:tc>
        <w:tc>
          <w:tcPr>
            <w:tcW w:w="1134" w:type="dxa"/>
            <w:gridSpan w:val="2"/>
          </w:tcPr>
          <w:p w:rsidR="00FA38B2" w:rsidRPr="001D1686" w:rsidRDefault="00C91BE3" w:rsidP="00FA38B2">
            <w:pPr>
              <w:ind w:left="34" w:hanging="34"/>
              <w:jc w:val="both"/>
              <w:outlineLvl w:val="0"/>
              <w:rPr>
                <w:rFonts w:eastAsiaTheme="minorHAnsi"/>
                <w:sz w:val="20"/>
                <w:szCs w:val="20"/>
                <w:lang w:val="en-US" w:eastAsia="en-US"/>
              </w:rPr>
            </w:pPr>
            <w:r w:rsidRPr="001D1686">
              <w:rPr>
                <w:rFonts w:eastAsiaTheme="minorHAnsi"/>
                <w:sz w:val="20"/>
                <w:szCs w:val="20"/>
                <w:lang w:eastAsia="en-US"/>
              </w:rPr>
              <w:t xml:space="preserve">Иные </w:t>
            </w:r>
            <w:proofErr w:type="spellStart"/>
            <w:r w:rsidRPr="001D1686">
              <w:rPr>
                <w:rFonts w:eastAsiaTheme="minorHAnsi"/>
                <w:sz w:val="20"/>
                <w:szCs w:val="20"/>
                <w:lang w:eastAsia="en-US"/>
              </w:rPr>
              <w:t>требо</w:t>
            </w:r>
            <w:proofErr w:type="spellEnd"/>
            <w:r w:rsidR="00397BCD" w:rsidRPr="001D1686">
              <w:rPr>
                <w:rFonts w:eastAsiaTheme="minorHAnsi"/>
                <w:sz w:val="20"/>
                <w:szCs w:val="20"/>
                <w:lang w:val="en-US" w:eastAsia="en-US"/>
              </w:rPr>
              <w:t>-</w:t>
            </w:r>
          </w:p>
          <w:p w:rsidR="00C91BE3" w:rsidRPr="001D1686" w:rsidRDefault="00C91BE3" w:rsidP="00FA38B2">
            <w:pPr>
              <w:ind w:left="34" w:hanging="34"/>
              <w:jc w:val="both"/>
              <w:outlineLvl w:val="0"/>
              <w:rPr>
                <w:rFonts w:eastAsiaTheme="minorHAnsi"/>
                <w:sz w:val="20"/>
                <w:szCs w:val="20"/>
                <w:lang w:eastAsia="en-US"/>
              </w:rPr>
            </w:pPr>
            <w:proofErr w:type="spellStart"/>
            <w:r w:rsidRPr="001D1686">
              <w:rPr>
                <w:rFonts w:eastAsiaTheme="minorHAnsi"/>
                <w:sz w:val="20"/>
                <w:szCs w:val="20"/>
                <w:lang w:eastAsia="en-US"/>
              </w:rPr>
              <w:t>вания</w:t>
            </w:r>
            <w:proofErr w:type="spellEnd"/>
          </w:p>
        </w:tc>
      </w:tr>
      <w:tr w:rsidR="00C91BE3" w:rsidRPr="00C91BE3" w:rsidTr="000E479D">
        <w:tc>
          <w:tcPr>
            <w:tcW w:w="9781" w:type="dxa"/>
            <w:gridSpan w:val="7"/>
            <w:vAlign w:val="center"/>
          </w:tcPr>
          <w:p w:rsidR="00714DA6" w:rsidRDefault="00714DA6" w:rsidP="00FA38B2">
            <w:pPr>
              <w:ind w:firstLine="709"/>
              <w:jc w:val="both"/>
              <w:outlineLvl w:val="0"/>
              <w:rPr>
                <w:rFonts w:eastAsiaTheme="minorHAnsi"/>
                <w:lang w:eastAsia="en-US"/>
              </w:rPr>
            </w:pPr>
          </w:p>
          <w:p w:rsidR="00C91BE3" w:rsidRPr="004433FD" w:rsidRDefault="00C91BE3" w:rsidP="004433FD">
            <w:pPr>
              <w:ind w:firstLine="709"/>
              <w:jc w:val="center"/>
              <w:outlineLvl w:val="0"/>
              <w:rPr>
                <w:rFonts w:eastAsiaTheme="minorHAnsi"/>
                <w:sz w:val="28"/>
                <w:szCs w:val="28"/>
                <w:lang w:eastAsia="en-US"/>
              </w:rPr>
            </w:pPr>
            <w:r w:rsidRPr="004433FD">
              <w:rPr>
                <w:rFonts w:eastAsiaTheme="minorHAnsi"/>
                <w:sz w:val="28"/>
                <w:szCs w:val="28"/>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714DA6" w:rsidRPr="001D1686" w:rsidRDefault="00714DA6" w:rsidP="00FA38B2">
            <w:pPr>
              <w:ind w:firstLine="709"/>
              <w:jc w:val="both"/>
              <w:outlineLvl w:val="0"/>
              <w:rPr>
                <w:rFonts w:eastAsiaTheme="minorHAnsi"/>
                <w:lang w:eastAsia="en-US"/>
              </w:rPr>
            </w:pPr>
          </w:p>
        </w:tc>
      </w:tr>
      <w:tr w:rsidR="00C91BE3" w:rsidRPr="00C91BE3" w:rsidTr="000E479D">
        <w:trPr>
          <w:trHeight w:val="663"/>
        </w:trPr>
        <w:tc>
          <w:tcPr>
            <w:tcW w:w="425" w:type="dxa"/>
          </w:tcPr>
          <w:p w:rsidR="00C91BE3" w:rsidRPr="00397BCD" w:rsidRDefault="00C91BE3" w:rsidP="00FA38B2">
            <w:pPr>
              <w:jc w:val="center"/>
              <w:outlineLvl w:val="0"/>
              <w:rPr>
                <w:rFonts w:eastAsiaTheme="minorHAnsi"/>
                <w:sz w:val="20"/>
                <w:szCs w:val="20"/>
                <w:lang w:eastAsia="en-US"/>
              </w:rPr>
            </w:pPr>
            <w:r w:rsidRPr="00397BCD">
              <w:rPr>
                <w:rFonts w:eastAsiaTheme="minorHAnsi"/>
                <w:sz w:val="20"/>
                <w:szCs w:val="20"/>
                <w:lang w:eastAsia="en-US"/>
              </w:rPr>
              <w:t>1</w:t>
            </w:r>
          </w:p>
        </w:tc>
        <w:tc>
          <w:tcPr>
            <w:tcW w:w="1276" w:type="dxa"/>
          </w:tcPr>
          <w:p w:rsidR="00C91BE3" w:rsidRPr="001D1686" w:rsidRDefault="00C91BE3" w:rsidP="00C91BE3">
            <w:pPr>
              <w:jc w:val="both"/>
              <w:outlineLvl w:val="0"/>
              <w:rPr>
                <w:rFonts w:eastAsiaTheme="minorHAnsi"/>
                <w:sz w:val="24"/>
                <w:szCs w:val="24"/>
                <w:lang w:eastAsia="en-US"/>
              </w:rPr>
            </w:pPr>
            <w:r w:rsidRPr="001D1686">
              <w:rPr>
                <w:rFonts w:eastAsiaTheme="minorHAnsi"/>
                <w:sz w:val="24"/>
                <w:szCs w:val="24"/>
                <w:lang w:eastAsia="en-US"/>
              </w:rPr>
              <w:t xml:space="preserve">ФЛ, ЮЛ </w:t>
            </w:r>
          </w:p>
        </w:tc>
        <w:tc>
          <w:tcPr>
            <w:tcW w:w="5812" w:type="dxa"/>
          </w:tcPr>
          <w:p w:rsidR="00C91BE3" w:rsidRDefault="00C91BE3" w:rsidP="0039092F">
            <w:pPr>
              <w:ind w:firstLine="601"/>
              <w:jc w:val="both"/>
              <w:outlineLvl w:val="0"/>
              <w:rPr>
                <w:rFonts w:eastAsiaTheme="minorHAnsi"/>
                <w:sz w:val="24"/>
                <w:szCs w:val="24"/>
                <w:lang w:eastAsia="en-US"/>
              </w:rPr>
            </w:pPr>
            <w:r w:rsidRPr="001D1686">
              <w:rPr>
                <w:rFonts w:eastAsiaTheme="minorHAnsi"/>
                <w:sz w:val="24"/>
                <w:szCs w:val="24"/>
                <w:lang w:eastAsia="en-US"/>
              </w:rPr>
              <w:t xml:space="preserve">Заявление о предоставлении муниципальной услуги (приложение к </w:t>
            </w:r>
            <w:r w:rsidR="00232EC7" w:rsidRPr="001D1686">
              <w:rPr>
                <w:rFonts w:eastAsiaTheme="minorHAnsi"/>
                <w:sz w:val="24"/>
                <w:szCs w:val="24"/>
                <w:lang w:eastAsia="en-US"/>
              </w:rPr>
              <w:t>Административному</w:t>
            </w:r>
            <w:r w:rsidRPr="001D1686">
              <w:rPr>
                <w:rFonts w:eastAsiaTheme="minorHAnsi"/>
                <w:sz w:val="24"/>
                <w:szCs w:val="24"/>
                <w:lang w:eastAsia="en-US"/>
              </w:rPr>
              <w:t xml:space="preserve"> регламенту – образец 1).</w:t>
            </w:r>
          </w:p>
          <w:p w:rsidR="00714DA6" w:rsidRPr="001D1686" w:rsidRDefault="00714DA6" w:rsidP="0039092F">
            <w:pPr>
              <w:ind w:firstLine="601"/>
              <w:jc w:val="both"/>
              <w:outlineLvl w:val="0"/>
              <w:rPr>
                <w:rFonts w:eastAsiaTheme="minorHAnsi"/>
                <w:sz w:val="24"/>
                <w:szCs w:val="24"/>
                <w:lang w:eastAsia="en-US"/>
              </w:rPr>
            </w:pPr>
          </w:p>
        </w:tc>
        <w:tc>
          <w:tcPr>
            <w:tcW w:w="1134" w:type="dxa"/>
            <w:gridSpan w:val="2"/>
          </w:tcPr>
          <w:p w:rsidR="00C91BE3" w:rsidRPr="007364DC" w:rsidRDefault="00C91BE3" w:rsidP="007364DC">
            <w:pPr>
              <w:jc w:val="both"/>
              <w:outlineLvl w:val="0"/>
              <w:rPr>
                <w:rFonts w:eastAsiaTheme="minorHAnsi"/>
                <w:sz w:val="24"/>
                <w:szCs w:val="24"/>
                <w:lang w:eastAsia="en-US"/>
              </w:rPr>
            </w:pPr>
            <w:r w:rsidRPr="00C91BE3">
              <w:rPr>
                <w:rFonts w:eastAsiaTheme="minorHAnsi"/>
                <w:sz w:val="24"/>
                <w:szCs w:val="24"/>
                <w:lang w:eastAsia="en-US"/>
              </w:rPr>
              <w:t xml:space="preserve">ЕПГУ, ПС, </w:t>
            </w:r>
            <w:r w:rsidR="007364DC">
              <w:rPr>
                <w:rFonts w:eastAsiaTheme="minorHAnsi"/>
                <w:sz w:val="24"/>
                <w:szCs w:val="24"/>
                <w:lang w:eastAsia="en-US"/>
              </w:rPr>
              <w:t>ГБУ ЛО «МФЦ»</w:t>
            </w:r>
          </w:p>
        </w:tc>
        <w:tc>
          <w:tcPr>
            <w:tcW w:w="1134" w:type="dxa"/>
            <w:gridSpan w:val="2"/>
          </w:tcPr>
          <w:p w:rsidR="00C91BE3" w:rsidRPr="00C91BE3" w:rsidRDefault="00C91BE3" w:rsidP="00FA38B2">
            <w:pPr>
              <w:jc w:val="both"/>
              <w:outlineLvl w:val="0"/>
              <w:rPr>
                <w:rFonts w:eastAsiaTheme="minorHAnsi"/>
                <w:sz w:val="24"/>
                <w:szCs w:val="24"/>
                <w:lang w:eastAsia="en-US"/>
              </w:rPr>
            </w:pPr>
            <w:r w:rsidRPr="00C91BE3">
              <w:rPr>
                <w:rFonts w:eastAsiaTheme="minorHAnsi"/>
                <w:sz w:val="24"/>
                <w:szCs w:val="24"/>
                <w:lang w:eastAsia="en-US"/>
              </w:rPr>
              <w:t>[Все], Д(1)</w:t>
            </w:r>
          </w:p>
        </w:tc>
      </w:tr>
      <w:tr w:rsidR="00C91BE3" w:rsidRPr="00C91BE3" w:rsidTr="000E479D">
        <w:tc>
          <w:tcPr>
            <w:tcW w:w="425" w:type="dxa"/>
          </w:tcPr>
          <w:p w:rsidR="00C91BE3" w:rsidRPr="00397BCD" w:rsidRDefault="00C91BE3" w:rsidP="00FA38B2">
            <w:pPr>
              <w:ind w:firstLine="709"/>
              <w:jc w:val="both"/>
              <w:outlineLvl w:val="0"/>
              <w:rPr>
                <w:rFonts w:eastAsiaTheme="minorHAnsi"/>
                <w:sz w:val="20"/>
                <w:szCs w:val="20"/>
                <w:lang w:eastAsia="en-US"/>
              </w:rPr>
            </w:pPr>
          </w:p>
          <w:p w:rsidR="00C91BE3" w:rsidRPr="00397BCD" w:rsidRDefault="00C91BE3" w:rsidP="00FA38B2">
            <w:pPr>
              <w:jc w:val="center"/>
              <w:rPr>
                <w:rFonts w:eastAsiaTheme="minorHAnsi"/>
                <w:sz w:val="20"/>
                <w:szCs w:val="20"/>
                <w:lang w:eastAsia="en-US"/>
              </w:rPr>
            </w:pPr>
            <w:r w:rsidRPr="00397BCD">
              <w:rPr>
                <w:rFonts w:eastAsiaTheme="minorHAnsi"/>
                <w:sz w:val="20"/>
                <w:szCs w:val="20"/>
                <w:lang w:eastAsia="en-US"/>
              </w:rPr>
              <w:t>2</w:t>
            </w:r>
          </w:p>
        </w:tc>
        <w:tc>
          <w:tcPr>
            <w:tcW w:w="1276" w:type="dxa"/>
          </w:tcPr>
          <w:p w:rsidR="00C91BE3" w:rsidRPr="001D1686" w:rsidRDefault="00C91BE3" w:rsidP="00C91BE3">
            <w:pPr>
              <w:jc w:val="both"/>
              <w:outlineLvl w:val="0"/>
              <w:rPr>
                <w:rFonts w:eastAsiaTheme="minorHAnsi"/>
                <w:sz w:val="24"/>
                <w:szCs w:val="24"/>
                <w:lang w:val="en-US" w:eastAsia="en-US"/>
              </w:rPr>
            </w:pPr>
            <w:r w:rsidRPr="001D1686">
              <w:rPr>
                <w:rFonts w:eastAsiaTheme="minorHAnsi"/>
                <w:sz w:val="24"/>
                <w:szCs w:val="24"/>
                <w:lang w:eastAsia="en-US"/>
              </w:rPr>
              <w:t>ФЛ</w:t>
            </w:r>
          </w:p>
        </w:tc>
        <w:tc>
          <w:tcPr>
            <w:tcW w:w="5812" w:type="dxa"/>
          </w:tcPr>
          <w:p w:rsidR="00714DA6" w:rsidRPr="00C16FD1" w:rsidRDefault="00C16FD1" w:rsidP="00C16FD1">
            <w:pPr>
              <w:ind w:firstLine="601"/>
              <w:jc w:val="both"/>
              <w:outlineLvl w:val="0"/>
              <w:rPr>
                <w:rFonts w:eastAsiaTheme="minorHAnsi"/>
                <w:sz w:val="24"/>
                <w:szCs w:val="24"/>
                <w:lang w:eastAsia="en-US"/>
              </w:rPr>
            </w:pPr>
            <w:r w:rsidRPr="00C16FD1">
              <w:rPr>
                <w:rFonts w:eastAsiaTheme="minorHAnsi"/>
                <w:sz w:val="24"/>
                <w:szCs w:val="24"/>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1134" w:type="dxa"/>
            <w:gridSpan w:val="2"/>
          </w:tcPr>
          <w:p w:rsidR="00C91BE3" w:rsidRPr="00C91BE3" w:rsidRDefault="007364DC" w:rsidP="00FA38B2">
            <w:pPr>
              <w:jc w:val="both"/>
              <w:outlineLvl w:val="0"/>
              <w:rPr>
                <w:rFonts w:eastAsiaTheme="minorHAnsi"/>
                <w:sz w:val="24"/>
                <w:szCs w:val="24"/>
                <w:lang w:eastAsia="en-US"/>
              </w:rPr>
            </w:pPr>
            <w:r w:rsidRPr="00C91BE3">
              <w:rPr>
                <w:rFonts w:eastAsiaTheme="minorHAnsi"/>
                <w:sz w:val="24"/>
                <w:szCs w:val="24"/>
                <w:lang w:eastAsia="en-US"/>
              </w:rPr>
              <w:t xml:space="preserve">ЕПГУ, ПС, </w:t>
            </w:r>
            <w:r>
              <w:rPr>
                <w:rFonts w:eastAsiaTheme="minorHAnsi"/>
                <w:sz w:val="24"/>
                <w:szCs w:val="24"/>
                <w:lang w:eastAsia="en-US"/>
              </w:rPr>
              <w:t>ГБУ ЛО «МФЦ»</w:t>
            </w:r>
          </w:p>
        </w:tc>
        <w:tc>
          <w:tcPr>
            <w:tcW w:w="1134" w:type="dxa"/>
            <w:gridSpan w:val="2"/>
          </w:tcPr>
          <w:p w:rsidR="00C91BE3" w:rsidRPr="00C91BE3" w:rsidRDefault="00C91BE3" w:rsidP="00FA38B2">
            <w:pPr>
              <w:rPr>
                <w:sz w:val="24"/>
                <w:szCs w:val="24"/>
              </w:rPr>
            </w:pPr>
            <w:r w:rsidRPr="00C91BE3">
              <w:rPr>
                <w:sz w:val="24"/>
                <w:szCs w:val="24"/>
              </w:rPr>
              <w:t>[Все], Д(1)</w:t>
            </w:r>
          </w:p>
        </w:tc>
      </w:tr>
      <w:tr w:rsidR="00C91BE3" w:rsidRPr="00C91BE3" w:rsidTr="000E479D">
        <w:tc>
          <w:tcPr>
            <w:tcW w:w="425" w:type="dxa"/>
          </w:tcPr>
          <w:p w:rsidR="00C91BE3" w:rsidRPr="00397BCD" w:rsidRDefault="00C91BE3" w:rsidP="00FA38B2">
            <w:pPr>
              <w:ind w:firstLine="709"/>
              <w:jc w:val="both"/>
              <w:outlineLvl w:val="0"/>
              <w:rPr>
                <w:rFonts w:eastAsiaTheme="minorHAnsi"/>
                <w:sz w:val="20"/>
                <w:szCs w:val="20"/>
                <w:lang w:eastAsia="en-US"/>
              </w:rPr>
            </w:pPr>
          </w:p>
          <w:p w:rsidR="00C91BE3" w:rsidRPr="00397BCD" w:rsidRDefault="00C91BE3" w:rsidP="00FA38B2">
            <w:pPr>
              <w:jc w:val="center"/>
              <w:rPr>
                <w:rFonts w:eastAsiaTheme="minorHAnsi"/>
                <w:sz w:val="20"/>
                <w:szCs w:val="20"/>
                <w:lang w:eastAsia="en-US"/>
              </w:rPr>
            </w:pPr>
            <w:r w:rsidRPr="00397BCD">
              <w:rPr>
                <w:rFonts w:eastAsiaTheme="minorHAnsi"/>
                <w:sz w:val="20"/>
                <w:szCs w:val="20"/>
                <w:lang w:eastAsia="en-US"/>
              </w:rPr>
              <w:t>3</w:t>
            </w:r>
          </w:p>
        </w:tc>
        <w:tc>
          <w:tcPr>
            <w:tcW w:w="1276" w:type="dxa"/>
          </w:tcPr>
          <w:p w:rsidR="00C91BE3" w:rsidRPr="001D1686" w:rsidRDefault="00C91BE3" w:rsidP="00FA38B2">
            <w:pPr>
              <w:jc w:val="both"/>
              <w:outlineLvl w:val="0"/>
              <w:rPr>
                <w:rFonts w:eastAsiaTheme="minorHAnsi"/>
                <w:sz w:val="24"/>
                <w:szCs w:val="24"/>
                <w:lang w:eastAsia="en-US"/>
              </w:rPr>
            </w:pPr>
            <w:r w:rsidRPr="001D1686">
              <w:rPr>
                <w:rFonts w:eastAsiaTheme="minorHAnsi"/>
                <w:sz w:val="24"/>
                <w:szCs w:val="24"/>
                <w:lang w:eastAsia="en-US"/>
              </w:rPr>
              <w:t>ЮЛ</w:t>
            </w:r>
          </w:p>
        </w:tc>
        <w:tc>
          <w:tcPr>
            <w:tcW w:w="5812" w:type="dxa"/>
          </w:tcPr>
          <w:p w:rsidR="00C91BE3" w:rsidRPr="001D1686" w:rsidRDefault="00C91BE3" w:rsidP="0039092F">
            <w:pPr>
              <w:ind w:firstLine="601"/>
              <w:jc w:val="both"/>
              <w:outlineLvl w:val="0"/>
              <w:rPr>
                <w:rFonts w:eastAsiaTheme="minorHAnsi"/>
                <w:sz w:val="24"/>
                <w:szCs w:val="24"/>
                <w:lang w:eastAsia="en-US"/>
              </w:rPr>
            </w:pPr>
            <w:r w:rsidRPr="001D1686">
              <w:rPr>
                <w:rFonts w:eastAsiaTheme="minorHAnsi"/>
                <w:sz w:val="24"/>
                <w:szCs w:val="24"/>
                <w:lang w:eastAsia="en-US"/>
              </w:rPr>
              <w:t>Учредительные документы (при обращении юридического лица).</w:t>
            </w:r>
          </w:p>
        </w:tc>
        <w:tc>
          <w:tcPr>
            <w:tcW w:w="1134" w:type="dxa"/>
            <w:gridSpan w:val="2"/>
          </w:tcPr>
          <w:p w:rsidR="00C91BE3" w:rsidRPr="00C91BE3" w:rsidRDefault="00B965D0" w:rsidP="00FA38B2">
            <w:pPr>
              <w:jc w:val="both"/>
              <w:outlineLvl w:val="0"/>
              <w:rPr>
                <w:rFonts w:eastAsiaTheme="minorHAnsi"/>
                <w:sz w:val="24"/>
                <w:szCs w:val="24"/>
                <w:lang w:eastAsia="en-US"/>
              </w:rPr>
            </w:pPr>
            <w:r w:rsidRPr="00C91BE3">
              <w:rPr>
                <w:rFonts w:eastAsiaTheme="minorHAnsi"/>
                <w:sz w:val="24"/>
                <w:szCs w:val="24"/>
                <w:lang w:eastAsia="en-US"/>
              </w:rPr>
              <w:t xml:space="preserve">ЕПГУ, ПС, </w:t>
            </w:r>
            <w:r>
              <w:rPr>
                <w:rFonts w:eastAsiaTheme="minorHAnsi"/>
                <w:sz w:val="24"/>
                <w:szCs w:val="24"/>
                <w:lang w:eastAsia="en-US"/>
              </w:rPr>
              <w:t>ГБУ ЛО «МФЦ»</w:t>
            </w:r>
          </w:p>
        </w:tc>
        <w:tc>
          <w:tcPr>
            <w:tcW w:w="1134" w:type="dxa"/>
            <w:gridSpan w:val="2"/>
          </w:tcPr>
          <w:p w:rsidR="00C91BE3" w:rsidRPr="00C91BE3" w:rsidRDefault="00C91BE3" w:rsidP="00FA38B2">
            <w:pPr>
              <w:rPr>
                <w:sz w:val="24"/>
                <w:szCs w:val="24"/>
              </w:rPr>
            </w:pPr>
            <w:r w:rsidRPr="00C91BE3">
              <w:rPr>
                <w:sz w:val="24"/>
                <w:szCs w:val="24"/>
              </w:rPr>
              <w:t>[Все], Д(1)</w:t>
            </w:r>
          </w:p>
        </w:tc>
      </w:tr>
      <w:tr w:rsidR="00C91BE3" w:rsidRPr="00C91BE3" w:rsidTr="000E479D">
        <w:tc>
          <w:tcPr>
            <w:tcW w:w="425" w:type="dxa"/>
          </w:tcPr>
          <w:p w:rsidR="00C91BE3" w:rsidRPr="00397BCD" w:rsidRDefault="00C91BE3" w:rsidP="00FA38B2">
            <w:pPr>
              <w:jc w:val="both"/>
              <w:outlineLvl w:val="0"/>
              <w:rPr>
                <w:rFonts w:eastAsiaTheme="minorHAnsi"/>
                <w:sz w:val="20"/>
                <w:szCs w:val="20"/>
                <w:lang w:eastAsia="en-US"/>
              </w:rPr>
            </w:pPr>
          </w:p>
          <w:p w:rsidR="00C91BE3" w:rsidRPr="00397BCD" w:rsidRDefault="00C91BE3" w:rsidP="00FA38B2">
            <w:pPr>
              <w:jc w:val="center"/>
              <w:rPr>
                <w:rFonts w:eastAsiaTheme="minorHAnsi"/>
                <w:sz w:val="20"/>
                <w:szCs w:val="20"/>
                <w:lang w:eastAsia="en-US"/>
              </w:rPr>
            </w:pPr>
            <w:r w:rsidRPr="00397BCD">
              <w:rPr>
                <w:rFonts w:eastAsiaTheme="minorHAnsi"/>
                <w:sz w:val="20"/>
                <w:szCs w:val="20"/>
                <w:lang w:eastAsia="en-US"/>
              </w:rPr>
              <w:t>4</w:t>
            </w:r>
          </w:p>
        </w:tc>
        <w:tc>
          <w:tcPr>
            <w:tcW w:w="1276" w:type="dxa"/>
          </w:tcPr>
          <w:p w:rsidR="00C91BE3" w:rsidRPr="001D1686" w:rsidRDefault="00C91BE3" w:rsidP="00C91BE3">
            <w:pPr>
              <w:jc w:val="both"/>
              <w:outlineLvl w:val="0"/>
              <w:rPr>
                <w:rFonts w:eastAsiaTheme="minorHAnsi"/>
                <w:sz w:val="24"/>
                <w:szCs w:val="24"/>
                <w:lang w:val="en-US" w:eastAsia="en-US"/>
              </w:rPr>
            </w:pPr>
            <w:r w:rsidRPr="001D1686">
              <w:rPr>
                <w:rFonts w:eastAsiaTheme="minorHAnsi"/>
                <w:sz w:val="24"/>
                <w:szCs w:val="24"/>
                <w:lang w:eastAsia="en-US"/>
              </w:rPr>
              <w:t>ФЛ, ЮЛ</w:t>
            </w:r>
          </w:p>
        </w:tc>
        <w:tc>
          <w:tcPr>
            <w:tcW w:w="5812" w:type="dxa"/>
          </w:tcPr>
          <w:p w:rsidR="00CB669E" w:rsidRPr="00CB669E" w:rsidRDefault="00CB669E" w:rsidP="00CB669E">
            <w:pPr>
              <w:pStyle w:val="ConsPlusNormal"/>
              <w:ind w:firstLine="601"/>
              <w:jc w:val="both"/>
              <w:rPr>
                <w:rFonts w:ascii="Times New Roman" w:eastAsiaTheme="minorHAnsi" w:hAnsi="Times New Roman" w:cs="Times New Roman"/>
                <w:sz w:val="24"/>
                <w:szCs w:val="24"/>
                <w:lang w:eastAsia="en-US"/>
              </w:rPr>
            </w:pPr>
            <w:r w:rsidRPr="00CB669E">
              <w:rPr>
                <w:rFonts w:ascii="Times New Roman" w:eastAsiaTheme="minorHAnsi" w:hAnsi="Times New Roman" w:cs="Times New Roman"/>
                <w:sz w:val="24"/>
                <w:szCs w:val="24"/>
                <w:lang w:eastAsia="en-US"/>
              </w:rPr>
              <w:t xml:space="preserve">Документ, удостоверяющий право (полномочия) представителя, если с заявлением обращается представитель заявителя. </w:t>
            </w:r>
          </w:p>
          <w:p w:rsidR="00DB1FF8" w:rsidRDefault="00CB669E" w:rsidP="00CB669E">
            <w:pPr>
              <w:pStyle w:val="ConsPlusNormal"/>
              <w:ind w:firstLine="601"/>
              <w:jc w:val="both"/>
              <w:rPr>
                <w:rFonts w:ascii="Times New Roman" w:eastAsiaTheme="minorHAnsi" w:hAnsi="Times New Roman" w:cs="Times New Roman"/>
                <w:sz w:val="24"/>
                <w:szCs w:val="24"/>
                <w:lang w:eastAsia="en-US"/>
              </w:rPr>
            </w:pPr>
            <w:proofErr w:type="gramStart"/>
            <w:r w:rsidRPr="00CB669E">
              <w:rPr>
                <w:rFonts w:ascii="Times New Roman" w:eastAsiaTheme="minorHAnsi" w:hAnsi="Times New Roman" w:cs="Times New Roman"/>
                <w:sz w:val="24"/>
                <w:szCs w:val="24"/>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w:t>
            </w:r>
            <w:proofErr w:type="gramEnd"/>
          </w:p>
          <w:p w:rsidR="00DB1FF8" w:rsidRDefault="00CB669E" w:rsidP="00CB669E">
            <w:pPr>
              <w:pStyle w:val="ConsPlusNormal"/>
              <w:ind w:firstLine="601"/>
              <w:jc w:val="both"/>
              <w:rPr>
                <w:rFonts w:ascii="Times New Roman" w:eastAsiaTheme="minorHAnsi" w:hAnsi="Times New Roman" w:cs="Times New Roman"/>
                <w:sz w:val="24"/>
                <w:szCs w:val="24"/>
                <w:lang w:eastAsia="en-US"/>
              </w:rPr>
            </w:pPr>
            <w:proofErr w:type="gramStart"/>
            <w:r w:rsidRPr="00CB669E">
              <w:rPr>
                <w:rFonts w:ascii="Times New Roman" w:eastAsiaTheme="minorHAnsi" w:hAnsi="Times New Roman" w:cs="Times New Roman"/>
                <w:sz w:val="24"/>
                <w:szCs w:val="24"/>
                <w:lang w:eastAsia="en-US"/>
              </w:rPr>
              <w:t xml:space="preserve">доверенность, удостоверенную нотариально, либо главой местной администрации поселения и </w:t>
            </w:r>
            <w:r w:rsidRPr="00CB669E">
              <w:rPr>
                <w:rFonts w:ascii="Times New Roman" w:eastAsiaTheme="minorHAnsi" w:hAnsi="Times New Roman" w:cs="Times New Roman"/>
                <w:sz w:val="24"/>
                <w:szCs w:val="24"/>
                <w:lang w:eastAsia="en-US"/>
              </w:rPr>
              <w:lastRenderedPageBreak/>
              <w:t xml:space="preserve">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w:t>
            </w:r>
            <w:proofErr w:type="gramEnd"/>
          </w:p>
          <w:p w:rsidR="00DB1FF8" w:rsidRDefault="00CB669E" w:rsidP="00CB669E">
            <w:pPr>
              <w:pStyle w:val="ConsPlusNormal"/>
              <w:ind w:firstLine="601"/>
              <w:jc w:val="both"/>
              <w:rPr>
                <w:rFonts w:ascii="Times New Roman" w:eastAsiaTheme="minorHAnsi" w:hAnsi="Times New Roman" w:cs="Times New Roman"/>
                <w:sz w:val="24"/>
                <w:szCs w:val="24"/>
                <w:lang w:eastAsia="en-US"/>
              </w:rPr>
            </w:pPr>
            <w:r w:rsidRPr="00CB669E">
              <w:rPr>
                <w:rFonts w:ascii="Times New Roman" w:eastAsiaTheme="minorHAnsi" w:hAnsi="Times New Roman" w:cs="Times New Roman"/>
                <w:sz w:val="24"/>
                <w:szCs w:val="24"/>
                <w:lang w:eastAsia="en-US"/>
              </w:rPr>
              <w:t xml:space="preserve">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CB669E">
              <w:rPr>
                <w:rFonts w:ascii="Times New Roman" w:eastAsiaTheme="minorHAnsi" w:hAnsi="Times New Roman" w:cs="Times New Roman"/>
                <w:sz w:val="24"/>
                <w:szCs w:val="24"/>
                <w:lang w:eastAsia="en-US"/>
              </w:rPr>
              <w:t>к</w:t>
            </w:r>
            <w:proofErr w:type="gramEnd"/>
            <w:r w:rsidRPr="00CB669E">
              <w:rPr>
                <w:rFonts w:ascii="Times New Roman" w:eastAsiaTheme="minorHAnsi" w:hAnsi="Times New Roman" w:cs="Times New Roman"/>
                <w:sz w:val="24"/>
                <w:szCs w:val="24"/>
                <w:lang w:eastAsia="en-US"/>
              </w:rPr>
              <w:t xml:space="preserve"> нотариальной; </w:t>
            </w:r>
          </w:p>
          <w:p w:rsidR="00714DA6" w:rsidRPr="00CB669E" w:rsidRDefault="00CB669E" w:rsidP="00CB669E">
            <w:pPr>
              <w:pStyle w:val="ConsPlusNormal"/>
              <w:ind w:firstLine="601"/>
              <w:jc w:val="both"/>
              <w:rPr>
                <w:rFonts w:ascii="Times New Roman" w:hAnsi="Times New Roman" w:cs="Times New Roman"/>
                <w:sz w:val="24"/>
                <w:szCs w:val="24"/>
              </w:rPr>
            </w:pPr>
            <w:r w:rsidRPr="00CB669E">
              <w:rPr>
                <w:rFonts w:ascii="Times New Roman" w:eastAsiaTheme="minorHAnsi" w:hAnsi="Times New Roman" w:cs="Times New Roman"/>
                <w:sz w:val="24"/>
                <w:szCs w:val="24"/>
                <w:lang w:eastAsia="en-US"/>
              </w:rPr>
              <w:t>доверенность в простой письменной форме).</w:t>
            </w:r>
            <w:r w:rsidRPr="00CB669E">
              <w:rPr>
                <w:rFonts w:ascii="Times New Roman" w:eastAsiaTheme="minorHAnsi" w:hAnsi="Times New Roman" w:cs="Times New Roman"/>
                <w:sz w:val="28"/>
                <w:szCs w:val="28"/>
                <w:lang w:eastAsia="en-US"/>
              </w:rPr>
              <w:t xml:space="preserve">  </w:t>
            </w:r>
          </w:p>
        </w:tc>
        <w:tc>
          <w:tcPr>
            <w:tcW w:w="1134" w:type="dxa"/>
            <w:gridSpan w:val="2"/>
          </w:tcPr>
          <w:p w:rsidR="00C91BE3" w:rsidRPr="00C91BE3" w:rsidRDefault="00B965D0" w:rsidP="00FA38B2">
            <w:pPr>
              <w:jc w:val="both"/>
              <w:outlineLvl w:val="0"/>
              <w:rPr>
                <w:rFonts w:eastAsiaTheme="minorHAnsi"/>
                <w:sz w:val="24"/>
                <w:szCs w:val="24"/>
                <w:lang w:eastAsia="en-US"/>
              </w:rPr>
            </w:pPr>
            <w:r w:rsidRPr="00C91BE3">
              <w:rPr>
                <w:rFonts w:eastAsiaTheme="minorHAnsi"/>
                <w:sz w:val="24"/>
                <w:szCs w:val="24"/>
                <w:lang w:eastAsia="en-US"/>
              </w:rPr>
              <w:lastRenderedPageBreak/>
              <w:t xml:space="preserve">ЕПГУ, ПС, </w:t>
            </w:r>
            <w:r>
              <w:rPr>
                <w:rFonts w:eastAsiaTheme="minorHAnsi"/>
                <w:sz w:val="24"/>
                <w:szCs w:val="24"/>
                <w:lang w:eastAsia="en-US"/>
              </w:rPr>
              <w:t>ГБУ ЛО «МФЦ»</w:t>
            </w:r>
          </w:p>
        </w:tc>
        <w:tc>
          <w:tcPr>
            <w:tcW w:w="1134" w:type="dxa"/>
            <w:gridSpan w:val="2"/>
          </w:tcPr>
          <w:p w:rsidR="00C91BE3" w:rsidRPr="00C91BE3" w:rsidRDefault="00C91BE3" w:rsidP="00FA38B2">
            <w:pPr>
              <w:rPr>
                <w:sz w:val="24"/>
                <w:szCs w:val="24"/>
              </w:rPr>
            </w:pPr>
            <w:r w:rsidRPr="00C91BE3">
              <w:rPr>
                <w:sz w:val="24"/>
                <w:szCs w:val="24"/>
              </w:rPr>
              <w:t>[Все], Д(1)</w:t>
            </w:r>
          </w:p>
        </w:tc>
      </w:tr>
      <w:tr w:rsidR="00C91BE3" w:rsidRPr="00C91BE3" w:rsidTr="000E479D">
        <w:tc>
          <w:tcPr>
            <w:tcW w:w="425" w:type="dxa"/>
          </w:tcPr>
          <w:p w:rsidR="00C91BE3" w:rsidRPr="00397BCD" w:rsidRDefault="00C91BE3" w:rsidP="00FA38B2">
            <w:pPr>
              <w:jc w:val="center"/>
              <w:outlineLvl w:val="0"/>
              <w:rPr>
                <w:rFonts w:eastAsiaTheme="minorHAnsi"/>
                <w:sz w:val="20"/>
                <w:szCs w:val="20"/>
                <w:lang w:eastAsia="en-US"/>
              </w:rPr>
            </w:pPr>
            <w:r w:rsidRPr="00397BCD">
              <w:rPr>
                <w:rFonts w:eastAsiaTheme="minorHAnsi"/>
                <w:sz w:val="20"/>
                <w:szCs w:val="20"/>
                <w:lang w:eastAsia="en-US"/>
              </w:rPr>
              <w:lastRenderedPageBreak/>
              <w:t>5</w:t>
            </w:r>
          </w:p>
        </w:tc>
        <w:tc>
          <w:tcPr>
            <w:tcW w:w="1276" w:type="dxa"/>
          </w:tcPr>
          <w:p w:rsidR="00C91BE3" w:rsidRPr="00C91BE3" w:rsidRDefault="00C91BE3" w:rsidP="00FA38B2">
            <w:pPr>
              <w:jc w:val="both"/>
              <w:outlineLvl w:val="0"/>
              <w:rPr>
                <w:rFonts w:eastAsiaTheme="minorHAnsi"/>
                <w:sz w:val="24"/>
                <w:szCs w:val="24"/>
                <w:lang w:eastAsia="en-US"/>
              </w:rPr>
            </w:pPr>
            <w:r w:rsidRPr="00C91BE3">
              <w:rPr>
                <w:rFonts w:eastAsiaTheme="minorHAnsi"/>
                <w:sz w:val="24"/>
                <w:szCs w:val="24"/>
                <w:lang w:eastAsia="en-US"/>
              </w:rPr>
              <w:t>ЮЛ</w:t>
            </w:r>
          </w:p>
        </w:tc>
        <w:tc>
          <w:tcPr>
            <w:tcW w:w="5812" w:type="dxa"/>
          </w:tcPr>
          <w:p w:rsidR="00C91BE3" w:rsidRDefault="00C91BE3" w:rsidP="0039092F">
            <w:pPr>
              <w:ind w:firstLine="601"/>
              <w:jc w:val="both"/>
              <w:outlineLvl w:val="0"/>
              <w:rPr>
                <w:sz w:val="24"/>
                <w:szCs w:val="24"/>
              </w:rPr>
            </w:pPr>
            <w:r w:rsidRPr="00C91BE3">
              <w:rPr>
                <w:rFonts w:eastAsiaTheme="minorEastAsia"/>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(в случае, если </w:t>
            </w:r>
            <w:r w:rsidRPr="00C91BE3">
              <w:rPr>
                <w:sz w:val="24"/>
                <w:szCs w:val="24"/>
              </w:rPr>
              <w:t xml:space="preserve">указанные документы не направлялись в </w:t>
            </w:r>
            <w:r w:rsidR="00B62715">
              <w:rPr>
                <w:sz w:val="24"/>
                <w:szCs w:val="24"/>
              </w:rPr>
              <w:t xml:space="preserve">Администрацию </w:t>
            </w:r>
            <w:r w:rsidRPr="00C91BE3">
              <w:rPr>
                <w:sz w:val="24"/>
                <w:szCs w:val="24"/>
              </w:rPr>
              <w:t>с заявлением о предварительном согласовании предоставления земельного участка).</w:t>
            </w:r>
          </w:p>
          <w:p w:rsidR="00714DA6" w:rsidRPr="00C91BE3" w:rsidRDefault="00714DA6" w:rsidP="0039092F">
            <w:pPr>
              <w:ind w:firstLine="601"/>
              <w:jc w:val="both"/>
              <w:outlineLvl w:val="0"/>
              <w:rPr>
                <w:rFonts w:eastAsiaTheme="minorHAnsi"/>
                <w:sz w:val="24"/>
                <w:szCs w:val="24"/>
                <w:lang w:eastAsia="en-US"/>
              </w:rPr>
            </w:pPr>
          </w:p>
        </w:tc>
        <w:tc>
          <w:tcPr>
            <w:tcW w:w="1134" w:type="dxa"/>
            <w:gridSpan w:val="2"/>
          </w:tcPr>
          <w:p w:rsidR="00C91BE3" w:rsidRPr="00C91BE3" w:rsidRDefault="00B965D0" w:rsidP="00FA38B2">
            <w:pPr>
              <w:jc w:val="both"/>
              <w:outlineLvl w:val="0"/>
              <w:rPr>
                <w:rFonts w:eastAsiaTheme="minorHAnsi"/>
                <w:sz w:val="24"/>
                <w:szCs w:val="24"/>
                <w:lang w:eastAsia="en-US"/>
              </w:rPr>
            </w:pPr>
            <w:r w:rsidRPr="00C91BE3">
              <w:rPr>
                <w:rFonts w:eastAsiaTheme="minorHAnsi"/>
                <w:sz w:val="24"/>
                <w:szCs w:val="24"/>
                <w:lang w:eastAsia="en-US"/>
              </w:rPr>
              <w:t xml:space="preserve">ЕПГУ, ПС, </w:t>
            </w:r>
            <w:r>
              <w:rPr>
                <w:rFonts w:eastAsiaTheme="minorHAnsi"/>
                <w:sz w:val="24"/>
                <w:szCs w:val="24"/>
                <w:lang w:eastAsia="en-US"/>
              </w:rPr>
              <w:t>ГБУ ЛО «МФЦ»</w:t>
            </w:r>
          </w:p>
        </w:tc>
        <w:tc>
          <w:tcPr>
            <w:tcW w:w="1134" w:type="dxa"/>
            <w:gridSpan w:val="2"/>
          </w:tcPr>
          <w:p w:rsidR="00C91BE3" w:rsidRPr="00C91BE3" w:rsidRDefault="00C91BE3" w:rsidP="00FA38B2">
            <w:pPr>
              <w:rPr>
                <w:sz w:val="24"/>
                <w:szCs w:val="24"/>
              </w:rPr>
            </w:pPr>
            <w:r w:rsidRPr="00C91BE3">
              <w:rPr>
                <w:rFonts w:eastAsiaTheme="minorHAnsi"/>
                <w:sz w:val="24"/>
                <w:szCs w:val="24"/>
                <w:lang w:eastAsia="en-US"/>
              </w:rPr>
              <w:t>[Все], Д(1)</w:t>
            </w:r>
          </w:p>
        </w:tc>
      </w:tr>
      <w:tr w:rsidR="00C91BE3" w:rsidRPr="00C91BE3" w:rsidTr="000E479D">
        <w:tc>
          <w:tcPr>
            <w:tcW w:w="425" w:type="dxa"/>
          </w:tcPr>
          <w:p w:rsidR="00C91BE3" w:rsidRPr="00397BCD" w:rsidRDefault="00C91BE3" w:rsidP="00FA38B2">
            <w:pPr>
              <w:jc w:val="center"/>
              <w:outlineLvl w:val="0"/>
              <w:rPr>
                <w:rFonts w:eastAsiaTheme="minorHAnsi"/>
                <w:sz w:val="20"/>
                <w:szCs w:val="20"/>
                <w:lang w:eastAsia="en-US"/>
              </w:rPr>
            </w:pPr>
            <w:r w:rsidRPr="00397BCD">
              <w:rPr>
                <w:rFonts w:eastAsiaTheme="minorHAnsi"/>
                <w:sz w:val="20"/>
                <w:szCs w:val="20"/>
                <w:lang w:eastAsia="en-US"/>
              </w:rPr>
              <w:t>6</w:t>
            </w:r>
          </w:p>
        </w:tc>
        <w:tc>
          <w:tcPr>
            <w:tcW w:w="1276" w:type="dxa"/>
          </w:tcPr>
          <w:p w:rsidR="00C91BE3" w:rsidRPr="00C91BE3" w:rsidRDefault="008B0577" w:rsidP="00C91BE3">
            <w:pPr>
              <w:jc w:val="both"/>
              <w:outlineLvl w:val="0"/>
              <w:rPr>
                <w:rFonts w:eastAsiaTheme="minorHAnsi"/>
                <w:sz w:val="24"/>
                <w:szCs w:val="24"/>
                <w:lang w:val="en-US" w:eastAsia="en-US"/>
              </w:rPr>
            </w:pPr>
            <w:r>
              <w:rPr>
                <w:rFonts w:eastAsiaTheme="minorHAnsi"/>
                <w:sz w:val="24"/>
                <w:szCs w:val="24"/>
                <w:lang w:eastAsia="en-US"/>
              </w:rPr>
              <w:t xml:space="preserve">ФЛ, </w:t>
            </w:r>
            <w:r w:rsidR="00C91BE3" w:rsidRPr="00C91BE3">
              <w:rPr>
                <w:rFonts w:eastAsiaTheme="minorHAnsi"/>
                <w:sz w:val="24"/>
                <w:szCs w:val="24"/>
                <w:lang w:eastAsia="en-US"/>
              </w:rPr>
              <w:t>ЮЛ</w:t>
            </w:r>
          </w:p>
        </w:tc>
        <w:tc>
          <w:tcPr>
            <w:tcW w:w="5812" w:type="dxa"/>
          </w:tcPr>
          <w:p w:rsidR="00C91BE3" w:rsidRDefault="00C91BE3" w:rsidP="00F0045F">
            <w:pPr>
              <w:ind w:firstLine="601"/>
              <w:jc w:val="both"/>
              <w:outlineLvl w:val="0"/>
              <w:rPr>
                <w:sz w:val="24"/>
                <w:szCs w:val="24"/>
              </w:rPr>
            </w:pPr>
            <w:r w:rsidRPr="00C91BE3">
              <w:rPr>
                <w:sz w:val="24"/>
                <w:szCs w:val="24"/>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 </w:t>
            </w:r>
            <w:r w:rsidRPr="00C91BE3">
              <w:rPr>
                <w:rFonts w:eastAsiaTheme="minorEastAsia"/>
                <w:sz w:val="24"/>
                <w:szCs w:val="24"/>
              </w:rPr>
              <w:t xml:space="preserve">(предоставляется в случае, если </w:t>
            </w:r>
            <w:r w:rsidRPr="00C91BE3">
              <w:rPr>
                <w:sz w:val="24"/>
                <w:szCs w:val="24"/>
              </w:rPr>
              <w:t xml:space="preserve">указанные документы не направлялись в </w:t>
            </w:r>
            <w:r w:rsidR="005F1DE8">
              <w:rPr>
                <w:sz w:val="24"/>
                <w:szCs w:val="24"/>
              </w:rPr>
              <w:t xml:space="preserve">Администрацию </w:t>
            </w:r>
            <w:r w:rsidRPr="00C91BE3">
              <w:rPr>
                <w:sz w:val="24"/>
                <w:szCs w:val="24"/>
              </w:rPr>
              <w:t>с заявлением о предварительном согласовании предоставления земельного участка)</w:t>
            </w:r>
            <w:r w:rsidR="003859D8">
              <w:rPr>
                <w:sz w:val="24"/>
                <w:szCs w:val="24"/>
              </w:rPr>
              <w:t>.</w:t>
            </w:r>
          </w:p>
          <w:p w:rsidR="00714DA6" w:rsidRPr="00C91BE3" w:rsidRDefault="00714DA6" w:rsidP="00F0045F">
            <w:pPr>
              <w:ind w:firstLine="601"/>
              <w:jc w:val="both"/>
              <w:outlineLvl w:val="0"/>
              <w:rPr>
                <w:rFonts w:eastAsiaTheme="minorEastAsia"/>
                <w:sz w:val="24"/>
                <w:szCs w:val="24"/>
              </w:rPr>
            </w:pPr>
          </w:p>
        </w:tc>
        <w:tc>
          <w:tcPr>
            <w:tcW w:w="1134" w:type="dxa"/>
            <w:gridSpan w:val="2"/>
          </w:tcPr>
          <w:p w:rsidR="00C91BE3" w:rsidRPr="00C91BE3" w:rsidRDefault="00B965D0" w:rsidP="00FA38B2">
            <w:pPr>
              <w:rPr>
                <w:sz w:val="24"/>
                <w:szCs w:val="24"/>
              </w:rPr>
            </w:pPr>
            <w:r w:rsidRPr="00C91BE3">
              <w:rPr>
                <w:rFonts w:eastAsiaTheme="minorHAnsi"/>
                <w:sz w:val="24"/>
                <w:szCs w:val="24"/>
                <w:lang w:eastAsia="en-US"/>
              </w:rPr>
              <w:t xml:space="preserve">ЕПГУ, ПС, </w:t>
            </w:r>
            <w:r>
              <w:rPr>
                <w:rFonts w:eastAsiaTheme="minorHAnsi"/>
                <w:sz w:val="24"/>
                <w:szCs w:val="24"/>
                <w:lang w:eastAsia="en-US"/>
              </w:rPr>
              <w:t>ГБУ ЛО «МФЦ»</w:t>
            </w:r>
          </w:p>
        </w:tc>
        <w:tc>
          <w:tcPr>
            <w:tcW w:w="1134" w:type="dxa"/>
            <w:gridSpan w:val="2"/>
          </w:tcPr>
          <w:p w:rsidR="00C91BE3" w:rsidRPr="00C91BE3" w:rsidRDefault="00C91BE3" w:rsidP="00FA38B2">
            <w:pPr>
              <w:rPr>
                <w:sz w:val="24"/>
                <w:szCs w:val="24"/>
              </w:rPr>
            </w:pPr>
            <w:r w:rsidRPr="00C91BE3">
              <w:rPr>
                <w:rFonts w:eastAsiaTheme="minorHAnsi"/>
                <w:sz w:val="24"/>
                <w:szCs w:val="24"/>
                <w:lang w:eastAsia="en-US"/>
              </w:rPr>
              <w:t>[Все], Д(1)</w:t>
            </w:r>
          </w:p>
        </w:tc>
      </w:tr>
      <w:tr w:rsidR="00C91BE3" w:rsidRPr="00C91BE3" w:rsidTr="000E479D">
        <w:tc>
          <w:tcPr>
            <w:tcW w:w="425" w:type="dxa"/>
          </w:tcPr>
          <w:p w:rsidR="00C91BE3" w:rsidRPr="00397BCD" w:rsidRDefault="00C91BE3" w:rsidP="00FA38B2">
            <w:pPr>
              <w:jc w:val="center"/>
              <w:outlineLvl w:val="0"/>
              <w:rPr>
                <w:rFonts w:eastAsiaTheme="minorHAnsi"/>
                <w:sz w:val="20"/>
                <w:szCs w:val="20"/>
                <w:lang w:eastAsia="en-US"/>
              </w:rPr>
            </w:pPr>
            <w:r w:rsidRPr="00397BCD">
              <w:rPr>
                <w:rFonts w:eastAsiaTheme="minorHAnsi"/>
                <w:sz w:val="20"/>
                <w:szCs w:val="20"/>
                <w:lang w:eastAsia="en-US"/>
              </w:rPr>
              <w:t>7</w:t>
            </w:r>
          </w:p>
        </w:tc>
        <w:tc>
          <w:tcPr>
            <w:tcW w:w="1276" w:type="dxa"/>
          </w:tcPr>
          <w:p w:rsidR="00C91BE3" w:rsidRPr="00C91BE3" w:rsidRDefault="008B0577" w:rsidP="00C91BE3">
            <w:pPr>
              <w:jc w:val="both"/>
              <w:outlineLvl w:val="0"/>
              <w:rPr>
                <w:rFonts w:eastAsiaTheme="minorHAnsi"/>
                <w:sz w:val="24"/>
                <w:szCs w:val="24"/>
                <w:lang w:val="en-US" w:eastAsia="en-US"/>
              </w:rPr>
            </w:pPr>
            <w:r>
              <w:rPr>
                <w:rFonts w:eastAsiaTheme="minorHAnsi"/>
                <w:sz w:val="24"/>
                <w:szCs w:val="24"/>
                <w:lang w:eastAsia="en-US"/>
              </w:rPr>
              <w:t xml:space="preserve">ФЛ, </w:t>
            </w:r>
            <w:r w:rsidR="00C91BE3" w:rsidRPr="00C91BE3">
              <w:rPr>
                <w:rFonts w:eastAsiaTheme="minorHAnsi"/>
                <w:sz w:val="24"/>
                <w:szCs w:val="24"/>
                <w:lang w:eastAsia="en-US"/>
              </w:rPr>
              <w:t>ЮЛ</w:t>
            </w:r>
          </w:p>
        </w:tc>
        <w:tc>
          <w:tcPr>
            <w:tcW w:w="5812" w:type="dxa"/>
          </w:tcPr>
          <w:p w:rsidR="00C91BE3" w:rsidRDefault="00C91BE3" w:rsidP="00F0045F">
            <w:pPr>
              <w:ind w:firstLine="601"/>
              <w:jc w:val="both"/>
              <w:outlineLvl w:val="0"/>
              <w:rPr>
                <w:sz w:val="24"/>
                <w:szCs w:val="24"/>
              </w:rPr>
            </w:pPr>
            <w:r w:rsidRPr="00C670C2">
              <w:rPr>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003859D8" w:rsidRPr="00C670C2">
              <w:rPr>
                <w:sz w:val="24"/>
                <w:szCs w:val="24"/>
              </w:rPr>
              <w:t xml:space="preserve"> </w:t>
            </w:r>
            <w:r w:rsidR="003859D8" w:rsidRPr="00C670C2">
              <w:rPr>
                <w:rFonts w:eastAsiaTheme="minorEastAsia"/>
                <w:sz w:val="24"/>
                <w:szCs w:val="24"/>
              </w:rPr>
              <w:t xml:space="preserve">(предоставляется в случае, если </w:t>
            </w:r>
            <w:r w:rsidR="003859D8" w:rsidRPr="00C670C2">
              <w:rPr>
                <w:sz w:val="24"/>
                <w:szCs w:val="24"/>
              </w:rPr>
              <w:t>указанные документы не направлялись в Администрацию с заявлением о предварительном согласовании предоставления земельного участка).</w:t>
            </w:r>
          </w:p>
          <w:p w:rsidR="00714DA6" w:rsidRPr="00C670C2" w:rsidRDefault="00714DA6" w:rsidP="00F0045F">
            <w:pPr>
              <w:ind w:firstLine="601"/>
              <w:jc w:val="both"/>
              <w:outlineLvl w:val="0"/>
              <w:rPr>
                <w:sz w:val="24"/>
                <w:szCs w:val="24"/>
              </w:rPr>
            </w:pPr>
          </w:p>
        </w:tc>
        <w:tc>
          <w:tcPr>
            <w:tcW w:w="1134" w:type="dxa"/>
            <w:gridSpan w:val="2"/>
          </w:tcPr>
          <w:p w:rsidR="00C91BE3" w:rsidRPr="00C91BE3" w:rsidRDefault="00B965D0" w:rsidP="00FA38B2">
            <w:pPr>
              <w:rPr>
                <w:sz w:val="24"/>
                <w:szCs w:val="24"/>
              </w:rPr>
            </w:pPr>
            <w:r w:rsidRPr="00C91BE3">
              <w:rPr>
                <w:rFonts w:eastAsiaTheme="minorHAnsi"/>
                <w:sz w:val="24"/>
                <w:szCs w:val="24"/>
                <w:lang w:eastAsia="en-US"/>
              </w:rPr>
              <w:t xml:space="preserve">ЕПГУ, ПС, </w:t>
            </w:r>
            <w:r>
              <w:rPr>
                <w:rFonts w:eastAsiaTheme="minorHAnsi"/>
                <w:sz w:val="24"/>
                <w:szCs w:val="24"/>
                <w:lang w:eastAsia="en-US"/>
              </w:rPr>
              <w:t>ГБУ ЛО «МФЦ»</w:t>
            </w:r>
          </w:p>
        </w:tc>
        <w:tc>
          <w:tcPr>
            <w:tcW w:w="1134" w:type="dxa"/>
            <w:gridSpan w:val="2"/>
          </w:tcPr>
          <w:p w:rsidR="00C91BE3" w:rsidRPr="00C91BE3" w:rsidRDefault="00C91BE3" w:rsidP="00FA38B2">
            <w:pPr>
              <w:rPr>
                <w:sz w:val="24"/>
                <w:szCs w:val="24"/>
              </w:rPr>
            </w:pPr>
            <w:r w:rsidRPr="00C91BE3">
              <w:rPr>
                <w:rFonts w:eastAsiaTheme="minorHAnsi"/>
                <w:sz w:val="24"/>
                <w:szCs w:val="24"/>
                <w:lang w:eastAsia="en-US"/>
              </w:rPr>
              <w:t>[Все], Д(1)</w:t>
            </w:r>
          </w:p>
        </w:tc>
      </w:tr>
      <w:tr w:rsidR="00C91BE3" w:rsidRPr="00C91BE3" w:rsidTr="000E479D">
        <w:trPr>
          <w:trHeight w:val="3691"/>
        </w:trPr>
        <w:tc>
          <w:tcPr>
            <w:tcW w:w="425" w:type="dxa"/>
            <w:tcBorders>
              <w:bottom w:val="single" w:sz="4" w:space="0" w:color="auto"/>
            </w:tcBorders>
          </w:tcPr>
          <w:p w:rsidR="00C91BE3" w:rsidRPr="00397BCD" w:rsidRDefault="00C91BE3" w:rsidP="00FA38B2">
            <w:pPr>
              <w:jc w:val="center"/>
              <w:outlineLvl w:val="0"/>
              <w:rPr>
                <w:rFonts w:eastAsiaTheme="minorHAnsi"/>
                <w:sz w:val="20"/>
                <w:szCs w:val="20"/>
                <w:lang w:eastAsia="en-US"/>
              </w:rPr>
            </w:pPr>
            <w:r w:rsidRPr="00397BCD">
              <w:rPr>
                <w:rFonts w:eastAsiaTheme="minorHAnsi"/>
                <w:sz w:val="20"/>
                <w:szCs w:val="20"/>
                <w:lang w:eastAsia="en-US"/>
              </w:rPr>
              <w:lastRenderedPageBreak/>
              <w:t>8</w:t>
            </w:r>
          </w:p>
        </w:tc>
        <w:tc>
          <w:tcPr>
            <w:tcW w:w="1276" w:type="dxa"/>
            <w:tcBorders>
              <w:bottom w:val="single" w:sz="4" w:space="0" w:color="auto"/>
            </w:tcBorders>
          </w:tcPr>
          <w:p w:rsidR="00C91BE3" w:rsidRPr="00C91BE3" w:rsidRDefault="00C91BE3" w:rsidP="00C91BE3">
            <w:pPr>
              <w:jc w:val="both"/>
              <w:outlineLvl w:val="0"/>
              <w:rPr>
                <w:rFonts w:eastAsiaTheme="minorHAnsi"/>
                <w:sz w:val="24"/>
                <w:szCs w:val="24"/>
                <w:lang w:val="en-US" w:eastAsia="en-US"/>
              </w:rPr>
            </w:pPr>
            <w:r w:rsidRPr="00C91BE3">
              <w:rPr>
                <w:rFonts w:eastAsiaTheme="minorHAnsi"/>
                <w:sz w:val="24"/>
                <w:szCs w:val="24"/>
                <w:lang w:eastAsia="en-US"/>
              </w:rPr>
              <w:t>ЮЛ</w:t>
            </w:r>
            <w:r w:rsidR="00895D56">
              <w:rPr>
                <w:rFonts w:eastAsiaTheme="minorHAnsi"/>
                <w:sz w:val="24"/>
                <w:szCs w:val="24"/>
                <w:lang w:eastAsia="en-US"/>
              </w:rPr>
              <w:t>, ФЛ</w:t>
            </w:r>
          </w:p>
        </w:tc>
        <w:tc>
          <w:tcPr>
            <w:tcW w:w="5812" w:type="dxa"/>
            <w:tcBorders>
              <w:bottom w:val="single" w:sz="4" w:space="0" w:color="auto"/>
            </w:tcBorders>
          </w:tcPr>
          <w:p w:rsidR="00C91BE3" w:rsidRPr="00C670C2" w:rsidRDefault="00C91BE3" w:rsidP="00F0045F">
            <w:pPr>
              <w:ind w:firstLine="601"/>
              <w:jc w:val="both"/>
              <w:outlineLvl w:val="0"/>
              <w:rPr>
                <w:sz w:val="24"/>
                <w:szCs w:val="24"/>
              </w:rPr>
            </w:pPr>
            <w:proofErr w:type="gramStart"/>
            <w:r w:rsidRPr="00C670C2">
              <w:rPr>
                <w:sz w:val="24"/>
                <w:szCs w:val="24"/>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 </w:t>
            </w:r>
            <w:r w:rsidRPr="00C670C2">
              <w:rPr>
                <w:rFonts w:eastAsiaTheme="minorEastAsia"/>
                <w:sz w:val="24"/>
                <w:szCs w:val="24"/>
              </w:rPr>
              <w:t xml:space="preserve">(предоставляется в случае, если </w:t>
            </w:r>
            <w:r w:rsidRPr="00C670C2">
              <w:rPr>
                <w:sz w:val="24"/>
                <w:szCs w:val="24"/>
              </w:rPr>
              <w:t xml:space="preserve">указанные </w:t>
            </w:r>
            <w:r w:rsidR="00B752A0" w:rsidRPr="00C670C2">
              <w:rPr>
                <w:sz w:val="24"/>
                <w:szCs w:val="24"/>
              </w:rPr>
              <w:t>документы не направлялись в Администрацию</w:t>
            </w:r>
            <w:r w:rsidRPr="00C670C2">
              <w:rPr>
                <w:sz w:val="24"/>
                <w:szCs w:val="24"/>
              </w:rPr>
              <w:t xml:space="preserve"> с заявлением о предварительном согласовании предоставления земельного</w:t>
            </w:r>
            <w:proofErr w:type="gramEnd"/>
            <w:r w:rsidRPr="00C670C2">
              <w:rPr>
                <w:sz w:val="24"/>
                <w:szCs w:val="24"/>
              </w:rPr>
              <w:t xml:space="preserve"> участка)</w:t>
            </w:r>
          </w:p>
          <w:p w:rsidR="00C670C2" w:rsidRPr="00C670C2" w:rsidRDefault="00C670C2" w:rsidP="00FA38B2">
            <w:pPr>
              <w:jc w:val="both"/>
              <w:outlineLvl w:val="0"/>
              <w:rPr>
                <w:sz w:val="24"/>
                <w:szCs w:val="24"/>
              </w:rPr>
            </w:pPr>
          </w:p>
        </w:tc>
        <w:tc>
          <w:tcPr>
            <w:tcW w:w="1134" w:type="dxa"/>
            <w:gridSpan w:val="2"/>
            <w:tcBorders>
              <w:bottom w:val="single" w:sz="4" w:space="0" w:color="auto"/>
            </w:tcBorders>
          </w:tcPr>
          <w:p w:rsidR="00C91BE3" w:rsidRPr="00C91BE3" w:rsidRDefault="00B965D0" w:rsidP="00FA38B2">
            <w:pPr>
              <w:rPr>
                <w:sz w:val="24"/>
                <w:szCs w:val="24"/>
              </w:rPr>
            </w:pPr>
            <w:r w:rsidRPr="00C91BE3">
              <w:rPr>
                <w:rFonts w:eastAsiaTheme="minorHAnsi"/>
                <w:sz w:val="24"/>
                <w:szCs w:val="24"/>
                <w:lang w:eastAsia="en-US"/>
              </w:rPr>
              <w:t xml:space="preserve">ЕПГУ, ПС, </w:t>
            </w:r>
            <w:r>
              <w:rPr>
                <w:rFonts w:eastAsiaTheme="minorHAnsi"/>
                <w:sz w:val="24"/>
                <w:szCs w:val="24"/>
                <w:lang w:eastAsia="en-US"/>
              </w:rPr>
              <w:t>ГБУ ЛО «МФЦ»</w:t>
            </w:r>
          </w:p>
        </w:tc>
        <w:tc>
          <w:tcPr>
            <w:tcW w:w="1134" w:type="dxa"/>
            <w:gridSpan w:val="2"/>
            <w:tcBorders>
              <w:bottom w:val="single" w:sz="4" w:space="0" w:color="auto"/>
            </w:tcBorders>
          </w:tcPr>
          <w:p w:rsidR="00C91BE3" w:rsidRPr="00C91BE3" w:rsidRDefault="00C91BE3" w:rsidP="00FA38B2">
            <w:pPr>
              <w:rPr>
                <w:sz w:val="24"/>
                <w:szCs w:val="24"/>
              </w:rPr>
            </w:pPr>
            <w:r w:rsidRPr="00C91BE3">
              <w:rPr>
                <w:rFonts w:eastAsiaTheme="minorHAnsi"/>
                <w:sz w:val="24"/>
                <w:szCs w:val="24"/>
                <w:lang w:eastAsia="en-US"/>
              </w:rPr>
              <w:t>[Все], Д(1)</w:t>
            </w:r>
          </w:p>
        </w:tc>
      </w:tr>
      <w:tr w:rsidR="002A4D45" w:rsidRPr="00C91BE3" w:rsidTr="000E479D">
        <w:trPr>
          <w:trHeight w:val="690"/>
        </w:trPr>
        <w:tc>
          <w:tcPr>
            <w:tcW w:w="425" w:type="dxa"/>
            <w:tcBorders>
              <w:top w:val="single" w:sz="4" w:space="0" w:color="auto"/>
              <w:bottom w:val="single" w:sz="4" w:space="0" w:color="auto"/>
            </w:tcBorders>
          </w:tcPr>
          <w:p w:rsidR="002A4D45" w:rsidRPr="00397BCD" w:rsidRDefault="002A4D45" w:rsidP="00FA38B2">
            <w:pPr>
              <w:jc w:val="center"/>
              <w:outlineLvl w:val="0"/>
              <w:rPr>
                <w:rFonts w:eastAsiaTheme="minorHAnsi"/>
                <w:sz w:val="20"/>
                <w:szCs w:val="20"/>
                <w:lang w:eastAsia="en-US"/>
              </w:rPr>
            </w:pPr>
            <w:r>
              <w:rPr>
                <w:rFonts w:eastAsiaTheme="minorHAnsi"/>
                <w:sz w:val="20"/>
                <w:szCs w:val="20"/>
                <w:lang w:eastAsia="en-US"/>
              </w:rPr>
              <w:t>9</w:t>
            </w:r>
          </w:p>
        </w:tc>
        <w:tc>
          <w:tcPr>
            <w:tcW w:w="1276" w:type="dxa"/>
            <w:tcBorders>
              <w:top w:val="single" w:sz="4" w:space="0" w:color="auto"/>
              <w:bottom w:val="single" w:sz="4" w:space="0" w:color="auto"/>
            </w:tcBorders>
          </w:tcPr>
          <w:p w:rsidR="002A4D45" w:rsidRPr="00C91BE3" w:rsidRDefault="002A4D45" w:rsidP="00C91BE3">
            <w:pPr>
              <w:jc w:val="both"/>
              <w:outlineLvl w:val="0"/>
              <w:rPr>
                <w:rFonts w:eastAsiaTheme="minorHAnsi"/>
                <w:lang w:eastAsia="en-US"/>
              </w:rPr>
            </w:pPr>
            <w:r>
              <w:rPr>
                <w:rFonts w:eastAsiaTheme="minorHAnsi"/>
                <w:lang w:eastAsia="en-US"/>
              </w:rPr>
              <w:t>ФЛ</w:t>
            </w:r>
          </w:p>
        </w:tc>
        <w:tc>
          <w:tcPr>
            <w:tcW w:w="5812" w:type="dxa"/>
            <w:tcBorders>
              <w:top w:val="single" w:sz="4" w:space="0" w:color="auto"/>
              <w:bottom w:val="single" w:sz="4" w:space="0" w:color="auto"/>
            </w:tcBorders>
          </w:tcPr>
          <w:p w:rsidR="002A4D45" w:rsidRPr="002A4D45" w:rsidRDefault="002A4D45" w:rsidP="002A4D45">
            <w:pPr>
              <w:pStyle w:val="10"/>
              <w:tabs>
                <w:tab w:val="left" w:pos="0"/>
              </w:tabs>
              <w:ind w:firstLine="601"/>
              <w:jc w:val="both"/>
              <w:rPr>
                <w:sz w:val="24"/>
                <w:szCs w:val="24"/>
              </w:rPr>
            </w:pPr>
            <w:r w:rsidRPr="002A4D45">
              <w:rPr>
                <w:sz w:val="24"/>
                <w:szCs w:val="24"/>
              </w:rPr>
              <w:t xml:space="preserve">Документ, подтверждающий право собственности заявителя на жилой дом, право </w:t>
            </w:r>
            <w:proofErr w:type="gramStart"/>
            <w:r w:rsidRPr="002A4D45">
              <w:rPr>
                <w:sz w:val="24"/>
                <w:szCs w:val="24"/>
              </w:rPr>
              <w:t>собственности</w:t>
            </w:r>
            <w:proofErr w:type="gramEnd"/>
            <w:r w:rsidRPr="002A4D45">
              <w:rPr>
                <w:sz w:val="24"/>
                <w:szCs w:val="24"/>
              </w:rPr>
              <w:t xml:space="preserve"> на который возникло у гражданина до дня введения в действие З</w:t>
            </w:r>
            <w:r>
              <w:rPr>
                <w:sz w:val="24"/>
                <w:szCs w:val="24"/>
              </w:rPr>
              <w:t>емельного кодекса</w:t>
            </w:r>
            <w:r w:rsidRPr="002A4D45">
              <w:rPr>
                <w:sz w:val="24"/>
                <w:szCs w:val="24"/>
              </w:rPr>
              <w:t xml:space="preserve"> Р</w:t>
            </w:r>
            <w:r>
              <w:rPr>
                <w:sz w:val="24"/>
                <w:szCs w:val="24"/>
              </w:rPr>
              <w:t xml:space="preserve">оссийской </w:t>
            </w:r>
            <w:r w:rsidRPr="002A4D45">
              <w:rPr>
                <w:sz w:val="24"/>
                <w:szCs w:val="24"/>
              </w:rPr>
              <w:t>Ф</w:t>
            </w:r>
            <w:r>
              <w:rPr>
                <w:sz w:val="24"/>
                <w:szCs w:val="24"/>
              </w:rPr>
              <w:t xml:space="preserve">едерации </w:t>
            </w:r>
            <w:r w:rsidRPr="002A4D45">
              <w:rPr>
                <w:sz w:val="24"/>
                <w:szCs w:val="24"/>
              </w:rPr>
              <w:t>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w:t>
            </w:r>
            <w:r>
              <w:rPr>
                <w:sz w:val="24"/>
                <w:szCs w:val="24"/>
              </w:rPr>
              <w:t>емельного кодекса</w:t>
            </w:r>
            <w:r w:rsidRPr="002A4D45">
              <w:rPr>
                <w:sz w:val="24"/>
                <w:szCs w:val="24"/>
              </w:rPr>
              <w:t xml:space="preserve"> </w:t>
            </w:r>
            <w:proofErr w:type="gramStart"/>
            <w:r w:rsidRPr="002A4D45">
              <w:rPr>
                <w:sz w:val="24"/>
                <w:szCs w:val="24"/>
              </w:rPr>
              <w:t>Р</w:t>
            </w:r>
            <w:r>
              <w:rPr>
                <w:sz w:val="24"/>
                <w:szCs w:val="24"/>
              </w:rPr>
              <w:t xml:space="preserve">оссийской </w:t>
            </w:r>
            <w:r w:rsidRPr="002A4D45">
              <w:rPr>
                <w:sz w:val="24"/>
                <w:szCs w:val="24"/>
              </w:rPr>
              <w:t>Ф</w:t>
            </w:r>
            <w:r>
              <w:rPr>
                <w:sz w:val="24"/>
                <w:szCs w:val="24"/>
              </w:rPr>
              <w:t>едерации</w:t>
            </w:r>
            <w:r w:rsidRPr="002A4D45">
              <w:rPr>
                <w:sz w:val="24"/>
                <w:szCs w:val="24"/>
              </w:rPr>
              <w:t xml:space="preserve"> (Прим: В случае, если жилой дом находится в долевой собственности и иные участники долевой собственности не подпадают под действие пункта 4 статьи 3 Федерального закона от 25.10.2001 № 137-ФЗ «О введении в действие Земельного кодекса Российской Федерации»,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roofErr w:type="gramEnd"/>
          </w:p>
        </w:tc>
        <w:tc>
          <w:tcPr>
            <w:tcW w:w="1134" w:type="dxa"/>
            <w:gridSpan w:val="2"/>
            <w:tcBorders>
              <w:top w:val="single" w:sz="4" w:space="0" w:color="auto"/>
              <w:bottom w:val="single" w:sz="4" w:space="0" w:color="auto"/>
            </w:tcBorders>
          </w:tcPr>
          <w:p w:rsidR="002A4D45" w:rsidRPr="00C91BE3" w:rsidRDefault="002A4D45" w:rsidP="0098515F">
            <w:pPr>
              <w:rPr>
                <w:sz w:val="24"/>
                <w:szCs w:val="24"/>
              </w:rPr>
            </w:pPr>
            <w:r w:rsidRPr="00C91BE3">
              <w:rPr>
                <w:rFonts w:eastAsiaTheme="minorHAnsi"/>
                <w:sz w:val="24"/>
                <w:szCs w:val="24"/>
                <w:lang w:eastAsia="en-US"/>
              </w:rPr>
              <w:t xml:space="preserve">ЕПГУ, ПС, </w:t>
            </w:r>
            <w:r>
              <w:rPr>
                <w:rFonts w:eastAsiaTheme="minorHAnsi"/>
                <w:sz w:val="24"/>
                <w:szCs w:val="24"/>
                <w:lang w:eastAsia="en-US"/>
              </w:rPr>
              <w:t>ГБУ ЛО «МФЦ»</w:t>
            </w:r>
          </w:p>
        </w:tc>
        <w:tc>
          <w:tcPr>
            <w:tcW w:w="1134" w:type="dxa"/>
            <w:gridSpan w:val="2"/>
            <w:tcBorders>
              <w:top w:val="single" w:sz="4" w:space="0" w:color="auto"/>
              <w:bottom w:val="single" w:sz="4" w:space="0" w:color="auto"/>
            </w:tcBorders>
          </w:tcPr>
          <w:p w:rsidR="002A4D45" w:rsidRPr="00C91BE3" w:rsidRDefault="002A4D45" w:rsidP="0098515F">
            <w:pPr>
              <w:rPr>
                <w:sz w:val="24"/>
                <w:szCs w:val="24"/>
              </w:rPr>
            </w:pPr>
            <w:r w:rsidRPr="00C91BE3">
              <w:rPr>
                <w:rFonts w:eastAsiaTheme="minorHAnsi"/>
                <w:sz w:val="24"/>
                <w:szCs w:val="24"/>
                <w:lang w:eastAsia="en-US"/>
              </w:rPr>
              <w:t>[Все], Д(1)</w:t>
            </w:r>
          </w:p>
        </w:tc>
      </w:tr>
      <w:tr w:rsidR="00C91BE3" w:rsidRPr="00C91BE3" w:rsidTr="000E479D">
        <w:tc>
          <w:tcPr>
            <w:tcW w:w="425" w:type="dxa"/>
          </w:tcPr>
          <w:p w:rsidR="00C91BE3" w:rsidRPr="00397BCD" w:rsidRDefault="006C0B2B" w:rsidP="00FA38B2">
            <w:pPr>
              <w:jc w:val="center"/>
              <w:outlineLvl w:val="0"/>
              <w:rPr>
                <w:rFonts w:eastAsiaTheme="minorHAnsi"/>
                <w:sz w:val="20"/>
                <w:szCs w:val="20"/>
                <w:lang w:eastAsia="en-US"/>
              </w:rPr>
            </w:pPr>
            <w:r>
              <w:rPr>
                <w:rFonts w:eastAsiaTheme="minorHAnsi"/>
                <w:sz w:val="20"/>
                <w:szCs w:val="20"/>
                <w:lang w:eastAsia="en-US"/>
              </w:rPr>
              <w:t>1</w:t>
            </w:r>
            <w:r w:rsidR="002972B6">
              <w:rPr>
                <w:rFonts w:eastAsiaTheme="minorHAnsi"/>
                <w:sz w:val="20"/>
                <w:szCs w:val="20"/>
                <w:lang w:eastAsia="en-US"/>
              </w:rPr>
              <w:t>0</w:t>
            </w:r>
          </w:p>
        </w:tc>
        <w:tc>
          <w:tcPr>
            <w:tcW w:w="1276" w:type="dxa"/>
          </w:tcPr>
          <w:p w:rsidR="00C91BE3" w:rsidRPr="00C91BE3" w:rsidRDefault="00C91BE3" w:rsidP="00FA38B2">
            <w:pPr>
              <w:jc w:val="both"/>
              <w:outlineLvl w:val="0"/>
              <w:rPr>
                <w:rFonts w:eastAsiaTheme="minorHAnsi"/>
                <w:sz w:val="24"/>
                <w:szCs w:val="24"/>
                <w:lang w:eastAsia="en-US"/>
              </w:rPr>
            </w:pPr>
            <w:r w:rsidRPr="00C91BE3">
              <w:rPr>
                <w:rFonts w:eastAsiaTheme="minorHAnsi"/>
                <w:sz w:val="24"/>
                <w:szCs w:val="24"/>
                <w:lang w:eastAsia="en-US"/>
              </w:rPr>
              <w:t xml:space="preserve">ФЛ </w:t>
            </w:r>
          </w:p>
        </w:tc>
        <w:tc>
          <w:tcPr>
            <w:tcW w:w="5812" w:type="dxa"/>
          </w:tcPr>
          <w:p w:rsidR="00C91BE3" w:rsidRPr="00C91BE3" w:rsidRDefault="00C91BE3" w:rsidP="00F0045F">
            <w:pPr>
              <w:widowControl w:val="0"/>
              <w:ind w:firstLine="601"/>
              <w:jc w:val="both"/>
              <w:rPr>
                <w:rFonts w:eastAsiaTheme="minorEastAsia"/>
                <w:sz w:val="24"/>
                <w:szCs w:val="24"/>
              </w:rPr>
            </w:pPr>
            <w:r w:rsidRPr="00C91BE3">
              <w:rPr>
                <w:rFonts w:eastAsiaTheme="minorEastAsia"/>
                <w:sz w:val="24"/>
                <w:szCs w:val="24"/>
              </w:rPr>
              <w:t>1)</w:t>
            </w:r>
            <w:r w:rsidR="00F0045F">
              <w:rPr>
                <w:rFonts w:eastAsiaTheme="minorEastAsia"/>
                <w:sz w:val="24"/>
                <w:szCs w:val="24"/>
              </w:rPr>
              <w:t> </w:t>
            </w:r>
            <w:r w:rsidRPr="00C91BE3">
              <w:rPr>
                <w:rFonts w:eastAsiaTheme="minorEastAsia"/>
                <w:sz w:val="24"/>
                <w:szCs w:val="24"/>
              </w:rPr>
              <w:t xml:space="preserve">В случае, если земельный участок для размещения гаража был предоставлен гражданину или передан ему какой-либо организацией (в том </w:t>
            </w:r>
            <w:proofErr w:type="gramStart"/>
            <w:r w:rsidRPr="00C91BE3">
              <w:rPr>
                <w:rFonts w:eastAsiaTheme="minorEastAsia"/>
                <w:sz w:val="24"/>
                <w:szCs w:val="24"/>
              </w:rPr>
              <w:t>числе</w:t>
            </w:r>
            <w:proofErr w:type="gramEnd"/>
            <w:r w:rsidRPr="00C91BE3">
              <w:rPr>
                <w:rFonts w:eastAsiaTheme="minorEastAsia"/>
                <w:sz w:val="24"/>
                <w:szCs w:val="24"/>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C91BE3" w:rsidRPr="00C91BE3" w:rsidRDefault="00C91BE3" w:rsidP="00F0045F">
            <w:pPr>
              <w:widowControl w:val="0"/>
              <w:ind w:firstLine="601"/>
              <w:jc w:val="both"/>
              <w:rPr>
                <w:rFonts w:eastAsiaTheme="minorEastAsia"/>
                <w:sz w:val="24"/>
                <w:szCs w:val="24"/>
              </w:rPr>
            </w:pPr>
            <w:r w:rsidRPr="00C91BE3">
              <w:rPr>
                <w:rFonts w:eastAsiaTheme="minorEastAsia"/>
                <w:sz w:val="24"/>
                <w:szCs w:val="24"/>
              </w:rPr>
              <w:t>-</w:t>
            </w:r>
            <w:r w:rsidR="0050276D">
              <w:rPr>
                <w:rFonts w:eastAsiaTheme="minorEastAsia"/>
                <w:sz w:val="24"/>
                <w:szCs w:val="24"/>
                <w:lang w:val="en-US"/>
              </w:rPr>
              <w:t> </w:t>
            </w:r>
            <w:r w:rsidRPr="00C91BE3">
              <w:rPr>
                <w:rFonts w:eastAsiaTheme="minorEastAsia"/>
                <w:sz w:val="24"/>
                <w:szCs w:val="24"/>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C91BE3" w:rsidRPr="00C91BE3" w:rsidRDefault="00C91BE3" w:rsidP="00F0045F">
            <w:pPr>
              <w:ind w:firstLine="601"/>
              <w:jc w:val="both"/>
              <w:rPr>
                <w:sz w:val="24"/>
                <w:szCs w:val="24"/>
              </w:rPr>
            </w:pPr>
            <w:r w:rsidRPr="00C91BE3">
              <w:rPr>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C91BE3" w:rsidRPr="00C91BE3" w:rsidRDefault="00C91BE3" w:rsidP="00F0045F">
            <w:pPr>
              <w:ind w:firstLine="601"/>
              <w:jc w:val="both"/>
              <w:rPr>
                <w:sz w:val="24"/>
                <w:szCs w:val="24"/>
              </w:rPr>
            </w:pPr>
            <w:r w:rsidRPr="00C91BE3">
              <w:rPr>
                <w:sz w:val="24"/>
                <w:szCs w:val="24"/>
              </w:rPr>
              <w:lastRenderedPageBreak/>
              <w:t xml:space="preserve">- заключенные до дня введения в действие Градостроительного </w:t>
            </w:r>
            <w:hyperlink r:id="rId18" w:tooltip="consultantplus://offline/ref=FECD9778EA30AFFBF8B816B9316EFDE178ED8521B5AD4F09A01F6A74974F7FE89C1BA3223FF082FED5AFB6D961XAiEJ" w:history="1">
              <w:r w:rsidRPr="00C91BE3">
                <w:rPr>
                  <w:sz w:val="24"/>
                  <w:szCs w:val="24"/>
                </w:rPr>
                <w:t>кодекса</w:t>
              </w:r>
            </w:hyperlink>
            <w:r w:rsidRPr="00C91BE3">
              <w:rPr>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91BE3" w:rsidRPr="00C91BE3" w:rsidRDefault="00C91BE3" w:rsidP="00F0045F">
            <w:pPr>
              <w:ind w:firstLine="601"/>
              <w:jc w:val="both"/>
              <w:rPr>
                <w:sz w:val="24"/>
                <w:szCs w:val="24"/>
              </w:rPr>
            </w:pPr>
            <w:proofErr w:type="gramStart"/>
            <w:r w:rsidRPr="00C91BE3">
              <w:rPr>
                <w:sz w:val="24"/>
                <w:szCs w:val="24"/>
              </w:rPr>
              <w:t>-</w:t>
            </w:r>
            <w:r w:rsidR="0050276D">
              <w:rPr>
                <w:sz w:val="24"/>
                <w:szCs w:val="24"/>
                <w:lang w:val="en-US"/>
              </w:rPr>
              <w:t> </w:t>
            </w:r>
            <w:r w:rsidRPr="00C91BE3">
              <w:rPr>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9" w:tooltip="consultantplus://offline/ref=FECD9778EA30AFFBF8B816B9316EFDE178ED8521B5AD4F09A01F6A74974F7FE89C1BA3223FF082FED5AFB6D961XAiEJ" w:history="1">
              <w:r w:rsidRPr="00C91BE3">
                <w:rPr>
                  <w:sz w:val="24"/>
                  <w:szCs w:val="24"/>
                </w:rPr>
                <w:t>кодекса</w:t>
              </w:r>
              <w:proofErr w:type="gramEnd"/>
            </w:hyperlink>
            <w:r w:rsidRPr="00C91BE3">
              <w:rPr>
                <w:sz w:val="24"/>
                <w:szCs w:val="24"/>
              </w:rPr>
              <w:t xml:space="preserve"> Российской Федерации.</w:t>
            </w:r>
          </w:p>
          <w:p w:rsidR="00C91BE3" w:rsidRPr="00C91BE3" w:rsidRDefault="00C91BE3" w:rsidP="00F0045F">
            <w:pPr>
              <w:widowControl w:val="0"/>
              <w:ind w:firstLine="601"/>
              <w:jc w:val="both"/>
              <w:rPr>
                <w:rFonts w:eastAsiaTheme="minorEastAsia"/>
                <w:sz w:val="24"/>
                <w:szCs w:val="24"/>
              </w:rPr>
            </w:pPr>
            <w:proofErr w:type="gramStart"/>
            <w:r w:rsidRPr="00C91BE3">
              <w:rPr>
                <w:rFonts w:eastAsiaTheme="minorEastAsia"/>
                <w:sz w:val="24"/>
                <w:szCs w:val="24"/>
              </w:rPr>
              <w:t>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w:t>
            </w:r>
            <w:proofErr w:type="gramEnd"/>
            <w:r w:rsidRPr="00C91BE3">
              <w:rPr>
                <w:rFonts w:eastAsiaTheme="minorEastAsia"/>
                <w:sz w:val="24"/>
                <w:szCs w:val="24"/>
              </w:rPr>
              <w:t xml:space="preserve"> решения общего собрания членов гаражного кооператива либо иного документа, устанавливающего такое распределение:</w:t>
            </w:r>
          </w:p>
          <w:p w:rsidR="00C91BE3" w:rsidRPr="00C91BE3" w:rsidRDefault="00C91BE3" w:rsidP="00F0045F">
            <w:pPr>
              <w:widowControl w:val="0"/>
              <w:ind w:firstLine="601"/>
              <w:jc w:val="both"/>
              <w:rPr>
                <w:rFonts w:eastAsiaTheme="minorEastAsia"/>
                <w:sz w:val="24"/>
                <w:szCs w:val="24"/>
              </w:rPr>
            </w:pPr>
            <w:proofErr w:type="gramStart"/>
            <w:r w:rsidRPr="00C91BE3">
              <w:rPr>
                <w:rFonts w:eastAsiaTheme="minorEastAsia"/>
                <w:sz w:val="24"/>
                <w:szCs w:val="24"/>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C91BE3" w:rsidRPr="00C91BE3" w:rsidRDefault="00C91BE3" w:rsidP="00F0045F">
            <w:pPr>
              <w:widowControl w:val="0"/>
              <w:ind w:firstLine="601"/>
              <w:jc w:val="both"/>
              <w:rPr>
                <w:rFonts w:eastAsiaTheme="minorEastAsia"/>
                <w:sz w:val="24"/>
                <w:szCs w:val="24"/>
              </w:rPr>
            </w:pPr>
            <w:proofErr w:type="gramStart"/>
            <w:r w:rsidRPr="00C91BE3">
              <w:rPr>
                <w:rFonts w:eastAsiaTheme="minorEastAsia"/>
                <w:sz w:val="24"/>
                <w:szCs w:val="24"/>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w:t>
            </w:r>
            <w:r w:rsidRPr="00C91BE3">
              <w:rPr>
                <w:rFonts w:eastAsiaTheme="minorEastAsia"/>
                <w:sz w:val="24"/>
                <w:szCs w:val="24"/>
              </w:rPr>
              <w:lastRenderedPageBreak/>
              <w:t>и (или) подтверждающий факт осуществления строительства гаража данным кооперативом или указанным</w:t>
            </w:r>
            <w:proofErr w:type="gramEnd"/>
            <w:r w:rsidRPr="00C91BE3">
              <w:rPr>
                <w:rFonts w:eastAsiaTheme="minorEastAsia"/>
                <w:sz w:val="24"/>
                <w:szCs w:val="24"/>
              </w:rPr>
              <w:t xml:space="preserve"> гражданином;</w:t>
            </w:r>
          </w:p>
          <w:p w:rsidR="00C91BE3" w:rsidRPr="00C91BE3" w:rsidRDefault="00C91BE3" w:rsidP="00F0045F">
            <w:pPr>
              <w:widowControl w:val="0"/>
              <w:ind w:firstLine="601"/>
              <w:jc w:val="both"/>
              <w:rPr>
                <w:rFonts w:eastAsiaTheme="minorEastAsia"/>
                <w:sz w:val="24"/>
                <w:szCs w:val="24"/>
              </w:rPr>
            </w:pPr>
            <w:r w:rsidRPr="00C91BE3">
              <w:rPr>
                <w:rFonts w:eastAsiaTheme="minorEastAsia"/>
                <w:sz w:val="24"/>
                <w:szCs w:val="24"/>
              </w:rPr>
              <w:t>-</w:t>
            </w:r>
            <w:r w:rsidR="0050276D">
              <w:rPr>
                <w:rFonts w:eastAsiaTheme="minorEastAsia"/>
                <w:sz w:val="24"/>
                <w:szCs w:val="24"/>
                <w:lang w:val="en-US"/>
              </w:rPr>
              <w:t> </w:t>
            </w:r>
            <w:r w:rsidRPr="00C91BE3">
              <w:rPr>
                <w:rFonts w:eastAsiaTheme="minorEastAsia"/>
                <w:sz w:val="24"/>
                <w:szCs w:val="24"/>
              </w:rPr>
              <w:t>выписка из Единого государственного реестра юридических лиц о гаражном кооперативе, членом которого является заявитель.</w:t>
            </w:r>
          </w:p>
          <w:p w:rsidR="00C91BE3" w:rsidRPr="00C91BE3" w:rsidRDefault="00C91BE3" w:rsidP="00F0045F">
            <w:pPr>
              <w:widowControl w:val="0"/>
              <w:ind w:firstLine="601"/>
              <w:jc w:val="both"/>
              <w:rPr>
                <w:rFonts w:eastAsiaTheme="minorEastAsia"/>
                <w:sz w:val="24"/>
                <w:szCs w:val="24"/>
              </w:rPr>
            </w:pPr>
            <w:r w:rsidRPr="00C91BE3">
              <w:rPr>
                <w:rFonts w:eastAsiaTheme="minorEastAsia"/>
                <w:sz w:val="24"/>
                <w:szCs w:val="24"/>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C91BE3" w:rsidRPr="00C91BE3" w:rsidRDefault="00C91BE3" w:rsidP="00F0045F">
            <w:pPr>
              <w:ind w:firstLine="601"/>
              <w:jc w:val="both"/>
              <w:rPr>
                <w:sz w:val="24"/>
                <w:szCs w:val="24"/>
              </w:rPr>
            </w:pPr>
            <w:r w:rsidRPr="00C91BE3">
              <w:rPr>
                <w:sz w:val="24"/>
                <w:szCs w:val="24"/>
              </w:rPr>
              <w:t xml:space="preserve">- заключенные до дня введения в действие Градостроительного </w:t>
            </w:r>
            <w:hyperlink r:id="rId20" w:tooltip="consultantplus://offline/ref=4C39102AF9FF80503F0DA7EA7971799E6A6541A31B0975BFD2864C252E7A0FD78A65D323584F4600BC72913A48sC7DK" w:history="1">
              <w:r w:rsidRPr="00C91BE3">
                <w:rPr>
                  <w:sz w:val="24"/>
                  <w:szCs w:val="24"/>
                </w:rPr>
                <w:t>кодекса</w:t>
              </w:r>
            </w:hyperlink>
            <w:r w:rsidRPr="00C91BE3">
              <w:rPr>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91BE3" w:rsidRPr="00C91BE3" w:rsidRDefault="00C91BE3" w:rsidP="00F0045F">
            <w:pPr>
              <w:ind w:firstLine="601"/>
              <w:jc w:val="both"/>
              <w:rPr>
                <w:sz w:val="24"/>
                <w:szCs w:val="24"/>
              </w:rPr>
            </w:pPr>
            <w:proofErr w:type="gramStart"/>
            <w:r w:rsidRPr="00C91BE3">
              <w:rPr>
                <w:sz w:val="24"/>
                <w:szCs w:val="24"/>
              </w:rPr>
              <w:t>-</w:t>
            </w:r>
            <w:r w:rsidR="0050276D">
              <w:rPr>
                <w:sz w:val="24"/>
                <w:szCs w:val="24"/>
                <w:lang w:val="en-US"/>
              </w:rPr>
              <w:t> </w:t>
            </w:r>
            <w:r w:rsidRPr="00C91BE3">
              <w:rPr>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21" w:tooltip="consultantplus://offline/ref=4C39102AF9FF80503F0DA7EA7971799E6A6541A31B0975BFD2864C252E7A0FD78A65D323584F4600BC72913A48sC7DK" w:history="1">
              <w:r w:rsidRPr="00C91BE3">
                <w:rPr>
                  <w:sz w:val="24"/>
                  <w:szCs w:val="24"/>
                </w:rPr>
                <w:t>кодекса</w:t>
              </w:r>
              <w:proofErr w:type="gramEnd"/>
            </w:hyperlink>
            <w:r w:rsidRPr="00C91BE3">
              <w:rPr>
                <w:sz w:val="24"/>
                <w:szCs w:val="24"/>
              </w:rPr>
              <w:t xml:space="preserve"> Российской Федерации.</w:t>
            </w:r>
          </w:p>
          <w:p w:rsidR="00C91BE3" w:rsidRDefault="00C91BE3" w:rsidP="00FA38B2">
            <w:pPr>
              <w:jc w:val="both"/>
              <w:outlineLvl w:val="0"/>
              <w:rPr>
                <w:sz w:val="24"/>
                <w:szCs w:val="24"/>
              </w:rPr>
            </w:pPr>
            <w:r w:rsidRPr="00C91BE3">
              <w:rPr>
                <w:sz w:val="24"/>
                <w:szCs w:val="24"/>
              </w:rPr>
              <w:t xml:space="preserve">            - вступившее в законную силу решение суда о признании права собственности заявителя на гараж, являющийся объектом капитального строительства, расположенный на земельном участке, который находится в пользовании заявителя (в случае, предусмотренном пунктом 20 статьи 3.7 Федерального закона от 25.10.2001 № 137-ФЗ «О введении в действие Земельного кодекса Российской Федерации»).</w:t>
            </w:r>
          </w:p>
          <w:p w:rsidR="00714DA6" w:rsidRPr="00C91BE3" w:rsidRDefault="00714DA6" w:rsidP="00FA38B2">
            <w:pPr>
              <w:jc w:val="both"/>
              <w:outlineLvl w:val="0"/>
              <w:rPr>
                <w:sz w:val="24"/>
                <w:szCs w:val="24"/>
              </w:rPr>
            </w:pPr>
          </w:p>
        </w:tc>
        <w:tc>
          <w:tcPr>
            <w:tcW w:w="1134" w:type="dxa"/>
            <w:gridSpan w:val="2"/>
          </w:tcPr>
          <w:p w:rsidR="00C91BE3" w:rsidRPr="00C91BE3" w:rsidRDefault="00B965D0" w:rsidP="00FA38B2">
            <w:pPr>
              <w:rPr>
                <w:sz w:val="24"/>
                <w:szCs w:val="24"/>
              </w:rPr>
            </w:pPr>
            <w:r w:rsidRPr="00C91BE3">
              <w:rPr>
                <w:rFonts w:eastAsiaTheme="minorHAnsi"/>
                <w:sz w:val="24"/>
                <w:szCs w:val="24"/>
                <w:lang w:eastAsia="en-US"/>
              </w:rPr>
              <w:lastRenderedPageBreak/>
              <w:t xml:space="preserve">ЕПГУ, ПС, </w:t>
            </w:r>
            <w:r>
              <w:rPr>
                <w:rFonts w:eastAsiaTheme="minorHAnsi"/>
                <w:sz w:val="24"/>
                <w:szCs w:val="24"/>
                <w:lang w:eastAsia="en-US"/>
              </w:rPr>
              <w:t>ГБУ ЛО «МФЦ»</w:t>
            </w:r>
          </w:p>
        </w:tc>
        <w:tc>
          <w:tcPr>
            <w:tcW w:w="1134" w:type="dxa"/>
            <w:gridSpan w:val="2"/>
          </w:tcPr>
          <w:p w:rsidR="00C91BE3" w:rsidRPr="00C91BE3" w:rsidRDefault="00C91BE3" w:rsidP="00FA38B2">
            <w:pPr>
              <w:rPr>
                <w:sz w:val="24"/>
                <w:szCs w:val="24"/>
              </w:rPr>
            </w:pPr>
            <w:r w:rsidRPr="00C91BE3">
              <w:rPr>
                <w:rFonts w:eastAsiaTheme="minorHAnsi"/>
                <w:sz w:val="24"/>
                <w:szCs w:val="24"/>
                <w:lang w:eastAsia="en-US"/>
              </w:rPr>
              <w:t>[Все], Д(1)</w:t>
            </w:r>
          </w:p>
        </w:tc>
      </w:tr>
      <w:tr w:rsidR="00C91BE3" w:rsidRPr="00C91BE3" w:rsidTr="000E479D">
        <w:tc>
          <w:tcPr>
            <w:tcW w:w="425" w:type="dxa"/>
          </w:tcPr>
          <w:p w:rsidR="00C91BE3" w:rsidRPr="00397BCD" w:rsidRDefault="00C91BE3" w:rsidP="00FA38B2">
            <w:pPr>
              <w:jc w:val="center"/>
              <w:outlineLvl w:val="0"/>
              <w:rPr>
                <w:rFonts w:eastAsiaTheme="minorHAnsi"/>
                <w:sz w:val="20"/>
                <w:szCs w:val="20"/>
                <w:lang w:eastAsia="en-US"/>
              </w:rPr>
            </w:pPr>
            <w:r w:rsidRPr="00397BCD">
              <w:rPr>
                <w:rFonts w:eastAsiaTheme="minorHAnsi"/>
                <w:sz w:val="20"/>
                <w:szCs w:val="20"/>
                <w:lang w:eastAsia="en-US"/>
              </w:rPr>
              <w:lastRenderedPageBreak/>
              <w:t>1</w:t>
            </w:r>
            <w:r w:rsidR="00652B18">
              <w:rPr>
                <w:rFonts w:eastAsiaTheme="minorHAnsi"/>
                <w:sz w:val="20"/>
                <w:szCs w:val="20"/>
                <w:lang w:eastAsia="en-US"/>
              </w:rPr>
              <w:t>1</w:t>
            </w:r>
          </w:p>
        </w:tc>
        <w:tc>
          <w:tcPr>
            <w:tcW w:w="1276" w:type="dxa"/>
          </w:tcPr>
          <w:p w:rsidR="00C91BE3" w:rsidRPr="00C91BE3" w:rsidRDefault="00C91BE3" w:rsidP="00517F08">
            <w:pPr>
              <w:jc w:val="both"/>
              <w:outlineLvl w:val="0"/>
              <w:rPr>
                <w:rFonts w:eastAsiaTheme="minorHAnsi"/>
                <w:sz w:val="24"/>
                <w:szCs w:val="24"/>
                <w:lang w:eastAsia="en-US"/>
              </w:rPr>
            </w:pPr>
            <w:r w:rsidRPr="00C91BE3">
              <w:rPr>
                <w:rFonts w:eastAsiaTheme="minorHAnsi"/>
                <w:sz w:val="24"/>
                <w:szCs w:val="24"/>
                <w:lang w:eastAsia="en-US"/>
              </w:rPr>
              <w:t>ФЛ</w:t>
            </w:r>
          </w:p>
        </w:tc>
        <w:tc>
          <w:tcPr>
            <w:tcW w:w="5812" w:type="dxa"/>
          </w:tcPr>
          <w:p w:rsidR="00C91BE3" w:rsidRPr="006565DC" w:rsidRDefault="00C91BE3" w:rsidP="00FB0295">
            <w:pPr>
              <w:pStyle w:val="10"/>
              <w:ind w:firstLine="601"/>
              <w:jc w:val="both"/>
              <w:rPr>
                <w:sz w:val="24"/>
                <w:szCs w:val="24"/>
              </w:rPr>
            </w:pPr>
            <w:r w:rsidRPr="006565DC">
              <w:rPr>
                <w:sz w:val="24"/>
                <w:szCs w:val="24"/>
              </w:rPr>
              <w:t>Документы, 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 в том числе:</w:t>
            </w:r>
          </w:p>
          <w:p w:rsidR="00C91BE3" w:rsidRPr="006565DC" w:rsidRDefault="00C91BE3" w:rsidP="00FB0295">
            <w:pPr>
              <w:pStyle w:val="10"/>
              <w:ind w:firstLine="601"/>
              <w:jc w:val="both"/>
              <w:rPr>
                <w:sz w:val="24"/>
                <w:szCs w:val="24"/>
              </w:rPr>
            </w:pPr>
            <w:r w:rsidRPr="006565DC">
              <w:rPr>
                <w:sz w:val="24"/>
                <w:szCs w:val="24"/>
              </w:rPr>
              <w:lastRenderedPageBreak/>
              <w:t>а)</w:t>
            </w:r>
            <w:r w:rsidR="0050276D">
              <w:rPr>
                <w:sz w:val="24"/>
                <w:szCs w:val="24"/>
                <w:lang w:val="en-US"/>
              </w:rPr>
              <w:t> </w:t>
            </w:r>
            <w:r w:rsidRPr="006565DC">
              <w:rPr>
                <w:sz w:val="24"/>
                <w:szCs w:val="24"/>
              </w:rPr>
              <w:t>в случае, п</w:t>
            </w:r>
            <w:r w:rsidR="00E13458">
              <w:rPr>
                <w:sz w:val="24"/>
                <w:szCs w:val="24"/>
              </w:rPr>
              <w:t>редусмотренном частью 12 статьи </w:t>
            </w:r>
            <w:r w:rsidRPr="006565DC">
              <w:rPr>
                <w:sz w:val="24"/>
                <w:szCs w:val="24"/>
              </w:rPr>
              <w:t>5 Областного закона № 75-оз:</w:t>
            </w:r>
          </w:p>
          <w:p w:rsidR="00C91BE3" w:rsidRPr="006565DC" w:rsidRDefault="00C91BE3" w:rsidP="00FB0295">
            <w:pPr>
              <w:pStyle w:val="10"/>
              <w:ind w:firstLine="601"/>
              <w:jc w:val="both"/>
              <w:rPr>
                <w:sz w:val="24"/>
                <w:szCs w:val="24"/>
              </w:rPr>
            </w:pPr>
            <w:r w:rsidRPr="006565DC">
              <w:rPr>
                <w:sz w:val="24"/>
                <w:szCs w:val="24"/>
              </w:rPr>
              <w:t>- свидетельство об усыновлении либо решение суда об усыновлении (за исключением случаев, если в свидетельстве о рождении ребенка усыновитель (усыновители) указан (указаны) в качестве родителя (родителей);</w:t>
            </w:r>
          </w:p>
          <w:p w:rsidR="00C91BE3" w:rsidRPr="006565DC" w:rsidRDefault="00C91BE3" w:rsidP="00FB0295">
            <w:pPr>
              <w:pStyle w:val="10"/>
              <w:ind w:firstLine="601"/>
              <w:jc w:val="both"/>
              <w:rPr>
                <w:sz w:val="24"/>
                <w:szCs w:val="24"/>
              </w:rPr>
            </w:pPr>
            <w:r w:rsidRPr="006565DC">
              <w:rPr>
                <w:sz w:val="24"/>
                <w:szCs w:val="24"/>
              </w:rPr>
              <w:t>- документы, подтверждающие факт обучения детей в возрасте до 23 лет в образовательных организациях по очной форме обучения;</w:t>
            </w:r>
          </w:p>
          <w:p w:rsidR="00C91BE3" w:rsidRPr="006565DC" w:rsidRDefault="00C91BE3" w:rsidP="00FB0295">
            <w:pPr>
              <w:pStyle w:val="10"/>
              <w:ind w:firstLine="601"/>
              <w:jc w:val="both"/>
              <w:rPr>
                <w:sz w:val="24"/>
                <w:szCs w:val="24"/>
              </w:rPr>
            </w:pPr>
            <w:r w:rsidRPr="006565DC">
              <w:rPr>
                <w:sz w:val="24"/>
                <w:szCs w:val="24"/>
              </w:rPr>
              <w:t>- согласие на обработку персональных данных от всех совершеннолетних членов семьи заявителя;</w:t>
            </w:r>
          </w:p>
          <w:p w:rsidR="00C91BE3" w:rsidRPr="006565DC" w:rsidRDefault="00C91BE3" w:rsidP="00FB0295">
            <w:pPr>
              <w:pStyle w:val="10"/>
              <w:ind w:firstLine="601"/>
              <w:jc w:val="both"/>
              <w:rPr>
                <w:sz w:val="24"/>
                <w:szCs w:val="24"/>
              </w:rPr>
            </w:pPr>
            <w:r w:rsidRPr="006565DC">
              <w:rPr>
                <w:sz w:val="24"/>
                <w:szCs w:val="24"/>
              </w:rPr>
              <w:t>-</w:t>
            </w:r>
            <w:r w:rsidR="0050276D">
              <w:rPr>
                <w:sz w:val="24"/>
                <w:szCs w:val="24"/>
                <w:lang w:val="en-US"/>
              </w:rPr>
              <w:t> </w:t>
            </w:r>
            <w:r w:rsidRPr="006565DC">
              <w:rPr>
                <w:sz w:val="24"/>
                <w:szCs w:val="24"/>
              </w:rPr>
              <w:t>действующий договор (договоры) об осуществлении опеки или попечительства, в том числе договор о приемной семье, заключенный (заключенные) в соответствии с действующим законодательством;</w:t>
            </w:r>
          </w:p>
          <w:p w:rsidR="00C91BE3" w:rsidRPr="006565DC" w:rsidRDefault="00C91BE3" w:rsidP="00FB0295">
            <w:pPr>
              <w:pStyle w:val="10"/>
              <w:ind w:firstLine="601"/>
              <w:jc w:val="both"/>
              <w:rPr>
                <w:sz w:val="24"/>
                <w:szCs w:val="24"/>
              </w:rPr>
            </w:pPr>
            <w:r w:rsidRPr="006565DC">
              <w:rPr>
                <w:sz w:val="24"/>
                <w:szCs w:val="24"/>
              </w:rPr>
              <w:t>-</w:t>
            </w:r>
            <w:r w:rsidR="0050276D">
              <w:rPr>
                <w:sz w:val="24"/>
                <w:szCs w:val="24"/>
                <w:lang w:val="en-US"/>
              </w:rPr>
              <w:t> </w:t>
            </w:r>
            <w:r w:rsidRPr="006565DC">
              <w:rPr>
                <w:sz w:val="24"/>
                <w:szCs w:val="24"/>
              </w:rPr>
              <w:t>документы, подтверждающие факт совместного проживания детей с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w:t>
            </w:r>
          </w:p>
          <w:p w:rsidR="00C91BE3" w:rsidRPr="006565DC" w:rsidRDefault="00C91BE3" w:rsidP="00FB0295">
            <w:pPr>
              <w:pStyle w:val="10"/>
              <w:ind w:firstLine="601"/>
              <w:jc w:val="both"/>
              <w:rPr>
                <w:sz w:val="24"/>
                <w:szCs w:val="24"/>
              </w:rPr>
            </w:pPr>
            <w:r w:rsidRPr="006565DC">
              <w:rPr>
                <w:sz w:val="24"/>
                <w:szCs w:val="24"/>
              </w:rPr>
              <w:t>-</w:t>
            </w:r>
            <w:r w:rsidR="0050276D">
              <w:rPr>
                <w:sz w:val="24"/>
                <w:szCs w:val="24"/>
                <w:lang w:val="en-US"/>
              </w:rPr>
              <w:t> </w:t>
            </w:r>
            <w:r w:rsidRPr="006565DC">
              <w:rPr>
                <w:sz w:val="24"/>
                <w:szCs w:val="24"/>
              </w:rPr>
              <w:t>письменное заявление о включении/не включении в состав многодетной семьи от члена семьи, не достигшего возраста 23 лет, обучающегося в образовательных организациях по очной форме обучения (в случае, предусмотренном статьей 3-1 Областного закона № 75-оз);</w:t>
            </w:r>
          </w:p>
          <w:p w:rsidR="00C91BE3" w:rsidRPr="00C91BE3" w:rsidRDefault="00C91BE3" w:rsidP="00FB0295">
            <w:pPr>
              <w:pStyle w:val="10"/>
              <w:ind w:firstLine="601"/>
              <w:jc w:val="both"/>
              <w:rPr>
                <w:sz w:val="24"/>
                <w:szCs w:val="24"/>
              </w:rPr>
            </w:pPr>
            <w:proofErr w:type="gramStart"/>
            <w:r w:rsidRPr="00C91BE3">
              <w:rPr>
                <w:sz w:val="24"/>
                <w:szCs w:val="24"/>
              </w:rPr>
              <w:t>-</w:t>
            </w:r>
            <w:r w:rsidR="0050276D">
              <w:rPr>
                <w:sz w:val="24"/>
                <w:szCs w:val="24"/>
                <w:lang w:val="en-US"/>
              </w:rPr>
              <w:t> </w:t>
            </w:r>
            <w:r w:rsidRPr="00C91BE3">
              <w:rPr>
                <w:sz w:val="24"/>
                <w:szCs w:val="24"/>
              </w:rPr>
              <w:t>письменное заявление о включении/не включении в состав семьи погибшего ветерана боевых действий от члена семьи, не достигшего возраста 23 лет и обучающегося в образовательных организациях по очной форме обучения (в случае, предусмотренном абзацем третьим част</w:t>
            </w:r>
            <w:r w:rsidR="006565DC">
              <w:rPr>
                <w:sz w:val="24"/>
                <w:szCs w:val="24"/>
              </w:rPr>
              <w:t>и 2-1 статьи 1 Областного закона</w:t>
            </w:r>
            <w:r w:rsidR="0050276D">
              <w:rPr>
                <w:sz w:val="24"/>
                <w:szCs w:val="24"/>
                <w:lang w:val="en-US"/>
              </w:rPr>
              <w:t> </w:t>
            </w:r>
            <w:r w:rsidRPr="00C91BE3">
              <w:rPr>
                <w:bCs/>
                <w:sz w:val="24"/>
                <w:szCs w:val="24"/>
                <w:lang w:bidi="ru-RU"/>
              </w:rPr>
              <w:t>от 14.10.2008 № 105-оз «О бесплатном предоставлении отдельным категориям граждан земельных участков на территории Ленинградской обла</w:t>
            </w:r>
            <w:r w:rsidR="004E11C2">
              <w:rPr>
                <w:bCs/>
                <w:sz w:val="24"/>
                <w:szCs w:val="24"/>
                <w:lang w:bidi="ru-RU"/>
              </w:rPr>
              <w:t>сти» (далее – Областной закон № </w:t>
            </w:r>
            <w:r w:rsidRPr="00C91BE3">
              <w:rPr>
                <w:bCs/>
                <w:sz w:val="24"/>
                <w:szCs w:val="24"/>
                <w:lang w:bidi="ru-RU"/>
              </w:rPr>
              <w:t>105-оз)</w:t>
            </w:r>
            <w:r w:rsidRPr="00C91BE3">
              <w:rPr>
                <w:sz w:val="24"/>
                <w:szCs w:val="24"/>
              </w:rPr>
              <w:t>;</w:t>
            </w:r>
            <w:proofErr w:type="gramEnd"/>
          </w:p>
          <w:p w:rsidR="00C91BE3" w:rsidRPr="00C91BE3" w:rsidRDefault="00C91BE3" w:rsidP="00FB0295">
            <w:pPr>
              <w:pStyle w:val="10"/>
              <w:ind w:firstLine="601"/>
              <w:jc w:val="both"/>
              <w:rPr>
                <w:sz w:val="24"/>
                <w:szCs w:val="24"/>
              </w:rPr>
            </w:pPr>
            <w:r w:rsidRPr="00C91BE3">
              <w:rPr>
                <w:sz w:val="24"/>
                <w:szCs w:val="24"/>
              </w:rPr>
              <w:t>- договор аренды земельного участка;</w:t>
            </w:r>
          </w:p>
          <w:p w:rsidR="00C91BE3" w:rsidRPr="00C91BE3" w:rsidRDefault="00C91BE3" w:rsidP="00FB0295">
            <w:pPr>
              <w:pStyle w:val="10"/>
              <w:ind w:firstLine="601"/>
              <w:jc w:val="both"/>
              <w:rPr>
                <w:sz w:val="24"/>
                <w:szCs w:val="24"/>
              </w:rPr>
            </w:pPr>
            <w:r w:rsidRPr="00C91BE3">
              <w:rPr>
                <w:sz w:val="24"/>
                <w:szCs w:val="24"/>
              </w:rPr>
              <w:t>б) в случае, предусмотренном подпунктом 1 части 1 статьи 1-1 Областного закона № 105-оз:</w:t>
            </w:r>
          </w:p>
          <w:p w:rsidR="00C91BE3" w:rsidRPr="00C91BE3" w:rsidRDefault="00C91BE3" w:rsidP="00FB0295">
            <w:pPr>
              <w:pStyle w:val="10"/>
              <w:ind w:firstLine="601"/>
              <w:jc w:val="both"/>
              <w:rPr>
                <w:sz w:val="24"/>
                <w:szCs w:val="24"/>
              </w:rPr>
            </w:pPr>
            <w:r w:rsidRPr="00C91BE3">
              <w:rPr>
                <w:sz w:val="24"/>
                <w:szCs w:val="24"/>
              </w:rPr>
              <w:t>-</w:t>
            </w:r>
            <w:r w:rsidR="0050276D">
              <w:rPr>
                <w:sz w:val="24"/>
                <w:szCs w:val="24"/>
                <w:lang w:val="en-US"/>
              </w:rPr>
              <w:t> </w:t>
            </w:r>
            <w:r w:rsidRPr="00C91BE3">
              <w:rPr>
                <w:sz w:val="24"/>
                <w:szCs w:val="24"/>
              </w:rPr>
              <w:t>земельный сертификат в соответствии с Постановлением № 452;</w:t>
            </w:r>
          </w:p>
          <w:p w:rsidR="00C91BE3" w:rsidRPr="00C91BE3" w:rsidRDefault="00C91BE3" w:rsidP="00FB0295">
            <w:pPr>
              <w:ind w:firstLine="601"/>
              <w:jc w:val="both"/>
              <w:rPr>
                <w:sz w:val="24"/>
                <w:szCs w:val="24"/>
              </w:rPr>
            </w:pPr>
            <w:r w:rsidRPr="00C91BE3">
              <w:rPr>
                <w:sz w:val="24"/>
                <w:szCs w:val="24"/>
              </w:rPr>
              <w:t>-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операции,</w:t>
            </w:r>
            <w:r w:rsidR="00404007">
              <w:rPr>
                <w:sz w:val="24"/>
                <w:szCs w:val="24"/>
              </w:rPr>
              <w:t xml:space="preserve"> </w:t>
            </w:r>
            <w:r w:rsidR="00404007">
              <w:rPr>
                <w:sz w:val="24"/>
                <w:szCs w:val="24"/>
              </w:rPr>
              <w:lastRenderedPageBreak/>
              <w:t>заключенного с 01.06.2023 года;</w:t>
            </w:r>
          </w:p>
          <w:p w:rsidR="00C91BE3" w:rsidRPr="00C91BE3" w:rsidRDefault="00C91BE3" w:rsidP="00FB0295">
            <w:pPr>
              <w:pStyle w:val="10"/>
              <w:ind w:firstLine="601"/>
              <w:jc w:val="both"/>
              <w:rPr>
                <w:sz w:val="24"/>
                <w:szCs w:val="24"/>
              </w:rPr>
            </w:pPr>
            <w:r w:rsidRPr="00C91BE3">
              <w:rPr>
                <w:sz w:val="24"/>
                <w:szCs w:val="24"/>
              </w:rPr>
              <w:t xml:space="preserve">- выписка из приказа командира (начальника) воинской части, подтверждающая увольнение с военной </w:t>
            </w:r>
            <w:proofErr w:type="spellStart"/>
            <w:r w:rsidRPr="00C91BE3">
              <w:rPr>
                <w:sz w:val="24"/>
                <w:szCs w:val="24"/>
              </w:rPr>
              <w:t>службы\выписка</w:t>
            </w:r>
            <w:proofErr w:type="spellEnd"/>
            <w:r w:rsidRPr="00C91BE3">
              <w:rPr>
                <w:sz w:val="24"/>
                <w:szCs w:val="24"/>
              </w:rPr>
              <w:t xml:space="preserve"> из приказа командира воинской части-формирователя об исключении гражданина из состава добровольческого формирования;</w:t>
            </w:r>
          </w:p>
          <w:p w:rsidR="00C91BE3" w:rsidRPr="00C91BE3" w:rsidRDefault="00C91BE3" w:rsidP="00FB0295">
            <w:pPr>
              <w:ind w:firstLine="601"/>
              <w:jc w:val="both"/>
              <w:rPr>
                <w:sz w:val="24"/>
                <w:szCs w:val="24"/>
              </w:rPr>
            </w:pPr>
            <w:proofErr w:type="gramStart"/>
            <w:r w:rsidRPr="00C91BE3">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roofErr w:type="gramEnd"/>
          </w:p>
          <w:p w:rsidR="00C91BE3" w:rsidRPr="00C91BE3" w:rsidRDefault="00C91BE3" w:rsidP="00FB0295">
            <w:pPr>
              <w:pStyle w:val="10"/>
              <w:ind w:firstLine="601"/>
              <w:jc w:val="both"/>
              <w:rPr>
                <w:sz w:val="24"/>
                <w:szCs w:val="24"/>
              </w:rPr>
            </w:pPr>
            <w:r w:rsidRPr="00C91BE3">
              <w:rPr>
                <w:sz w:val="24"/>
                <w:szCs w:val="24"/>
              </w:rPr>
              <w:t>в) в случае, предусмотренном подпунктом 2 части 1 ст. 1-1 Областного закона № 105-оз:</w:t>
            </w:r>
          </w:p>
          <w:p w:rsidR="00C91BE3" w:rsidRPr="00C91BE3" w:rsidRDefault="00C91BE3" w:rsidP="00FB0295">
            <w:pPr>
              <w:pStyle w:val="10"/>
              <w:ind w:firstLine="601"/>
              <w:jc w:val="both"/>
              <w:rPr>
                <w:sz w:val="24"/>
                <w:szCs w:val="24"/>
              </w:rPr>
            </w:pPr>
            <w:r w:rsidRPr="00C91BE3">
              <w:rPr>
                <w:sz w:val="24"/>
                <w:szCs w:val="24"/>
              </w:rPr>
              <w:t>-</w:t>
            </w:r>
            <w:r w:rsidR="0050276D">
              <w:rPr>
                <w:sz w:val="24"/>
                <w:szCs w:val="24"/>
                <w:lang w:val="en-US"/>
              </w:rPr>
              <w:t> </w:t>
            </w:r>
            <w:r w:rsidRPr="00C91BE3">
              <w:rPr>
                <w:sz w:val="24"/>
                <w:szCs w:val="24"/>
              </w:rPr>
              <w:t>земельный сертификат в соответствии с Постановлением № 452;</w:t>
            </w:r>
          </w:p>
          <w:p w:rsidR="00C91BE3" w:rsidRPr="00C91BE3" w:rsidRDefault="00C91BE3" w:rsidP="00FB0295">
            <w:pPr>
              <w:pStyle w:val="10"/>
              <w:ind w:firstLine="601"/>
              <w:jc w:val="both"/>
              <w:rPr>
                <w:sz w:val="24"/>
                <w:szCs w:val="24"/>
              </w:rPr>
            </w:pPr>
            <w:r w:rsidRPr="00C91BE3">
              <w:rPr>
                <w:sz w:val="24"/>
                <w:szCs w:val="24"/>
              </w:rPr>
              <w:t>-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операции, заключенного до 1 июня 2023 года</w:t>
            </w:r>
            <w:r w:rsidR="00404007">
              <w:rPr>
                <w:sz w:val="24"/>
                <w:szCs w:val="24"/>
              </w:rPr>
              <w:t>;</w:t>
            </w:r>
          </w:p>
          <w:p w:rsidR="00C91BE3" w:rsidRPr="00C91BE3" w:rsidRDefault="00C91BE3" w:rsidP="00FB0295">
            <w:pPr>
              <w:pStyle w:val="10"/>
              <w:ind w:firstLine="601"/>
              <w:jc w:val="both"/>
              <w:rPr>
                <w:sz w:val="24"/>
                <w:szCs w:val="24"/>
              </w:rPr>
            </w:pPr>
            <w:r w:rsidRPr="00C91BE3">
              <w:rPr>
                <w:sz w:val="24"/>
                <w:szCs w:val="24"/>
              </w:rPr>
              <w:t>-</w:t>
            </w:r>
            <w:r w:rsidR="0050276D">
              <w:rPr>
                <w:sz w:val="24"/>
                <w:szCs w:val="24"/>
                <w:lang w:val="en-US"/>
              </w:rPr>
              <w:t> </w:t>
            </w:r>
            <w:r w:rsidRPr="00C91BE3">
              <w:rPr>
                <w:sz w:val="24"/>
                <w:szCs w:val="24"/>
              </w:rPr>
              <w:t>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C91BE3" w:rsidRPr="00C91BE3" w:rsidRDefault="00C91BE3" w:rsidP="00FB0295">
            <w:pPr>
              <w:pStyle w:val="10"/>
              <w:ind w:firstLine="601"/>
              <w:jc w:val="both"/>
              <w:rPr>
                <w:sz w:val="24"/>
                <w:szCs w:val="24"/>
              </w:rPr>
            </w:pPr>
            <w:proofErr w:type="gramStart"/>
            <w:r w:rsidRPr="00C91BE3">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roofErr w:type="gramEnd"/>
          </w:p>
          <w:p w:rsidR="00C91BE3" w:rsidRPr="00C91BE3" w:rsidRDefault="00C91BE3" w:rsidP="00FB0295">
            <w:pPr>
              <w:pStyle w:val="10"/>
              <w:ind w:firstLine="601"/>
              <w:jc w:val="both"/>
              <w:rPr>
                <w:sz w:val="24"/>
                <w:szCs w:val="24"/>
              </w:rPr>
            </w:pPr>
            <w:r w:rsidRPr="00C91BE3">
              <w:rPr>
                <w:sz w:val="24"/>
                <w:szCs w:val="24"/>
              </w:rPr>
              <w:t>г) в случае, предусмотренном подпунктом 2-1 части 1 ст. 1-1 Областного закона № 105-оз:</w:t>
            </w:r>
          </w:p>
          <w:p w:rsidR="00C91BE3" w:rsidRPr="00C91BE3" w:rsidRDefault="00C91BE3" w:rsidP="00FB0295">
            <w:pPr>
              <w:pStyle w:val="10"/>
              <w:ind w:firstLine="601"/>
              <w:jc w:val="both"/>
              <w:rPr>
                <w:sz w:val="24"/>
                <w:szCs w:val="24"/>
              </w:rPr>
            </w:pPr>
            <w:r w:rsidRPr="00C91BE3">
              <w:rPr>
                <w:sz w:val="24"/>
                <w:szCs w:val="24"/>
              </w:rPr>
              <w:t>-</w:t>
            </w:r>
            <w:r w:rsidR="0050276D">
              <w:rPr>
                <w:sz w:val="24"/>
                <w:szCs w:val="24"/>
                <w:lang w:val="en-US"/>
              </w:rPr>
              <w:t> </w:t>
            </w:r>
            <w:r w:rsidRPr="00C91BE3">
              <w:rPr>
                <w:sz w:val="24"/>
                <w:szCs w:val="24"/>
              </w:rPr>
              <w:t>земельный сертификат в соответствии с Постановлением № 452;</w:t>
            </w:r>
          </w:p>
          <w:p w:rsidR="00C91BE3" w:rsidRPr="00C91BE3" w:rsidRDefault="00C91BE3" w:rsidP="00FB0295">
            <w:pPr>
              <w:pStyle w:val="10"/>
              <w:ind w:firstLine="601"/>
              <w:jc w:val="both"/>
              <w:rPr>
                <w:sz w:val="24"/>
                <w:szCs w:val="24"/>
              </w:rPr>
            </w:pPr>
            <w:r w:rsidRPr="00C91BE3">
              <w:rPr>
                <w:sz w:val="24"/>
                <w:szCs w:val="24"/>
              </w:rPr>
              <w:t xml:space="preserve">- контракт (копия контракта) о прохождении военной службы в соответствии с Федеральным законом № 53-ФЗ, заключенного с 1 октября 2024 года, на основании приказа по личному составу о </w:t>
            </w:r>
            <w:r w:rsidRPr="00C91BE3">
              <w:rPr>
                <w:sz w:val="24"/>
                <w:szCs w:val="24"/>
              </w:rPr>
              <w:lastRenderedPageBreak/>
              <w:t>приеме на военную службу по контракту, изданного начальником пункта отбора на военную службу по контракту по Ленинградской области или военным комиссаром Ленинградской области;</w:t>
            </w:r>
          </w:p>
          <w:p w:rsidR="00C91BE3" w:rsidRPr="00C91BE3" w:rsidRDefault="00C91BE3" w:rsidP="00FB0295">
            <w:pPr>
              <w:pStyle w:val="10"/>
              <w:ind w:firstLine="601"/>
              <w:jc w:val="both"/>
              <w:rPr>
                <w:sz w:val="24"/>
                <w:szCs w:val="24"/>
              </w:rPr>
            </w:pPr>
            <w:r w:rsidRPr="00C91BE3">
              <w:rPr>
                <w:sz w:val="24"/>
                <w:szCs w:val="24"/>
              </w:rPr>
              <w:t xml:space="preserve">- выписка из приказа командира (начальника) воинской части, подтверждающая увольнение с военной </w:t>
            </w:r>
            <w:proofErr w:type="spellStart"/>
            <w:r w:rsidRPr="00C91BE3">
              <w:rPr>
                <w:sz w:val="24"/>
                <w:szCs w:val="24"/>
              </w:rPr>
              <w:t>службы\выписка</w:t>
            </w:r>
            <w:proofErr w:type="spellEnd"/>
            <w:r w:rsidRPr="00C91BE3">
              <w:rPr>
                <w:sz w:val="24"/>
                <w:szCs w:val="24"/>
              </w:rPr>
              <w:t xml:space="preserve"> из приказа командира воинской части-формирователя об исключении гражданина из состава добровольческого формирования</w:t>
            </w:r>
            <w:r w:rsidR="00404007">
              <w:rPr>
                <w:sz w:val="24"/>
                <w:szCs w:val="24"/>
              </w:rPr>
              <w:t>;</w:t>
            </w:r>
          </w:p>
          <w:p w:rsidR="00C91BE3" w:rsidRPr="00C91BE3" w:rsidRDefault="00C91BE3" w:rsidP="00FB0295">
            <w:pPr>
              <w:pStyle w:val="10"/>
              <w:ind w:firstLine="601"/>
              <w:jc w:val="both"/>
              <w:rPr>
                <w:sz w:val="24"/>
                <w:szCs w:val="24"/>
              </w:rPr>
            </w:pPr>
            <w:proofErr w:type="gramStart"/>
            <w:r w:rsidRPr="00C91BE3">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roofErr w:type="gramEnd"/>
          </w:p>
          <w:p w:rsidR="00C91BE3" w:rsidRPr="00C91BE3" w:rsidRDefault="00C91BE3" w:rsidP="00FB0295">
            <w:pPr>
              <w:pStyle w:val="10"/>
              <w:ind w:firstLine="601"/>
              <w:jc w:val="both"/>
              <w:rPr>
                <w:sz w:val="24"/>
                <w:szCs w:val="24"/>
              </w:rPr>
            </w:pPr>
            <w:proofErr w:type="spellStart"/>
            <w:r w:rsidRPr="00C91BE3">
              <w:rPr>
                <w:sz w:val="24"/>
                <w:szCs w:val="24"/>
              </w:rPr>
              <w:t>д</w:t>
            </w:r>
            <w:proofErr w:type="spellEnd"/>
            <w:r w:rsidRPr="00C91BE3">
              <w:rPr>
                <w:sz w:val="24"/>
                <w:szCs w:val="24"/>
              </w:rPr>
              <w:t>) в случае, предусмотренном подпунктом 2-2 части 1 статьи 1-1 Областного закона № 105-оз:</w:t>
            </w:r>
          </w:p>
          <w:p w:rsidR="00C91BE3" w:rsidRPr="00C91BE3" w:rsidRDefault="00C91BE3" w:rsidP="00A73C34">
            <w:pPr>
              <w:pStyle w:val="10"/>
              <w:ind w:firstLine="601"/>
              <w:jc w:val="both"/>
              <w:rPr>
                <w:sz w:val="24"/>
                <w:szCs w:val="24"/>
              </w:rPr>
            </w:pPr>
            <w:r w:rsidRPr="00C91BE3">
              <w:rPr>
                <w:sz w:val="24"/>
                <w:szCs w:val="24"/>
              </w:rPr>
              <w:t>- земельный сертификат в соответствии с Постановлением № 452;</w:t>
            </w:r>
          </w:p>
          <w:p w:rsidR="00C91BE3" w:rsidRPr="00C91BE3" w:rsidRDefault="00C91BE3" w:rsidP="00FB0295">
            <w:pPr>
              <w:pStyle w:val="10"/>
              <w:ind w:firstLine="601"/>
              <w:jc w:val="both"/>
              <w:rPr>
                <w:sz w:val="24"/>
                <w:szCs w:val="24"/>
              </w:rPr>
            </w:pPr>
            <w:r w:rsidRPr="00C91BE3">
              <w:rPr>
                <w:sz w:val="24"/>
                <w:szCs w:val="24"/>
              </w:rPr>
              <w:t>- контракт (копия контракта) о прохождении военной службы в соответствии с Федеральным законом № 53-ФЗ;</w:t>
            </w:r>
          </w:p>
          <w:p w:rsidR="00C91BE3" w:rsidRPr="00C91BE3" w:rsidRDefault="00C91BE3" w:rsidP="00FB0295">
            <w:pPr>
              <w:pStyle w:val="10"/>
              <w:ind w:firstLine="601"/>
              <w:jc w:val="both"/>
              <w:rPr>
                <w:sz w:val="24"/>
                <w:szCs w:val="24"/>
              </w:rPr>
            </w:pPr>
            <w:r w:rsidRPr="00C91BE3">
              <w:rPr>
                <w:sz w:val="24"/>
                <w:szCs w:val="24"/>
              </w:rPr>
              <w:t xml:space="preserve">- выписка из приказа командира (начальника) воинской части, подтверждающая увольнение с военной </w:t>
            </w:r>
            <w:proofErr w:type="spellStart"/>
            <w:r w:rsidRPr="00C91BE3">
              <w:rPr>
                <w:sz w:val="24"/>
                <w:szCs w:val="24"/>
              </w:rPr>
              <w:t>службы\выписка</w:t>
            </w:r>
            <w:proofErr w:type="spellEnd"/>
            <w:r w:rsidRPr="00C91BE3">
              <w:rPr>
                <w:sz w:val="24"/>
                <w:szCs w:val="24"/>
              </w:rPr>
              <w:t xml:space="preserve"> из приказа командира воинской части-формирователя об исключении гражданина из состава добровольческого формирования либо иной документ, подтверждающий прекращение правоотношений, связанных с призывом на военную службу по мобилиза</w:t>
            </w:r>
            <w:r w:rsidR="001C57D6">
              <w:rPr>
                <w:sz w:val="24"/>
                <w:szCs w:val="24"/>
              </w:rPr>
              <w:t>ции;</w:t>
            </w:r>
          </w:p>
          <w:p w:rsidR="00C91BE3" w:rsidRPr="00C91BE3" w:rsidRDefault="00C91BE3" w:rsidP="00FB0295">
            <w:pPr>
              <w:pStyle w:val="10"/>
              <w:ind w:firstLine="601"/>
              <w:jc w:val="both"/>
              <w:rPr>
                <w:sz w:val="24"/>
                <w:szCs w:val="24"/>
              </w:rPr>
            </w:pPr>
            <w:proofErr w:type="gramStart"/>
            <w:r w:rsidRPr="00C91BE3">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w:t>
            </w:r>
            <w:r w:rsidRPr="00C91BE3">
              <w:rPr>
                <w:sz w:val="24"/>
                <w:szCs w:val="24"/>
                <w:lang w:eastAsia="ru-RU"/>
              </w:rPr>
              <w:t xml:space="preserve"> </w:t>
            </w:r>
            <w:r w:rsidRPr="00C91BE3">
              <w:rPr>
                <w:sz w:val="24"/>
                <w:szCs w:val="24"/>
              </w:rPr>
              <w:t>либо подтверждающий призыв на военную службу по мобилизации, и об участии в специальной военной</w:t>
            </w:r>
            <w:proofErr w:type="gramEnd"/>
            <w:r w:rsidRPr="00C91BE3">
              <w:rPr>
                <w:sz w:val="24"/>
                <w:szCs w:val="24"/>
              </w:rPr>
              <w:t xml:space="preserve"> операции.</w:t>
            </w:r>
          </w:p>
          <w:p w:rsidR="00C91BE3" w:rsidRPr="00C91BE3" w:rsidRDefault="00C91BE3" w:rsidP="00FB0295">
            <w:pPr>
              <w:pStyle w:val="10"/>
              <w:ind w:firstLine="601"/>
              <w:jc w:val="both"/>
              <w:rPr>
                <w:sz w:val="24"/>
                <w:szCs w:val="24"/>
              </w:rPr>
            </w:pPr>
            <w:r w:rsidRPr="00C91BE3">
              <w:rPr>
                <w:sz w:val="24"/>
                <w:szCs w:val="24"/>
              </w:rPr>
              <w:t>е) в случае, предусмотренном подпунктом 3 части 1 статьи 1-1 Областного закона № 105-оз:</w:t>
            </w:r>
          </w:p>
          <w:p w:rsidR="00C91BE3" w:rsidRPr="00C91BE3" w:rsidRDefault="00C91BE3" w:rsidP="00FB0295">
            <w:pPr>
              <w:pStyle w:val="10"/>
              <w:ind w:firstLine="601"/>
              <w:jc w:val="both"/>
              <w:rPr>
                <w:sz w:val="24"/>
                <w:szCs w:val="24"/>
              </w:rPr>
            </w:pPr>
            <w:r w:rsidRPr="00C91BE3">
              <w:rPr>
                <w:sz w:val="24"/>
                <w:szCs w:val="24"/>
              </w:rPr>
              <w:t>-</w:t>
            </w:r>
            <w:r w:rsidR="00B044BE">
              <w:rPr>
                <w:sz w:val="24"/>
                <w:szCs w:val="24"/>
              </w:rPr>
              <w:t> </w:t>
            </w:r>
            <w:r w:rsidRPr="00C91BE3">
              <w:rPr>
                <w:sz w:val="24"/>
                <w:szCs w:val="24"/>
              </w:rPr>
              <w:t>земельный сертификат в соот</w:t>
            </w:r>
            <w:r w:rsidR="00A73C34">
              <w:rPr>
                <w:sz w:val="24"/>
                <w:szCs w:val="24"/>
              </w:rPr>
              <w:t>ветствии с Постановлением № 452.</w:t>
            </w:r>
            <w:r w:rsidRPr="00C91BE3">
              <w:rPr>
                <w:sz w:val="24"/>
                <w:szCs w:val="24"/>
              </w:rPr>
              <w:t xml:space="preserve"> </w:t>
            </w:r>
          </w:p>
          <w:p w:rsidR="00C91BE3" w:rsidRPr="00C91BE3" w:rsidRDefault="00C905AF" w:rsidP="00FB0295">
            <w:pPr>
              <w:pStyle w:val="10"/>
              <w:ind w:firstLine="601"/>
              <w:jc w:val="both"/>
              <w:rPr>
                <w:sz w:val="24"/>
                <w:szCs w:val="24"/>
              </w:rPr>
            </w:pPr>
            <w:r>
              <w:rPr>
                <w:sz w:val="24"/>
                <w:szCs w:val="24"/>
              </w:rPr>
              <w:t>ё</w:t>
            </w:r>
            <w:r w:rsidR="00C91BE3" w:rsidRPr="00C91BE3">
              <w:rPr>
                <w:sz w:val="24"/>
                <w:szCs w:val="24"/>
              </w:rPr>
              <w:t xml:space="preserve">) в случае, предусмотренном подпунктом 4 </w:t>
            </w:r>
            <w:r w:rsidR="00C91BE3" w:rsidRPr="00C91BE3">
              <w:rPr>
                <w:sz w:val="24"/>
                <w:szCs w:val="24"/>
              </w:rPr>
              <w:lastRenderedPageBreak/>
              <w:t>части 1 статьи 1-1 Областного закона № 105-оз:</w:t>
            </w:r>
          </w:p>
          <w:p w:rsidR="00C91BE3" w:rsidRPr="00C91BE3" w:rsidRDefault="00C91BE3" w:rsidP="00FB0295">
            <w:pPr>
              <w:pStyle w:val="10"/>
              <w:ind w:firstLine="601"/>
              <w:jc w:val="both"/>
              <w:rPr>
                <w:sz w:val="24"/>
                <w:szCs w:val="24"/>
              </w:rPr>
            </w:pPr>
            <w:r w:rsidRPr="00C91BE3">
              <w:rPr>
                <w:sz w:val="24"/>
                <w:szCs w:val="24"/>
              </w:rPr>
              <w:t>-</w:t>
            </w:r>
            <w:r w:rsidR="00B044BE">
              <w:rPr>
                <w:sz w:val="24"/>
                <w:szCs w:val="24"/>
              </w:rPr>
              <w:t> </w:t>
            </w:r>
            <w:r w:rsidRPr="00C91BE3">
              <w:rPr>
                <w:sz w:val="24"/>
                <w:szCs w:val="24"/>
              </w:rPr>
              <w:t xml:space="preserve">земельный сертификат в соответствии с Постановлением № 452; </w:t>
            </w:r>
          </w:p>
          <w:p w:rsidR="00C91BE3" w:rsidRPr="00C91BE3" w:rsidRDefault="00C91BE3" w:rsidP="00FB0295">
            <w:pPr>
              <w:pStyle w:val="10"/>
              <w:ind w:firstLine="601"/>
              <w:jc w:val="both"/>
              <w:rPr>
                <w:sz w:val="24"/>
                <w:szCs w:val="24"/>
              </w:rPr>
            </w:pPr>
            <w:r w:rsidRPr="00C91BE3">
              <w:rPr>
                <w:sz w:val="24"/>
                <w:szCs w:val="24"/>
              </w:rPr>
              <w:t>- контракт (копия контракта) о прохождении военной службы в соответстви</w:t>
            </w:r>
            <w:r w:rsidR="00693654">
              <w:rPr>
                <w:sz w:val="24"/>
                <w:szCs w:val="24"/>
              </w:rPr>
              <w:t>и с Федеральным законом № 53-ФЗ;</w:t>
            </w:r>
            <w:r w:rsidRPr="00C91BE3">
              <w:rPr>
                <w:sz w:val="24"/>
                <w:szCs w:val="24"/>
              </w:rPr>
              <w:t xml:space="preserve"> </w:t>
            </w:r>
          </w:p>
          <w:p w:rsidR="00C91BE3" w:rsidRPr="00C91BE3" w:rsidRDefault="00C91BE3" w:rsidP="00FB0295">
            <w:pPr>
              <w:pStyle w:val="10"/>
              <w:ind w:firstLine="601"/>
              <w:jc w:val="both"/>
              <w:rPr>
                <w:sz w:val="24"/>
                <w:szCs w:val="24"/>
              </w:rPr>
            </w:pPr>
            <w:proofErr w:type="gramStart"/>
            <w:r w:rsidRPr="00C91BE3">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подтверждающий призыв на военную службу по мобилизации, и об участии в специальной военной операции.</w:t>
            </w:r>
            <w:proofErr w:type="gramEnd"/>
          </w:p>
          <w:p w:rsidR="00C91BE3" w:rsidRPr="00C91BE3" w:rsidRDefault="00C91BE3" w:rsidP="00FB0295">
            <w:pPr>
              <w:pStyle w:val="10"/>
              <w:ind w:firstLine="601"/>
              <w:jc w:val="both"/>
              <w:rPr>
                <w:sz w:val="24"/>
                <w:szCs w:val="24"/>
              </w:rPr>
            </w:pPr>
            <w:r w:rsidRPr="00C91BE3">
              <w:rPr>
                <w:sz w:val="24"/>
                <w:szCs w:val="24"/>
              </w:rPr>
              <w:t xml:space="preserve">- документы, содержащие сведения о составе семьи погибшего гражданина Российской Федерации; </w:t>
            </w:r>
          </w:p>
          <w:p w:rsidR="00C91BE3" w:rsidRPr="00C91BE3" w:rsidRDefault="00C91BE3" w:rsidP="00FB0295">
            <w:pPr>
              <w:pStyle w:val="10"/>
              <w:ind w:firstLine="601"/>
              <w:jc w:val="both"/>
              <w:rPr>
                <w:sz w:val="24"/>
                <w:szCs w:val="24"/>
              </w:rPr>
            </w:pPr>
            <w:r w:rsidRPr="00C91BE3">
              <w:rPr>
                <w:sz w:val="24"/>
                <w:szCs w:val="24"/>
              </w:rPr>
              <w:t>-</w:t>
            </w:r>
            <w:r w:rsidR="0050276D">
              <w:rPr>
                <w:sz w:val="24"/>
                <w:szCs w:val="24"/>
                <w:lang w:val="en-US"/>
              </w:rPr>
              <w:t> </w:t>
            </w:r>
            <w:r w:rsidRPr="00C91BE3">
              <w:rPr>
                <w:sz w:val="24"/>
                <w:szCs w:val="24"/>
              </w:rPr>
              <w:t xml:space="preserve">свидетельства о заключении брака с погибшим гражданином Российской Федерации; </w:t>
            </w:r>
          </w:p>
          <w:p w:rsidR="00C91BE3" w:rsidRPr="00C91BE3" w:rsidRDefault="00C91BE3" w:rsidP="00FB0295">
            <w:pPr>
              <w:pStyle w:val="10"/>
              <w:ind w:firstLine="601"/>
              <w:jc w:val="both"/>
              <w:rPr>
                <w:sz w:val="24"/>
                <w:szCs w:val="24"/>
              </w:rPr>
            </w:pPr>
            <w:r w:rsidRPr="00C91BE3">
              <w:rPr>
                <w:sz w:val="24"/>
                <w:szCs w:val="24"/>
              </w:rPr>
              <w:t>- свидетельства о рождении детей в возрасте до 18 лет, а в отношении несовершеннолетних, достигших возраста 14 лет, также паспорт гражданина Российской Федерации;</w:t>
            </w:r>
          </w:p>
          <w:p w:rsidR="00C91BE3" w:rsidRPr="00C91BE3" w:rsidRDefault="00C91BE3" w:rsidP="00FB0295">
            <w:pPr>
              <w:pStyle w:val="10"/>
              <w:ind w:firstLine="601"/>
              <w:jc w:val="both"/>
              <w:rPr>
                <w:sz w:val="24"/>
                <w:szCs w:val="24"/>
              </w:rPr>
            </w:pPr>
            <w:r w:rsidRPr="00C91BE3">
              <w:rPr>
                <w:sz w:val="24"/>
                <w:szCs w:val="24"/>
              </w:rPr>
              <w:t>- документы</w:t>
            </w:r>
            <w:proofErr w:type="gramStart"/>
            <w:r w:rsidRPr="00C91BE3">
              <w:rPr>
                <w:sz w:val="24"/>
                <w:szCs w:val="24"/>
              </w:rPr>
              <w:t>.</w:t>
            </w:r>
            <w:proofErr w:type="gramEnd"/>
            <w:r w:rsidRPr="00C91BE3">
              <w:rPr>
                <w:sz w:val="24"/>
                <w:szCs w:val="24"/>
              </w:rPr>
              <w:t xml:space="preserve"> </w:t>
            </w:r>
            <w:proofErr w:type="gramStart"/>
            <w:r w:rsidRPr="00C91BE3">
              <w:rPr>
                <w:sz w:val="24"/>
                <w:szCs w:val="24"/>
              </w:rPr>
              <w:t>п</w:t>
            </w:r>
            <w:proofErr w:type="gramEnd"/>
            <w:r w:rsidRPr="00C91BE3">
              <w:rPr>
                <w:sz w:val="24"/>
                <w:szCs w:val="24"/>
              </w:rPr>
              <w:t xml:space="preserve">одтверждающие факт обучения детей в возрасте до 23 лет в организациях, осуществляющих образовательную деятельность по очной форме обучения. </w:t>
            </w:r>
          </w:p>
          <w:p w:rsidR="00714DA6" w:rsidRPr="00C91BE3" w:rsidRDefault="00C91BE3" w:rsidP="00FB0295">
            <w:pPr>
              <w:pStyle w:val="10"/>
              <w:ind w:firstLine="601"/>
              <w:jc w:val="both"/>
              <w:rPr>
                <w:sz w:val="24"/>
                <w:szCs w:val="24"/>
              </w:rPr>
            </w:pPr>
            <w:r w:rsidRPr="00C91BE3">
              <w:rPr>
                <w:sz w:val="24"/>
                <w:szCs w:val="24"/>
              </w:rPr>
              <w:t>Предоставление указанных документов не требуется в случае, если они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tc>
        <w:tc>
          <w:tcPr>
            <w:tcW w:w="1134" w:type="dxa"/>
            <w:gridSpan w:val="2"/>
          </w:tcPr>
          <w:p w:rsidR="00C91BE3" w:rsidRPr="00C91BE3" w:rsidRDefault="00B965D0" w:rsidP="00FA38B2">
            <w:pPr>
              <w:jc w:val="both"/>
              <w:outlineLvl w:val="0"/>
              <w:rPr>
                <w:rFonts w:eastAsiaTheme="minorHAnsi"/>
                <w:sz w:val="24"/>
                <w:szCs w:val="24"/>
                <w:lang w:eastAsia="en-US"/>
              </w:rPr>
            </w:pPr>
            <w:r w:rsidRPr="00C91BE3">
              <w:rPr>
                <w:rFonts w:eastAsiaTheme="minorHAnsi"/>
                <w:sz w:val="24"/>
                <w:szCs w:val="24"/>
                <w:lang w:eastAsia="en-US"/>
              </w:rPr>
              <w:lastRenderedPageBreak/>
              <w:t xml:space="preserve">ЕПГУ, ПС, </w:t>
            </w:r>
            <w:r>
              <w:rPr>
                <w:rFonts w:eastAsiaTheme="minorHAnsi"/>
                <w:sz w:val="24"/>
                <w:szCs w:val="24"/>
                <w:lang w:eastAsia="en-US"/>
              </w:rPr>
              <w:t>ГБУ ЛО «МФЦ»</w:t>
            </w:r>
          </w:p>
        </w:tc>
        <w:tc>
          <w:tcPr>
            <w:tcW w:w="1134" w:type="dxa"/>
            <w:gridSpan w:val="2"/>
          </w:tcPr>
          <w:p w:rsidR="00C91BE3" w:rsidRPr="00C91BE3" w:rsidRDefault="00C91BE3" w:rsidP="00FA38B2">
            <w:pPr>
              <w:rPr>
                <w:sz w:val="24"/>
                <w:szCs w:val="24"/>
              </w:rPr>
            </w:pPr>
            <w:r w:rsidRPr="00C91BE3">
              <w:rPr>
                <w:rFonts w:eastAsiaTheme="minorHAnsi"/>
                <w:sz w:val="24"/>
                <w:szCs w:val="24"/>
                <w:lang w:eastAsia="en-US"/>
              </w:rPr>
              <w:t>[Все], Д(1)</w:t>
            </w:r>
          </w:p>
        </w:tc>
      </w:tr>
      <w:tr w:rsidR="00C91BE3" w:rsidRPr="00C91BE3" w:rsidTr="000E479D">
        <w:tc>
          <w:tcPr>
            <w:tcW w:w="9781" w:type="dxa"/>
            <w:gridSpan w:val="7"/>
          </w:tcPr>
          <w:p w:rsidR="00714DA6" w:rsidRDefault="00714DA6" w:rsidP="00FA38B2">
            <w:pPr>
              <w:ind w:firstLine="709"/>
              <w:jc w:val="both"/>
              <w:outlineLvl w:val="0"/>
              <w:rPr>
                <w:rFonts w:eastAsiaTheme="minorHAnsi"/>
                <w:lang w:eastAsia="en-US"/>
              </w:rPr>
            </w:pPr>
          </w:p>
          <w:p w:rsidR="00C91BE3" w:rsidRPr="004433FD" w:rsidRDefault="00C91BE3" w:rsidP="004433FD">
            <w:pPr>
              <w:ind w:firstLine="709"/>
              <w:jc w:val="center"/>
              <w:outlineLvl w:val="0"/>
              <w:rPr>
                <w:rFonts w:eastAsiaTheme="minorHAnsi"/>
                <w:sz w:val="28"/>
                <w:szCs w:val="28"/>
                <w:lang w:eastAsia="en-US"/>
              </w:rPr>
            </w:pPr>
            <w:r w:rsidRPr="004433FD">
              <w:rPr>
                <w:rFonts w:eastAsiaTheme="minorHAnsi"/>
                <w:sz w:val="28"/>
                <w:szCs w:val="28"/>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4433FD">
              <w:rPr>
                <w:sz w:val="28"/>
                <w:szCs w:val="28"/>
              </w:rPr>
              <w:t>муниципальной</w:t>
            </w:r>
            <w:r w:rsidRPr="004433FD">
              <w:rPr>
                <w:rFonts w:eastAsiaTheme="minorHAnsi"/>
                <w:sz w:val="28"/>
                <w:szCs w:val="28"/>
                <w:lang w:eastAsia="en-US"/>
              </w:rPr>
              <w:t xml:space="preserve"> услуги, которые заявитель вправе представить по собственной инициативе, так как они подлежат представлению в рамках межвед</w:t>
            </w:r>
            <w:bookmarkStart w:id="0" w:name="_GoBack"/>
            <w:r w:rsidRPr="004433FD">
              <w:rPr>
                <w:rFonts w:eastAsiaTheme="minorHAnsi"/>
                <w:sz w:val="28"/>
                <w:szCs w:val="28"/>
                <w:lang w:eastAsia="en-US"/>
              </w:rPr>
              <w:t>омс</w:t>
            </w:r>
            <w:bookmarkEnd w:id="0"/>
            <w:r w:rsidRPr="004433FD">
              <w:rPr>
                <w:rFonts w:eastAsiaTheme="minorHAnsi"/>
                <w:sz w:val="28"/>
                <w:szCs w:val="28"/>
                <w:lang w:eastAsia="en-US"/>
              </w:rPr>
              <w:t>твенного информационного взаимодействия</w:t>
            </w:r>
          </w:p>
          <w:p w:rsidR="00714DA6" w:rsidRPr="00CA0860" w:rsidRDefault="00714DA6" w:rsidP="00FA38B2">
            <w:pPr>
              <w:ind w:firstLine="709"/>
              <w:jc w:val="both"/>
              <w:outlineLvl w:val="0"/>
              <w:rPr>
                <w:rFonts w:eastAsiaTheme="minorHAnsi"/>
                <w:lang w:eastAsia="en-US"/>
              </w:rPr>
            </w:pPr>
          </w:p>
        </w:tc>
      </w:tr>
      <w:tr w:rsidR="00C91BE3" w:rsidRPr="00C91BE3" w:rsidTr="004433FD">
        <w:tc>
          <w:tcPr>
            <w:tcW w:w="425" w:type="dxa"/>
          </w:tcPr>
          <w:p w:rsidR="00C91BE3" w:rsidRPr="00F56F10" w:rsidRDefault="00C91BE3" w:rsidP="00FA38B2">
            <w:pPr>
              <w:jc w:val="both"/>
              <w:outlineLvl w:val="0"/>
              <w:rPr>
                <w:rFonts w:eastAsiaTheme="minorHAnsi"/>
                <w:sz w:val="20"/>
                <w:szCs w:val="20"/>
                <w:lang w:eastAsia="en-US"/>
              </w:rPr>
            </w:pPr>
            <w:r w:rsidRPr="00F56F10">
              <w:rPr>
                <w:rFonts w:eastAsiaTheme="minorHAnsi"/>
                <w:sz w:val="20"/>
                <w:szCs w:val="20"/>
                <w:lang w:eastAsia="en-US"/>
              </w:rPr>
              <w:t>1</w:t>
            </w:r>
          </w:p>
        </w:tc>
        <w:tc>
          <w:tcPr>
            <w:tcW w:w="1276" w:type="dxa"/>
          </w:tcPr>
          <w:p w:rsidR="00C91BE3" w:rsidRPr="00C91BE3" w:rsidRDefault="00C91BE3" w:rsidP="00C91BE3">
            <w:pPr>
              <w:jc w:val="both"/>
              <w:outlineLvl w:val="0"/>
              <w:rPr>
                <w:rFonts w:eastAsiaTheme="minorHAnsi"/>
                <w:sz w:val="24"/>
                <w:szCs w:val="24"/>
                <w:lang w:val="en-US" w:eastAsia="en-US"/>
              </w:rPr>
            </w:pPr>
            <w:r w:rsidRPr="00C91BE3">
              <w:rPr>
                <w:rFonts w:eastAsiaTheme="minorHAnsi"/>
                <w:sz w:val="24"/>
                <w:szCs w:val="24"/>
                <w:lang w:eastAsia="en-US"/>
              </w:rPr>
              <w:t>ЮЛ</w:t>
            </w:r>
          </w:p>
        </w:tc>
        <w:tc>
          <w:tcPr>
            <w:tcW w:w="6095" w:type="dxa"/>
            <w:gridSpan w:val="2"/>
          </w:tcPr>
          <w:p w:rsidR="00C91BE3" w:rsidRPr="00C91BE3" w:rsidRDefault="00C91BE3" w:rsidP="00121252">
            <w:pPr>
              <w:ind w:firstLine="317"/>
              <w:jc w:val="both"/>
              <w:outlineLvl w:val="0"/>
              <w:rPr>
                <w:rFonts w:eastAsiaTheme="minorHAnsi"/>
                <w:sz w:val="24"/>
                <w:szCs w:val="24"/>
                <w:lang w:eastAsia="en-US"/>
              </w:rPr>
            </w:pPr>
            <w:r w:rsidRPr="00C91BE3">
              <w:rPr>
                <w:rFonts w:eastAsiaTheme="minorHAnsi"/>
                <w:sz w:val="24"/>
                <w:szCs w:val="24"/>
                <w:lang w:eastAsia="en-US"/>
              </w:rPr>
              <w:t>Выписка из Единого государственного реестра юридических лиц в случае, если заявителем является юридическое лицо.</w:t>
            </w:r>
          </w:p>
        </w:tc>
        <w:tc>
          <w:tcPr>
            <w:tcW w:w="1134" w:type="dxa"/>
            <w:gridSpan w:val="2"/>
          </w:tcPr>
          <w:p w:rsidR="00C91BE3" w:rsidRPr="00C91BE3" w:rsidRDefault="00B965D0" w:rsidP="00FA38B2">
            <w:pPr>
              <w:rPr>
                <w:sz w:val="24"/>
                <w:szCs w:val="24"/>
              </w:rPr>
            </w:pPr>
            <w:r w:rsidRPr="00C91BE3">
              <w:rPr>
                <w:rFonts w:eastAsiaTheme="minorHAnsi"/>
                <w:sz w:val="24"/>
                <w:szCs w:val="24"/>
                <w:lang w:eastAsia="en-US"/>
              </w:rPr>
              <w:t xml:space="preserve">ЕПГУ, ПС, </w:t>
            </w:r>
            <w:r>
              <w:rPr>
                <w:rFonts w:eastAsiaTheme="minorHAnsi"/>
                <w:sz w:val="24"/>
                <w:szCs w:val="24"/>
                <w:lang w:eastAsia="en-US"/>
              </w:rPr>
              <w:t>ГБУ ЛО «МФЦ»</w:t>
            </w:r>
          </w:p>
        </w:tc>
        <w:tc>
          <w:tcPr>
            <w:tcW w:w="851" w:type="dxa"/>
          </w:tcPr>
          <w:p w:rsidR="00C91BE3" w:rsidRPr="00C91BE3" w:rsidRDefault="00C91BE3" w:rsidP="00FA38B2">
            <w:pPr>
              <w:jc w:val="both"/>
              <w:outlineLvl w:val="0"/>
              <w:rPr>
                <w:rFonts w:eastAsiaTheme="minorHAnsi"/>
                <w:sz w:val="24"/>
                <w:szCs w:val="24"/>
                <w:lang w:eastAsia="en-US"/>
              </w:rPr>
            </w:pPr>
            <w:r w:rsidRPr="00C91BE3">
              <w:rPr>
                <w:rFonts w:eastAsiaTheme="minorHAnsi"/>
                <w:sz w:val="24"/>
                <w:szCs w:val="24"/>
                <w:lang w:eastAsia="en-US"/>
              </w:rPr>
              <w:t>[Все], Д(1)</w:t>
            </w:r>
          </w:p>
        </w:tc>
      </w:tr>
      <w:tr w:rsidR="00C91BE3" w:rsidRPr="00C91BE3" w:rsidTr="004433FD">
        <w:tc>
          <w:tcPr>
            <w:tcW w:w="425" w:type="dxa"/>
          </w:tcPr>
          <w:p w:rsidR="00C91BE3" w:rsidRPr="00F56F10" w:rsidRDefault="00C91BE3" w:rsidP="00FA38B2">
            <w:pPr>
              <w:jc w:val="both"/>
              <w:outlineLvl w:val="0"/>
              <w:rPr>
                <w:rFonts w:eastAsiaTheme="minorHAnsi"/>
                <w:sz w:val="20"/>
                <w:szCs w:val="20"/>
                <w:lang w:eastAsia="en-US"/>
              </w:rPr>
            </w:pPr>
            <w:r w:rsidRPr="00F56F10">
              <w:rPr>
                <w:rFonts w:eastAsiaTheme="minorHAnsi"/>
                <w:sz w:val="20"/>
                <w:szCs w:val="20"/>
                <w:lang w:eastAsia="en-US"/>
              </w:rPr>
              <w:t>2</w:t>
            </w:r>
          </w:p>
        </w:tc>
        <w:tc>
          <w:tcPr>
            <w:tcW w:w="1276" w:type="dxa"/>
          </w:tcPr>
          <w:p w:rsidR="00C91BE3" w:rsidRPr="00C91BE3" w:rsidRDefault="00C91BE3" w:rsidP="00C91BE3">
            <w:pPr>
              <w:rPr>
                <w:sz w:val="24"/>
                <w:szCs w:val="24"/>
              </w:rPr>
            </w:pPr>
            <w:r w:rsidRPr="00C91BE3">
              <w:rPr>
                <w:rFonts w:eastAsiaTheme="minorHAnsi"/>
                <w:sz w:val="24"/>
                <w:szCs w:val="24"/>
                <w:lang w:eastAsia="en-US"/>
              </w:rPr>
              <w:t>ФЛ, ЮЛ</w:t>
            </w:r>
          </w:p>
        </w:tc>
        <w:tc>
          <w:tcPr>
            <w:tcW w:w="6095" w:type="dxa"/>
            <w:gridSpan w:val="2"/>
          </w:tcPr>
          <w:p w:rsidR="00C91BE3" w:rsidRPr="00C91BE3" w:rsidRDefault="00C91BE3" w:rsidP="00121252">
            <w:pPr>
              <w:ind w:firstLine="317"/>
              <w:jc w:val="both"/>
              <w:outlineLvl w:val="0"/>
              <w:rPr>
                <w:rFonts w:eastAsiaTheme="minorHAnsi"/>
                <w:sz w:val="24"/>
                <w:szCs w:val="24"/>
                <w:lang w:eastAsia="en-US"/>
              </w:rPr>
            </w:pPr>
            <w:r w:rsidRPr="00C91BE3">
              <w:rPr>
                <w:sz w:val="24"/>
                <w:szCs w:val="24"/>
              </w:rPr>
              <w:t>Выписка из Единого государственного реестра недвижимости об объекте недвижимости (ЕГРН).</w:t>
            </w:r>
          </w:p>
        </w:tc>
        <w:tc>
          <w:tcPr>
            <w:tcW w:w="1134" w:type="dxa"/>
            <w:gridSpan w:val="2"/>
          </w:tcPr>
          <w:p w:rsidR="00C91BE3" w:rsidRPr="00C91BE3" w:rsidRDefault="00B965D0" w:rsidP="00FA38B2">
            <w:pPr>
              <w:rPr>
                <w:sz w:val="24"/>
                <w:szCs w:val="24"/>
              </w:rPr>
            </w:pPr>
            <w:r w:rsidRPr="00C91BE3">
              <w:rPr>
                <w:rFonts w:eastAsiaTheme="minorHAnsi"/>
                <w:sz w:val="24"/>
                <w:szCs w:val="24"/>
                <w:lang w:eastAsia="en-US"/>
              </w:rPr>
              <w:t xml:space="preserve">ЕПГУ, ПС, </w:t>
            </w:r>
            <w:r>
              <w:rPr>
                <w:rFonts w:eastAsiaTheme="minorHAnsi"/>
                <w:sz w:val="24"/>
                <w:szCs w:val="24"/>
                <w:lang w:eastAsia="en-US"/>
              </w:rPr>
              <w:t>ГБУ ЛО «МФЦ»</w:t>
            </w:r>
          </w:p>
        </w:tc>
        <w:tc>
          <w:tcPr>
            <w:tcW w:w="851" w:type="dxa"/>
          </w:tcPr>
          <w:p w:rsidR="00C91BE3" w:rsidRPr="00C91BE3" w:rsidRDefault="00C91BE3" w:rsidP="00FA38B2">
            <w:pPr>
              <w:rPr>
                <w:sz w:val="24"/>
                <w:szCs w:val="24"/>
              </w:rPr>
            </w:pPr>
            <w:r w:rsidRPr="00C91BE3">
              <w:rPr>
                <w:rFonts w:eastAsiaTheme="minorHAnsi"/>
                <w:sz w:val="24"/>
                <w:szCs w:val="24"/>
                <w:lang w:eastAsia="en-US"/>
              </w:rPr>
              <w:t>[Все], Д(1)</w:t>
            </w:r>
          </w:p>
        </w:tc>
      </w:tr>
      <w:tr w:rsidR="00C91BE3" w:rsidRPr="00C91BE3" w:rsidTr="004433FD">
        <w:tc>
          <w:tcPr>
            <w:tcW w:w="425" w:type="dxa"/>
          </w:tcPr>
          <w:p w:rsidR="00C91BE3" w:rsidRPr="00F56F10" w:rsidRDefault="00C91BE3" w:rsidP="00FA38B2">
            <w:pPr>
              <w:jc w:val="both"/>
              <w:outlineLvl w:val="0"/>
              <w:rPr>
                <w:rFonts w:eastAsiaTheme="minorHAnsi"/>
                <w:sz w:val="20"/>
                <w:szCs w:val="20"/>
                <w:lang w:eastAsia="en-US"/>
              </w:rPr>
            </w:pPr>
            <w:r w:rsidRPr="00F56F10">
              <w:rPr>
                <w:rFonts w:eastAsiaTheme="minorHAnsi"/>
                <w:sz w:val="20"/>
                <w:szCs w:val="20"/>
                <w:lang w:eastAsia="en-US"/>
              </w:rPr>
              <w:lastRenderedPageBreak/>
              <w:t>3</w:t>
            </w:r>
          </w:p>
        </w:tc>
        <w:tc>
          <w:tcPr>
            <w:tcW w:w="1276" w:type="dxa"/>
          </w:tcPr>
          <w:p w:rsidR="00C91BE3" w:rsidRPr="00C91BE3" w:rsidRDefault="00C91BE3" w:rsidP="00FA38B2">
            <w:pPr>
              <w:rPr>
                <w:sz w:val="24"/>
                <w:szCs w:val="24"/>
              </w:rPr>
            </w:pPr>
            <w:r w:rsidRPr="00C91BE3">
              <w:rPr>
                <w:rFonts w:eastAsiaTheme="minorHAnsi"/>
                <w:sz w:val="24"/>
                <w:szCs w:val="24"/>
                <w:lang w:eastAsia="en-US"/>
              </w:rPr>
              <w:t>ФЛ, ЮЛ</w:t>
            </w:r>
          </w:p>
        </w:tc>
        <w:tc>
          <w:tcPr>
            <w:tcW w:w="6095" w:type="dxa"/>
            <w:gridSpan w:val="2"/>
          </w:tcPr>
          <w:p w:rsidR="00C91BE3" w:rsidRDefault="00C91BE3" w:rsidP="00121252">
            <w:pPr>
              <w:ind w:firstLine="317"/>
              <w:jc w:val="both"/>
              <w:outlineLvl w:val="0"/>
              <w:rPr>
                <w:rFonts w:eastAsiaTheme="minorHAnsi"/>
                <w:sz w:val="24"/>
                <w:szCs w:val="24"/>
                <w:lang w:eastAsia="en-US"/>
              </w:rPr>
            </w:pPr>
            <w:r w:rsidRPr="00C91BE3">
              <w:rPr>
                <w:rFonts w:eastAsiaTheme="minorHAnsi"/>
                <w:sz w:val="24"/>
                <w:szCs w:val="24"/>
                <w:lang w:eastAsia="en-US"/>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1C087F" w:rsidRPr="00C91BE3" w:rsidRDefault="001C087F" w:rsidP="001C087F">
            <w:pPr>
              <w:jc w:val="both"/>
              <w:outlineLvl w:val="0"/>
              <w:rPr>
                <w:rFonts w:eastAsiaTheme="minorHAnsi"/>
                <w:sz w:val="24"/>
                <w:szCs w:val="24"/>
                <w:lang w:eastAsia="en-US"/>
              </w:rPr>
            </w:pPr>
          </w:p>
        </w:tc>
        <w:tc>
          <w:tcPr>
            <w:tcW w:w="1134" w:type="dxa"/>
            <w:gridSpan w:val="2"/>
          </w:tcPr>
          <w:p w:rsidR="00C91BE3" w:rsidRPr="00C91BE3" w:rsidRDefault="00B965D0" w:rsidP="00FA38B2">
            <w:pPr>
              <w:rPr>
                <w:sz w:val="24"/>
                <w:szCs w:val="24"/>
              </w:rPr>
            </w:pPr>
            <w:r w:rsidRPr="00C91BE3">
              <w:rPr>
                <w:rFonts w:eastAsiaTheme="minorHAnsi"/>
                <w:sz w:val="24"/>
                <w:szCs w:val="24"/>
                <w:lang w:eastAsia="en-US"/>
              </w:rPr>
              <w:t xml:space="preserve">ЕПГУ, ПС, </w:t>
            </w:r>
            <w:r>
              <w:rPr>
                <w:rFonts w:eastAsiaTheme="minorHAnsi"/>
                <w:sz w:val="24"/>
                <w:szCs w:val="24"/>
                <w:lang w:eastAsia="en-US"/>
              </w:rPr>
              <w:t>ГБУ ЛО «МФЦ»</w:t>
            </w:r>
          </w:p>
        </w:tc>
        <w:tc>
          <w:tcPr>
            <w:tcW w:w="851" w:type="dxa"/>
          </w:tcPr>
          <w:p w:rsidR="00C91BE3" w:rsidRPr="00C91BE3" w:rsidRDefault="00C91BE3" w:rsidP="00FA38B2">
            <w:pPr>
              <w:rPr>
                <w:sz w:val="24"/>
                <w:szCs w:val="24"/>
              </w:rPr>
            </w:pPr>
            <w:r w:rsidRPr="00C91BE3">
              <w:rPr>
                <w:rFonts w:eastAsiaTheme="minorHAnsi"/>
                <w:sz w:val="24"/>
                <w:szCs w:val="24"/>
                <w:lang w:eastAsia="en-US"/>
              </w:rPr>
              <w:t>[Все], Д(1)</w:t>
            </w:r>
          </w:p>
        </w:tc>
      </w:tr>
      <w:tr w:rsidR="00C91BE3" w:rsidRPr="00C91BE3" w:rsidTr="004433FD">
        <w:tc>
          <w:tcPr>
            <w:tcW w:w="425" w:type="dxa"/>
          </w:tcPr>
          <w:p w:rsidR="00C91BE3" w:rsidRPr="00F56F10" w:rsidRDefault="00C91BE3" w:rsidP="00FA38B2">
            <w:pPr>
              <w:jc w:val="both"/>
              <w:outlineLvl w:val="0"/>
              <w:rPr>
                <w:rFonts w:eastAsiaTheme="minorHAnsi"/>
                <w:sz w:val="20"/>
                <w:szCs w:val="20"/>
                <w:lang w:eastAsia="en-US"/>
              </w:rPr>
            </w:pPr>
            <w:r w:rsidRPr="00F56F10">
              <w:rPr>
                <w:rFonts w:eastAsiaTheme="minorHAnsi"/>
                <w:sz w:val="20"/>
                <w:szCs w:val="20"/>
                <w:lang w:eastAsia="en-US"/>
              </w:rPr>
              <w:t>4</w:t>
            </w:r>
          </w:p>
        </w:tc>
        <w:tc>
          <w:tcPr>
            <w:tcW w:w="1276" w:type="dxa"/>
          </w:tcPr>
          <w:p w:rsidR="00C91BE3" w:rsidRPr="00C91BE3" w:rsidRDefault="00C91BE3" w:rsidP="00FA38B2">
            <w:pPr>
              <w:rPr>
                <w:sz w:val="24"/>
                <w:szCs w:val="24"/>
              </w:rPr>
            </w:pPr>
            <w:r w:rsidRPr="00C91BE3">
              <w:rPr>
                <w:rFonts w:eastAsiaTheme="minorHAnsi"/>
                <w:sz w:val="24"/>
                <w:szCs w:val="24"/>
                <w:lang w:eastAsia="en-US"/>
              </w:rPr>
              <w:t>ФЛ, ЮЛ</w:t>
            </w:r>
          </w:p>
        </w:tc>
        <w:tc>
          <w:tcPr>
            <w:tcW w:w="6095" w:type="dxa"/>
            <w:gridSpan w:val="2"/>
          </w:tcPr>
          <w:p w:rsidR="00C91BE3" w:rsidRDefault="00C91BE3" w:rsidP="00121252">
            <w:pPr>
              <w:ind w:firstLine="317"/>
              <w:jc w:val="both"/>
              <w:outlineLvl w:val="0"/>
              <w:rPr>
                <w:sz w:val="24"/>
                <w:szCs w:val="24"/>
              </w:rPr>
            </w:pPr>
            <w:r w:rsidRPr="00C91BE3">
              <w:rPr>
                <w:sz w:val="24"/>
                <w:szCs w:val="24"/>
              </w:rPr>
              <w:t>Утвержденный проект межевания территории,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1C087F" w:rsidRPr="00C91BE3" w:rsidRDefault="001C087F" w:rsidP="001C087F">
            <w:pPr>
              <w:jc w:val="both"/>
              <w:outlineLvl w:val="0"/>
              <w:rPr>
                <w:rFonts w:eastAsiaTheme="minorHAnsi"/>
                <w:sz w:val="24"/>
                <w:szCs w:val="24"/>
                <w:lang w:eastAsia="en-US"/>
              </w:rPr>
            </w:pPr>
          </w:p>
        </w:tc>
        <w:tc>
          <w:tcPr>
            <w:tcW w:w="1134" w:type="dxa"/>
            <w:gridSpan w:val="2"/>
          </w:tcPr>
          <w:p w:rsidR="00C91BE3" w:rsidRPr="00C91BE3" w:rsidRDefault="00B965D0" w:rsidP="00FA38B2">
            <w:pPr>
              <w:rPr>
                <w:sz w:val="24"/>
                <w:szCs w:val="24"/>
              </w:rPr>
            </w:pPr>
            <w:r w:rsidRPr="00C91BE3">
              <w:rPr>
                <w:rFonts w:eastAsiaTheme="minorHAnsi"/>
                <w:sz w:val="24"/>
                <w:szCs w:val="24"/>
                <w:lang w:eastAsia="en-US"/>
              </w:rPr>
              <w:t xml:space="preserve">ЕПГУ, ПС, </w:t>
            </w:r>
            <w:r>
              <w:rPr>
                <w:rFonts w:eastAsiaTheme="minorHAnsi"/>
                <w:sz w:val="24"/>
                <w:szCs w:val="24"/>
                <w:lang w:eastAsia="en-US"/>
              </w:rPr>
              <w:t>ГБУ ЛО «МФЦ»</w:t>
            </w:r>
          </w:p>
        </w:tc>
        <w:tc>
          <w:tcPr>
            <w:tcW w:w="851" w:type="dxa"/>
          </w:tcPr>
          <w:p w:rsidR="00C91BE3" w:rsidRPr="00C91BE3" w:rsidRDefault="00C91BE3" w:rsidP="00FA38B2">
            <w:pPr>
              <w:jc w:val="both"/>
              <w:outlineLvl w:val="0"/>
              <w:rPr>
                <w:rFonts w:eastAsiaTheme="minorHAnsi"/>
                <w:sz w:val="24"/>
                <w:szCs w:val="24"/>
                <w:lang w:eastAsia="en-US"/>
              </w:rPr>
            </w:pPr>
            <w:r w:rsidRPr="00C91BE3">
              <w:rPr>
                <w:rFonts w:eastAsiaTheme="minorHAnsi"/>
                <w:sz w:val="24"/>
                <w:szCs w:val="24"/>
                <w:lang w:eastAsia="en-US"/>
              </w:rPr>
              <w:t>[Все], Д(1)</w:t>
            </w:r>
          </w:p>
        </w:tc>
      </w:tr>
      <w:tr w:rsidR="00C91BE3" w:rsidRPr="00C91BE3" w:rsidTr="004433FD">
        <w:trPr>
          <w:trHeight w:val="1481"/>
        </w:trPr>
        <w:tc>
          <w:tcPr>
            <w:tcW w:w="425" w:type="dxa"/>
            <w:tcBorders>
              <w:bottom w:val="single" w:sz="4" w:space="0" w:color="auto"/>
            </w:tcBorders>
          </w:tcPr>
          <w:p w:rsidR="00C91BE3" w:rsidRPr="00F56F10" w:rsidRDefault="00C91BE3" w:rsidP="00FA38B2">
            <w:pPr>
              <w:jc w:val="both"/>
              <w:outlineLvl w:val="0"/>
              <w:rPr>
                <w:rFonts w:eastAsiaTheme="minorHAnsi"/>
                <w:sz w:val="20"/>
                <w:szCs w:val="20"/>
                <w:lang w:eastAsia="en-US"/>
              </w:rPr>
            </w:pPr>
            <w:r w:rsidRPr="00F56F10">
              <w:rPr>
                <w:rFonts w:eastAsiaTheme="minorHAnsi"/>
                <w:sz w:val="20"/>
                <w:szCs w:val="20"/>
                <w:lang w:eastAsia="en-US"/>
              </w:rPr>
              <w:t>5</w:t>
            </w:r>
          </w:p>
        </w:tc>
        <w:tc>
          <w:tcPr>
            <w:tcW w:w="1276" w:type="dxa"/>
            <w:tcBorders>
              <w:bottom w:val="single" w:sz="4" w:space="0" w:color="auto"/>
            </w:tcBorders>
          </w:tcPr>
          <w:p w:rsidR="00C91BE3" w:rsidRPr="00C91BE3" w:rsidRDefault="00C91BE3" w:rsidP="00FA38B2">
            <w:pPr>
              <w:jc w:val="both"/>
              <w:outlineLvl w:val="0"/>
              <w:rPr>
                <w:rFonts w:eastAsiaTheme="minorHAnsi"/>
                <w:sz w:val="24"/>
                <w:szCs w:val="24"/>
                <w:lang w:eastAsia="en-US"/>
              </w:rPr>
            </w:pPr>
            <w:r w:rsidRPr="00C91BE3">
              <w:rPr>
                <w:rFonts w:eastAsiaTheme="minorHAnsi"/>
                <w:sz w:val="24"/>
                <w:szCs w:val="24"/>
                <w:lang w:eastAsia="en-US"/>
              </w:rPr>
              <w:t>ФЛ</w:t>
            </w:r>
          </w:p>
        </w:tc>
        <w:tc>
          <w:tcPr>
            <w:tcW w:w="6095" w:type="dxa"/>
            <w:gridSpan w:val="2"/>
            <w:tcBorders>
              <w:bottom w:val="single" w:sz="4" w:space="0" w:color="auto"/>
            </w:tcBorders>
          </w:tcPr>
          <w:p w:rsidR="00C91BE3" w:rsidRDefault="00C91BE3" w:rsidP="00121252">
            <w:pPr>
              <w:ind w:firstLine="317"/>
              <w:jc w:val="both"/>
              <w:outlineLvl w:val="0"/>
              <w:rPr>
                <w:sz w:val="24"/>
                <w:szCs w:val="24"/>
              </w:rPr>
            </w:pPr>
            <w:r w:rsidRPr="00C91BE3">
              <w:rPr>
                <w:sz w:val="24"/>
                <w:szCs w:val="24"/>
              </w:rPr>
              <w:t>Сведения о трудовой деятельности, если обращается гражданин, работающий по основному месту работы в муниципальном образовании по специальности, которая установлена законом Ленинградской области.</w:t>
            </w:r>
          </w:p>
          <w:p w:rsidR="004A456A" w:rsidRPr="00C91BE3" w:rsidRDefault="004A456A" w:rsidP="001C087F">
            <w:pPr>
              <w:jc w:val="both"/>
              <w:outlineLvl w:val="0"/>
              <w:rPr>
                <w:rFonts w:eastAsiaTheme="minorHAnsi"/>
                <w:sz w:val="24"/>
                <w:szCs w:val="24"/>
                <w:lang w:eastAsia="en-US"/>
              </w:rPr>
            </w:pPr>
          </w:p>
        </w:tc>
        <w:tc>
          <w:tcPr>
            <w:tcW w:w="1134" w:type="dxa"/>
            <w:gridSpan w:val="2"/>
            <w:tcBorders>
              <w:bottom w:val="single" w:sz="4" w:space="0" w:color="auto"/>
            </w:tcBorders>
          </w:tcPr>
          <w:p w:rsidR="00C91BE3" w:rsidRPr="00C91BE3" w:rsidRDefault="00B965D0" w:rsidP="00FA38B2">
            <w:pPr>
              <w:rPr>
                <w:sz w:val="24"/>
                <w:szCs w:val="24"/>
              </w:rPr>
            </w:pPr>
            <w:r w:rsidRPr="00C91BE3">
              <w:rPr>
                <w:rFonts w:eastAsiaTheme="minorHAnsi"/>
                <w:sz w:val="24"/>
                <w:szCs w:val="24"/>
                <w:lang w:eastAsia="en-US"/>
              </w:rPr>
              <w:t xml:space="preserve">ЕПГУ, ПС, </w:t>
            </w:r>
            <w:r>
              <w:rPr>
                <w:rFonts w:eastAsiaTheme="minorHAnsi"/>
                <w:sz w:val="24"/>
                <w:szCs w:val="24"/>
                <w:lang w:eastAsia="en-US"/>
              </w:rPr>
              <w:t>ГБУ ЛО «МФЦ»</w:t>
            </w:r>
          </w:p>
        </w:tc>
        <w:tc>
          <w:tcPr>
            <w:tcW w:w="851" w:type="dxa"/>
            <w:tcBorders>
              <w:bottom w:val="single" w:sz="4" w:space="0" w:color="auto"/>
            </w:tcBorders>
          </w:tcPr>
          <w:p w:rsidR="00C91BE3" w:rsidRPr="00C91BE3" w:rsidRDefault="00C91BE3" w:rsidP="00FA38B2">
            <w:pPr>
              <w:rPr>
                <w:sz w:val="24"/>
                <w:szCs w:val="24"/>
              </w:rPr>
            </w:pPr>
            <w:r w:rsidRPr="00C91BE3">
              <w:rPr>
                <w:rFonts w:eastAsiaTheme="minorHAnsi"/>
                <w:sz w:val="24"/>
                <w:szCs w:val="24"/>
                <w:lang w:eastAsia="en-US"/>
              </w:rPr>
              <w:t>[Все], Д(1)</w:t>
            </w:r>
          </w:p>
        </w:tc>
      </w:tr>
      <w:tr w:rsidR="00F50E0B" w:rsidRPr="00C91BE3" w:rsidTr="004433FD">
        <w:trPr>
          <w:trHeight w:val="264"/>
        </w:trPr>
        <w:tc>
          <w:tcPr>
            <w:tcW w:w="425" w:type="dxa"/>
            <w:tcBorders>
              <w:top w:val="single" w:sz="4" w:space="0" w:color="auto"/>
              <w:bottom w:val="single" w:sz="4" w:space="0" w:color="auto"/>
            </w:tcBorders>
          </w:tcPr>
          <w:p w:rsidR="00F50E0B" w:rsidRPr="00F50E0B" w:rsidRDefault="00F50E0B" w:rsidP="0098515F">
            <w:pPr>
              <w:jc w:val="both"/>
              <w:outlineLvl w:val="0"/>
              <w:rPr>
                <w:rFonts w:eastAsiaTheme="minorHAnsi"/>
                <w:sz w:val="20"/>
                <w:szCs w:val="20"/>
                <w:lang w:eastAsia="en-US"/>
              </w:rPr>
            </w:pPr>
            <w:r w:rsidRPr="00F50E0B">
              <w:rPr>
                <w:rFonts w:eastAsiaTheme="minorHAnsi"/>
                <w:sz w:val="20"/>
                <w:szCs w:val="20"/>
                <w:lang w:eastAsia="en-US"/>
              </w:rPr>
              <w:t>6</w:t>
            </w:r>
          </w:p>
        </w:tc>
        <w:tc>
          <w:tcPr>
            <w:tcW w:w="1276" w:type="dxa"/>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ФЛ</w:t>
            </w:r>
          </w:p>
        </w:tc>
        <w:tc>
          <w:tcPr>
            <w:tcW w:w="6095" w:type="dxa"/>
            <w:gridSpan w:val="2"/>
            <w:tcBorders>
              <w:top w:val="single" w:sz="4" w:space="0" w:color="auto"/>
              <w:bottom w:val="single" w:sz="4" w:space="0" w:color="auto"/>
            </w:tcBorders>
          </w:tcPr>
          <w:p w:rsidR="00F50E0B" w:rsidRDefault="00F50E0B" w:rsidP="00121252">
            <w:pPr>
              <w:ind w:firstLine="317"/>
              <w:jc w:val="both"/>
              <w:outlineLvl w:val="0"/>
              <w:rPr>
                <w:rFonts w:eastAsiaTheme="minorHAnsi"/>
                <w:sz w:val="24"/>
                <w:szCs w:val="24"/>
                <w:lang w:eastAsia="en-US"/>
              </w:rPr>
            </w:pPr>
            <w:r w:rsidRPr="00F50E0B">
              <w:rPr>
                <w:rFonts w:eastAsiaTheme="minorHAnsi"/>
                <w:sz w:val="24"/>
                <w:szCs w:val="24"/>
                <w:lang w:eastAsia="en-US"/>
              </w:rPr>
              <w:t>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p w:rsidR="001C087F" w:rsidRPr="00F50E0B" w:rsidRDefault="001C087F" w:rsidP="001C087F">
            <w:pPr>
              <w:jc w:val="both"/>
              <w:outlineLvl w:val="0"/>
              <w:rPr>
                <w:rFonts w:eastAsiaTheme="minorHAnsi"/>
                <w:sz w:val="24"/>
                <w:szCs w:val="24"/>
                <w:lang w:eastAsia="en-US"/>
              </w:rPr>
            </w:pPr>
          </w:p>
        </w:tc>
        <w:tc>
          <w:tcPr>
            <w:tcW w:w="1134" w:type="dxa"/>
            <w:gridSpan w:val="2"/>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ЕПГУ, ПС, ГБУ ЛО «МФЦ»</w:t>
            </w:r>
          </w:p>
        </w:tc>
        <w:tc>
          <w:tcPr>
            <w:tcW w:w="851" w:type="dxa"/>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[Все], Д(1)</w:t>
            </w:r>
          </w:p>
        </w:tc>
      </w:tr>
      <w:tr w:rsidR="00F50E0B" w:rsidRPr="00C91BE3" w:rsidTr="004433FD">
        <w:trPr>
          <w:trHeight w:val="264"/>
        </w:trPr>
        <w:tc>
          <w:tcPr>
            <w:tcW w:w="425" w:type="dxa"/>
            <w:tcBorders>
              <w:top w:val="single" w:sz="4" w:space="0" w:color="auto"/>
              <w:bottom w:val="single" w:sz="4" w:space="0" w:color="auto"/>
            </w:tcBorders>
          </w:tcPr>
          <w:p w:rsidR="00F50E0B" w:rsidRPr="00F50E0B" w:rsidRDefault="00F50E0B" w:rsidP="0098515F">
            <w:pPr>
              <w:jc w:val="both"/>
              <w:outlineLvl w:val="0"/>
              <w:rPr>
                <w:rFonts w:eastAsiaTheme="minorHAnsi"/>
                <w:sz w:val="20"/>
                <w:szCs w:val="20"/>
                <w:lang w:eastAsia="en-US"/>
              </w:rPr>
            </w:pPr>
            <w:r w:rsidRPr="00F50E0B">
              <w:rPr>
                <w:rFonts w:eastAsiaTheme="minorHAnsi"/>
                <w:sz w:val="20"/>
                <w:szCs w:val="20"/>
                <w:lang w:eastAsia="en-US"/>
              </w:rPr>
              <w:t>7</w:t>
            </w:r>
          </w:p>
        </w:tc>
        <w:tc>
          <w:tcPr>
            <w:tcW w:w="1276" w:type="dxa"/>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ФЛ</w:t>
            </w:r>
          </w:p>
        </w:tc>
        <w:tc>
          <w:tcPr>
            <w:tcW w:w="6095" w:type="dxa"/>
            <w:gridSpan w:val="2"/>
            <w:tcBorders>
              <w:top w:val="single" w:sz="4" w:space="0" w:color="auto"/>
              <w:bottom w:val="single" w:sz="4" w:space="0" w:color="auto"/>
            </w:tcBorders>
          </w:tcPr>
          <w:p w:rsidR="00F50E0B" w:rsidRPr="00F50E0B" w:rsidRDefault="00F50E0B" w:rsidP="00121252">
            <w:pPr>
              <w:tabs>
                <w:tab w:val="left" w:pos="1206"/>
              </w:tabs>
              <w:ind w:firstLine="317"/>
              <w:jc w:val="both"/>
              <w:outlineLvl w:val="0"/>
              <w:rPr>
                <w:rFonts w:eastAsiaTheme="minorHAnsi"/>
                <w:sz w:val="24"/>
                <w:szCs w:val="24"/>
                <w:lang w:eastAsia="en-US"/>
              </w:rPr>
            </w:pPr>
            <w:r w:rsidRPr="00F50E0B">
              <w:rPr>
                <w:sz w:val="24"/>
                <w:szCs w:val="24"/>
              </w:rPr>
              <w:t>Свидетельство о браке гражданина с матерью (отцом) пасынка, падчерицы гражданина (в отношении пасынков, падчериц).</w:t>
            </w:r>
          </w:p>
        </w:tc>
        <w:tc>
          <w:tcPr>
            <w:tcW w:w="1134" w:type="dxa"/>
            <w:gridSpan w:val="2"/>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ЕПГУ, ПС, ГБУ ЛО «МФЦ»</w:t>
            </w:r>
          </w:p>
        </w:tc>
        <w:tc>
          <w:tcPr>
            <w:tcW w:w="851" w:type="dxa"/>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[Все], Д(1)</w:t>
            </w:r>
          </w:p>
        </w:tc>
      </w:tr>
      <w:tr w:rsidR="00F50E0B" w:rsidRPr="00C91BE3" w:rsidTr="004433FD">
        <w:trPr>
          <w:trHeight w:val="497"/>
        </w:trPr>
        <w:tc>
          <w:tcPr>
            <w:tcW w:w="425" w:type="dxa"/>
            <w:tcBorders>
              <w:top w:val="single" w:sz="4" w:space="0" w:color="auto"/>
              <w:bottom w:val="single" w:sz="4" w:space="0" w:color="auto"/>
            </w:tcBorders>
          </w:tcPr>
          <w:p w:rsidR="00F50E0B" w:rsidRPr="00F50E0B" w:rsidRDefault="00F50E0B" w:rsidP="0098515F">
            <w:pPr>
              <w:jc w:val="both"/>
              <w:outlineLvl w:val="0"/>
              <w:rPr>
                <w:rFonts w:eastAsiaTheme="minorHAnsi"/>
                <w:sz w:val="20"/>
                <w:szCs w:val="20"/>
                <w:lang w:eastAsia="en-US"/>
              </w:rPr>
            </w:pPr>
            <w:r w:rsidRPr="00F50E0B">
              <w:rPr>
                <w:rFonts w:eastAsiaTheme="minorHAnsi"/>
                <w:sz w:val="20"/>
                <w:szCs w:val="20"/>
                <w:lang w:eastAsia="en-US"/>
              </w:rPr>
              <w:t>8</w:t>
            </w:r>
          </w:p>
        </w:tc>
        <w:tc>
          <w:tcPr>
            <w:tcW w:w="1276" w:type="dxa"/>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ФЛ</w:t>
            </w:r>
          </w:p>
        </w:tc>
        <w:tc>
          <w:tcPr>
            <w:tcW w:w="6095" w:type="dxa"/>
            <w:gridSpan w:val="2"/>
            <w:tcBorders>
              <w:top w:val="single" w:sz="4" w:space="0" w:color="auto"/>
              <w:bottom w:val="single" w:sz="4" w:space="0" w:color="auto"/>
            </w:tcBorders>
          </w:tcPr>
          <w:p w:rsidR="00F50E0B" w:rsidRPr="00F50E0B" w:rsidRDefault="00F50E0B" w:rsidP="00121252">
            <w:pPr>
              <w:tabs>
                <w:tab w:val="left" w:pos="1206"/>
              </w:tabs>
              <w:ind w:firstLine="317"/>
              <w:jc w:val="both"/>
              <w:outlineLvl w:val="0"/>
              <w:rPr>
                <w:sz w:val="24"/>
                <w:szCs w:val="24"/>
              </w:rPr>
            </w:pPr>
            <w:r w:rsidRPr="00F50E0B">
              <w:rPr>
                <w:sz w:val="24"/>
                <w:szCs w:val="24"/>
              </w:rPr>
              <w:t>Документы, содержащие сведения о составе семьи заявителя.</w:t>
            </w:r>
          </w:p>
        </w:tc>
        <w:tc>
          <w:tcPr>
            <w:tcW w:w="1134" w:type="dxa"/>
            <w:gridSpan w:val="2"/>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ЕПГУ, ПС, ГБУ ЛО «МФЦ»</w:t>
            </w:r>
          </w:p>
        </w:tc>
        <w:tc>
          <w:tcPr>
            <w:tcW w:w="851" w:type="dxa"/>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[Все], Д(1)</w:t>
            </w:r>
          </w:p>
        </w:tc>
      </w:tr>
      <w:tr w:rsidR="00F50E0B" w:rsidRPr="00C91BE3" w:rsidTr="004433FD">
        <w:trPr>
          <w:trHeight w:val="446"/>
        </w:trPr>
        <w:tc>
          <w:tcPr>
            <w:tcW w:w="425" w:type="dxa"/>
            <w:tcBorders>
              <w:top w:val="single" w:sz="4" w:space="0" w:color="auto"/>
              <w:bottom w:val="single" w:sz="4" w:space="0" w:color="auto"/>
            </w:tcBorders>
          </w:tcPr>
          <w:p w:rsidR="00F50E0B" w:rsidRPr="00F50E0B" w:rsidRDefault="00F50E0B" w:rsidP="0098515F">
            <w:pPr>
              <w:jc w:val="both"/>
              <w:outlineLvl w:val="0"/>
              <w:rPr>
                <w:rFonts w:eastAsiaTheme="minorHAnsi"/>
                <w:sz w:val="20"/>
                <w:szCs w:val="20"/>
                <w:lang w:eastAsia="en-US"/>
              </w:rPr>
            </w:pPr>
            <w:r w:rsidRPr="00F50E0B">
              <w:rPr>
                <w:rFonts w:eastAsiaTheme="minorHAnsi"/>
                <w:sz w:val="20"/>
                <w:szCs w:val="20"/>
                <w:lang w:eastAsia="en-US"/>
              </w:rPr>
              <w:t>9</w:t>
            </w:r>
          </w:p>
        </w:tc>
        <w:tc>
          <w:tcPr>
            <w:tcW w:w="1276" w:type="dxa"/>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ФЛ</w:t>
            </w:r>
          </w:p>
        </w:tc>
        <w:tc>
          <w:tcPr>
            <w:tcW w:w="6095" w:type="dxa"/>
            <w:gridSpan w:val="2"/>
            <w:tcBorders>
              <w:top w:val="single" w:sz="4" w:space="0" w:color="auto"/>
              <w:bottom w:val="single" w:sz="4" w:space="0" w:color="auto"/>
            </w:tcBorders>
          </w:tcPr>
          <w:p w:rsidR="00F50E0B" w:rsidRPr="00F50E0B" w:rsidRDefault="00F50E0B" w:rsidP="00121252">
            <w:pPr>
              <w:tabs>
                <w:tab w:val="left" w:pos="1206"/>
              </w:tabs>
              <w:ind w:firstLine="317"/>
              <w:jc w:val="both"/>
              <w:outlineLvl w:val="0"/>
              <w:rPr>
                <w:sz w:val="24"/>
                <w:szCs w:val="24"/>
              </w:rPr>
            </w:pPr>
            <w:r w:rsidRPr="00F50E0B">
              <w:rPr>
                <w:sz w:val="24"/>
                <w:szCs w:val="24"/>
              </w:rPr>
              <w:t>Документы, подтверждающие факт постоянного (временного) проживания заявителя на территории Ленинградской области.</w:t>
            </w:r>
          </w:p>
        </w:tc>
        <w:tc>
          <w:tcPr>
            <w:tcW w:w="1134" w:type="dxa"/>
            <w:gridSpan w:val="2"/>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ЕПГУ, ПС, ГБУ ЛО «МФЦ»</w:t>
            </w:r>
          </w:p>
        </w:tc>
        <w:tc>
          <w:tcPr>
            <w:tcW w:w="851" w:type="dxa"/>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[Все], Д(1)</w:t>
            </w:r>
          </w:p>
        </w:tc>
      </w:tr>
      <w:tr w:rsidR="00F50E0B" w:rsidRPr="00C91BE3" w:rsidTr="004433FD">
        <w:trPr>
          <w:trHeight w:val="558"/>
        </w:trPr>
        <w:tc>
          <w:tcPr>
            <w:tcW w:w="425" w:type="dxa"/>
            <w:tcBorders>
              <w:top w:val="single" w:sz="4" w:space="0" w:color="auto"/>
              <w:bottom w:val="single" w:sz="4" w:space="0" w:color="auto"/>
            </w:tcBorders>
          </w:tcPr>
          <w:p w:rsidR="00F50E0B" w:rsidRPr="00F50E0B" w:rsidRDefault="00F50E0B" w:rsidP="0098515F">
            <w:pPr>
              <w:jc w:val="both"/>
              <w:outlineLvl w:val="0"/>
              <w:rPr>
                <w:rFonts w:eastAsiaTheme="minorHAnsi"/>
                <w:sz w:val="20"/>
                <w:szCs w:val="20"/>
                <w:lang w:eastAsia="en-US"/>
              </w:rPr>
            </w:pPr>
            <w:r w:rsidRPr="00F50E0B">
              <w:rPr>
                <w:rFonts w:eastAsiaTheme="minorHAnsi"/>
                <w:sz w:val="20"/>
                <w:szCs w:val="20"/>
                <w:lang w:eastAsia="en-US"/>
              </w:rPr>
              <w:t>10</w:t>
            </w:r>
          </w:p>
        </w:tc>
        <w:tc>
          <w:tcPr>
            <w:tcW w:w="1276" w:type="dxa"/>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ФЛ</w:t>
            </w:r>
          </w:p>
        </w:tc>
        <w:tc>
          <w:tcPr>
            <w:tcW w:w="6095" w:type="dxa"/>
            <w:gridSpan w:val="2"/>
            <w:tcBorders>
              <w:top w:val="single" w:sz="4" w:space="0" w:color="auto"/>
              <w:bottom w:val="single" w:sz="4" w:space="0" w:color="auto"/>
            </w:tcBorders>
          </w:tcPr>
          <w:p w:rsidR="00F50E0B" w:rsidRDefault="00F50E0B" w:rsidP="00121252">
            <w:pPr>
              <w:tabs>
                <w:tab w:val="left" w:pos="1206"/>
              </w:tabs>
              <w:ind w:firstLine="317"/>
              <w:jc w:val="both"/>
              <w:outlineLvl w:val="0"/>
              <w:rPr>
                <w:sz w:val="24"/>
                <w:szCs w:val="24"/>
              </w:rPr>
            </w:pPr>
            <w:r w:rsidRPr="00F50E0B">
              <w:rPr>
                <w:sz w:val="24"/>
                <w:szCs w:val="24"/>
              </w:rPr>
              <w:t>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p w:rsidR="001C087F" w:rsidRPr="00F50E0B" w:rsidRDefault="001C087F" w:rsidP="0098515F">
            <w:pPr>
              <w:tabs>
                <w:tab w:val="left" w:pos="1206"/>
              </w:tabs>
              <w:jc w:val="both"/>
              <w:outlineLvl w:val="0"/>
              <w:rPr>
                <w:b/>
                <w:sz w:val="24"/>
                <w:szCs w:val="24"/>
              </w:rPr>
            </w:pPr>
          </w:p>
        </w:tc>
        <w:tc>
          <w:tcPr>
            <w:tcW w:w="1134" w:type="dxa"/>
            <w:gridSpan w:val="2"/>
            <w:tcBorders>
              <w:top w:val="single" w:sz="4" w:space="0" w:color="auto"/>
              <w:bottom w:val="single" w:sz="4" w:space="0" w:color="auto"/>
            </w:tcBorders>
          </w:tcPr>
          <w:p w:rsidR="00F50E0B" w:rsidRPr="00F50E0B" w:rsidRDefault="00F50E0B" w:rsidP="0098515F">
            <w:pPr>
              <w:rPr>
                <w:sz w:val="24"/>
                <w:szCs w:val="24"/>
              </w:rPr>
            </w:pPr>
            <w:r w:rsidRPr="00F50E0B">
              <w:rPr>
                <w:rFonts w:eastAsiaTheme="minorHAnsi"/>
                <w:sz w:val="24"/>
                <w:szCs w:val="24"/>
                <w:lang w:eastAsia="en-US"/>
              </w:rPr>
              <w:t>ЕПГУ, ПС, ГБУ ЛО «МФЦ»</w:t>
            </w:r>
          </w:p>
        </w:tc>
        <w:tc>
          <w:tcPr>
            <w:tcW w:w="851" w:type="dxa"/>
            <w:tcBorders>
              <w:top w:val="single" w:sz="4" w:space="0" w:color="auto"/>
              <w:bottom w:val="single" w:sz="4" w:space="0" w:color="auto"/>
            </w:tcBorders>
          </w:tcPr>
          <w:p w:rsidR="00F50E0B" w:rsidRPr="00F50E0B" w:rsidRDefault="00F50E0B" w:rsidP="0098515F">
            <w:pPr>
              <w:jc w:val="both"/>
              <w:outlineLvl w:val="0"/>
              <w:rPr>
                <w:rFonts w:eastAsiaTheme="minorHAnsi"/>
                <w:sz w:val="24"/>
                <w:szCs w:val="24"/>
                <w:lang w:eastAsia="en-US"/>
              </w:rPr>
            </w:pPr>
            <w:r w:rsidRPr="00F50E0B">
              <w:rPr>
                <w:rFonts w:eastAsiaTheme="minorHAnsi"/>
                <w:sz w:val="24"/>
                <w:szCs w:val="24"/>
                <w:lang w:eastAsia="en-US"/>
              </w:rPr>
              <w:t>[Все], Д(1)</w:t>
            </w:r>
          </w:p>
        </w:tc>
      </w:tr>
      <w:tr w:rsidR="00F50E0B" w:rsidRPr="00C91BE3" w:rsidTr="004433FD">
        <w:trPr>
          <w:trHeight w:val="466"/>
        </w:trPr>
        <w:tc>
          <w:tcPr>
            <w:tcW w:w="425" w:type="dxa"/>
            <w:tcBorders>
              <w:top w:val="single" w:sz="4" w:space="0" w:color="auto"/>
            </w:tcBorders>
          </w:tcPr>
          <w:p w:rsidR="00F50E0B" w:rsidRPr="00F50E0B" w:rsidRDefault="00F50E0B" w:rsidP="0098515F">
            <w:pPr>
              <w:jc w:val="both"/>
              <w:outlineLvl w:val="0"/>
              <w:rPr>
                <w:rFonts w:eastAsiaTheme="minorHAnsi"/>
                <w:sz w:val="20"/>
                <w:szCs w:val="20"/>
                <w:lang w:eastAsia="en-US"/>
              </w:rPr>
            </w:pPr>
            <w:r w:rsidRPr="00F50E0B">
              <w:rPr>
                <w:rFonts w:eastAsiaTheme="minorHAnsi"/>
                <w:sz w:val="20"/>
                <w:szCs w:val="20"/>
                <w:lang w:eastAsia="en-US"/>
              </w:rPr>
              <w:t>11</w:t>
            </w:r>
          </w:p>
        </w:tc>
        <w:tc>
          <w:tcPr>
            <w:tcW w:w="1276" w:type="dxa"/>
            <w:tcBorders>
              <w:top w:val="single" w:sz="4" w:space="0" w:color="auto"/>
            </w:tcBorders>
          </w:tcPr>
          <w:p w:rsidR="00F50E0B" w:rsidRPr="00F50E0B" w:rsidRDefault="00F50E0B" w:rsidP="0098515F">
            <w:pPr>
              <w:jc w:val="both"/>
              <w:outlineLvl w:val="0"/>
              <w:rPr>
                <w:rFonts w:eastAsiaTheme="minorHAnsi"/>
                <w:sz w:val="24"/>
                <w:szCs w:val="24"/>
                <w:lang w:eastAsia="en-US"/>
              </w:rPr>
            </w:pPr>
            <w:r w:rsidRPr="00F50E0B">
              <w:rPr>
                <w:rFonts w:eastAsiaTheme="minorHAnsi"/>
                <w:sz w:val="24"/>
                <w:szCs w:val="24"/>
                <w:lang w:eastAsia="en-US"/>
              </w:rPr>
              <w:t>ФЛ</w:t>
            </w:r>
          </w:p>
        </w:tc>
        <w:tc>
          <w:tcPr>
            <w:tcW w:w="6095" w:type="dxa"/>
            <w:gridSpan w:val="2"/>
            <w:tcBorders>
              <w:top w:val="single" w:sz="4" w:space="0" w:color="auto"/>
            </w:tcBorders>
          </w:tcPr>
          <w:p w:rsidR="00F50E0B" w:rsidRPr="00F50E0B" w:rsidRDefault="00F50E0B" w:rsidP="00121252">
            <w:pPr>
              <w:tabs>
                <w:tab w:val="left" w:pos="1206"/>
              </w:tabs>
              <w:ind w:firstLine="317"/>
              <w:jc w:val="both"/>
              <w:outlineLvl w:val="0"/>
              <w:rPr>
                <w:sz w:val="24"/>
                <w:szCs w:val="24"/>
              </w:rPr>
            </w:pPr>
            <w:r w:rsidRPr="00F50E0B">
              <w:rPr>
                <w:sz w:val="24"/>
                <w:szCs w:val="24"/>
              </w:rPr>
              <w:t xml:space="preserve">Сведения (справка) о постановке на учет в органах местного </w:t>
            </w:r>
            <w:proofErr w:type="gramStart"/>
            <w:r w:rsidRPr="00F50E0B">
              <w:rPr>
                <w:sz w:val="24"/>
                <w:szCs w:val="24"/>
              </w:rPr>
              <w:t>самоуправления</w:t>
            </w:r>
            <w:proofErr w:type="gramEnd"/>
            <w:r w:rsidRPr="00F50E0B">
              <w:rPr>
                <w:sz w:val="24"/>
                <w:szCs w:val="24"/>
              </w:rPr>
              <w:t xml:space="preserve"> в качестве нуждающихся в жилых помещениях по основаниям.</w:t>
            </w:r>
          </w:p>
        </w:tc>
        <w:tc>
          <w:tcPr>
            <w:tcW w:w="1134" w:type="dxa"/>
            <w:gridSpan w:val="2"/>
            <w:tcBorders>
              <w:top w:val="single" w:sz="4" w:space="0" w:color="auto"/>
            </w:tcBorders>
          </w:tcPr>
          <w:p w:rsidR="00F50E0B" w:rsidRPr="00F50E0B" w:rsidRDefault="00F50E0B" w:rsidP="0098515F">
            <w:pPr>
              <w:rPr>
                <w:sz w:val="24"/>
                <w:szCs w:val="24"/>
              </w:rPr>
            </w:pPr>
            <w:r w:rsidRPr="00F50E0B">
              <w:rPr>
                <w:rFonts w:eastAsiaTheme="minorHAnsi"/>
                <w:sz w:val="24"/>
                <w:szCs w:val="24"/>
                <w:lang w:eastAsia="en-US"/>
              </w:rPr>
              <w:t>ЕПГУ, ПС, ГБУ ЛО «МФЦ»</w:t>
            </w:r>
          </w:p>
        </w:tc>
        <w:tc>
          <w:tcPr>
            <w:tcW w:w="851" w:type="dxa"/>
            <w:tcBorders>
              <w:top w:val="single" w:sz="4" w:space="0" w:color="auto"/>
            </w:tcBorders>
          </w:tcPr>
          <w:p w:rsidR="00F50E0B" w:rsidRPr="00F50E0B" w:rsidRDefault="00F50E0B" w:rsidP="0098515F">
            <w:pPr>
              <w:jc w:val="both"/>
              <w:outlineLvl w:val="0"/>
              <w:rPr>
                <w:rFonts w:eastAsiaTheme="minorHAnsi"/>
                <w:sz w:val="24"/>
                <w:szCs w:val="24"/>
                <w:lang w:eastAsia="en-US"/>
              </w:rPr>
            </w:pPr>
            <w:r w:rsidRPr="00F50E0B">
              <w:rPr>
                <w:rFonts w:eastAsiaTheme="minorHAnsi"/>
                <w:sz w:val="24"/>
                <w:szCs w:val="24"/>
                <w:lang w:eastAsia="en-US"/>
              </w:rPr>
              <w:t>[Все], Д(1)</w:t>
            </w:r>
          </w:p>
        </w:tc>
      </w:tr>
    </w:tbl>
    <w:p w:rsidR="00A539AC" w:rsidRDefault="00A539AC" w:rsidP="00C91BE3">
      <w:pPr>
        <w:jc w:val="both"/>
        <w:outlineLvl w:val="0"/>
        <w:rPr>
          <w:rFonts w:eastAsiaTheme="minorHAnsi"/>
          <w:lang w:eastAsia="en-US"/>
        </w:rPr>
      </w:pPr>
    </w:p>
    <w:p w:rsidR="00714DA6" w:rsidRDefault="00714DA6" w:rsidP="00C91BE3">
      <w:pPr>
        <w:ind w:firstLine="709"/>
        <w:jc w:val="both"/>
        <w:outlineLvl w:val="0"/>
        <w:rPr>
          <w:rFonts w:eastAsiaTheme="minorHAnsi"/>
          <w:lang w:eastAsia="en-US"/>
        </w:rPr>
      </w:pPr>
    </w:p>
    <w:p w:rsidR="0098515F" w:rsidRDefault="0098515F" w:rsidP="00C91BE3">
      <w:pPr>
        <w:ind w:firstLine="709"/>
        <w:jc w:val="both"/>
        <w:outlineLvl w:val="0"/>
        <w:rPr>
          <w:rFonts w:eastAsiaTheme="minorHAnsi"/>
          <w:lang w:eastAsia="en-US"/>
        </w:rPr>
      </w:pPr>
    </w:p>
    <w:p w:rsidR="006069C2" w:rsidRPr="00B044BE" w:rsidRDefault="00CA0860" w:rsidP="00CA0860">
      <w:pPr>
        <w:ind w:left="1080"/>
        <w:jc w:val="center"/>
        <w:outlineLvl w:val="0"/>
        <w:rPr>
          <w:rFonts w:eastAsiaTheme="minorHAnsi"/>
          <w:b/>
          <w:sz w:val="28"/>
          <w:szCs w:val="28"/>
          <w:lang w:eastAsia="en-US"/>
        </w:rPr>
      </w:pPr>
      <w:r w:rsidRPr="006069C2">
        <w:rPr>
          <w:rFonts w:eastAsiaTheme="minorHAnsi"/>
          <w:b/>
          <w:sz w:val="28"/>
          <w:szCs w:val="28"/>
          <w:lang w:val="en-US" w:eastAsia="en-US"/>
        </w:rPr>
        <w:t>IV</w:t>
      </w:r>
      <w:r w:rsidRPr="006069C2">
        <w:rPr>
          <w:rFonts w:eastAsiaTheme="minorHAnsi"/>
          <w:b/>
          <w:sz w:val="28"/>
          <w:szCs w:val="28"/>
          <w:lang w:eastAsia="en-US"/>
        </w:rPr>
        <w:t>.</w:t>
      </w:r>
      <w:r w:rsidRPr="006069C2">
        <w:rPr>
          <w:rFonts w:eastAsiaTheme="minorHAnsi"/>
          <w:b/>
          <w:sz w:val="28"/>
          <w:szCs w:val="28"/>
          <w:lang w:val="en-US" w:eastAsia="en-US"/>
        </w:rPr>
        <w:t> </w:t>
      </w:r>
      <w:r w:rsidR="00C91BE3" w:rsidRPr="006069C2">
        <w:rPr>
          <w:rFonts w:eastAsiaTheme="minorHAnsi"/>
          <w:b/>
          <w:sz w:val="28"/>
          <w:szCs w:val="28"/>
          <w:lang w:eastAsia="en-US"/>
        </w:rPr>
        <w:t xml:space="preserve">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w:t>
      </w:r>
    </w:p>
    <w:p w:rsidR="00C91BE3" w:rsidRPr="006069C2" w:rsidRDefault="00C91BE3" w:rsidP="00CA0860">
      <w:pPr>
        <w:ind w:left="1080"/>
        <w:jc w:val="center"/>
        <w:outlineLvl w:val="0"/>
        <w:rPr>
          <w:rFonts w:eastAsiaTheme="minorHAnsi"/>
          <w:b/>
          <w:sz w:val="28"/>
          <w:szCs w:val="28"/>
          <w:lang w:eastAsia="en-US"/>
        </w:rPr>
      </w:pPr>
      <w:r w:rsidRPr="006069C2">
        <w:rPr>
          <w:rFonts w:eastAsiaTheme="minorHAnsi"/>
          <w:b/>
          <w:sz w:val="28"/>
          <w:szCs w:val="28"/>
          <w:lang w:eastAsia="en-US"/>
        </w:rPr>
        <w:t>в предоставлении муниципальной услуги</w:t>
      </w:r>
    </w:p>
    <w:p w:rsidR="00CA0860" w:rsidRPr="006069C2" w:rsidRDefault="00CA0860" w:rsidP="00CA0860">
      <w:pPr>
        <w:pStyle w:val="afe"/>
        <w:ind w:left="1800"/>
        <w:jc w:val="center"/>
        <w:outlineLvl w:val="0"/>
        <w:rPr>
          <w:rFonts w:eastAsiaTheme="minorHAnsi"/>
          <w:b/>
          <w:sz w:val="28"/>
          <w:szCs w:val="28"/>
          <w:lang w:eastAsia="en-US"/>
        </w:rPr>
      </w:pPr>
    </w:p>
    <w:p w:rsidR="00C91BE3" w:rsidRPr="006069C2" w:rsidRDefault="00C91BE3" w:rsidP="00C91BE3">
      <w:pPr>
        <w:ind w:firstLine="709"/>
        <w:jc w:val="right"/>
        <w:outlineLvl w:val="0"/>
        <w:rPr>
          <w:rFonts w:eastAsiaTheme="minorHAnsi"/>
          <w:sz w:val="28"/>
          <w:szCs w:val="28"/>
          <w:lang w:eastAsia="en-US"/>
        </w:rPr>
      </w:pPr>
      <w:r w:rsidRPr="006069C2">
        <w:rPr>
          <w:rFonts w:eastAsiaTheme="minorHAnsi"/>
          <w:sz w:val="28"/>
          <w:szCs w:val="28"/>
          <w:lang w:eastAsia="en-US"/>
        </w:rPr>
        <w:t>Таблица № 3</w:t>
      </w:r>
    </w:p>
    <w:tbl>
      <w:tblPr>
        <w:tblStyle w:val="afa"/>
        <w:tblW w:w="9781" w:type="dxa"/>
        <w:tblInd w:w="250" w:type="dxa"/>
        <w:tblLook w:val="04A0"/>
      </w:tblPr>
      <w:tblGrid>
        <w:gridCol w:w="945"/>
        <w:gridCol w:w="6295"/>
        <w:gridCol w:w="2541"/>
      </w:tblGrid>
      <w:tr w:rsidR="00C91BE3" w:rsidRPr="00C91BE3" w:rsidTr="000E479D">
        <w:tc>
          <w:tcPr>
            <w:tcW w:w="945" w:type="dxa"/>
          </w:tcPr>
          <w:p w:rsidR="00C91BE3" w:rsidRPr="00C91BE3" w:rsidRDefault="00C91BE3" w:rsidP="00F56F10">
            <w:pPr>
              <w:jc w:val="both"/>
              <w:outlineLvl w:val="0"/>
              <w:rPr>
                <w:rFonts w:eastAsiaTheme="minorHAnsi"/>
                <w:sz w:val="24"/>
                <w:szCs w:val="24"/>
                <w:lang w:eastAsia="en-US"/>
              </w:rPr>
            </w:pPr>
            <w:r w:rsidRPr="00C91BE3">
              <w:rPr>
                <w:rFonts w:eastAsiaTheme="minorHAnsi"/>
                <w:sz w:val="24"/>
                <w:szCs w:val="24"/>
                <w:lang w:eastAsia="en-US"/>
              </w:rPr>
              <w:t xml:space="preserve">№ </w:t>
            </w:r>
            <w:proofErr w:type="spellStart"/>
            <w:proofErr w:type="gramStart"/>
            <w:r w:rsidRPr="00C91BE3">
              <w:rPr>
                <w:rFonts w:eastAsiaTheme="minorHAnsi"/>
                <w:sz w:val="24"/>
                <w:szCs w:val="24"/>
                <w:lang w:eastAsia="en-US"/>
              </w:rPr>
              <w:t>п</w:t>
            </w:r>
            <w:proofErr w:type="spellEnd"/>
            <w:proofErr w:type="gramEnd"/>
            <w:r w:rsidRPr="00C91BE3">
              <w:rPr>
                <w:rFonts w:eastAsiaTheme="minorHAnsi"/>
                <w:sz w:val="24"/>
                <w:szCs w:val="24"/>
                <w:lang w:eastAsia="en-US"/>
              </w:rPr>
              <w:t>/</w:t>
            </w:r>
            <w:proofErr w:type="spellStart"/>
            <w:r w:rsidRPr="00C91BE3">
              <w:rPr>
                <w:rFonts w:eastAsiaTheme="minorHAnsi"/>
                <w:sz w:val="24"/>
                <w:szCs w:val="24"/>
                <w:lang w:eastAsia="en-US"/>
              </w:rPr>
              <w:t>п</w:t>
            </w:r>
            <w:proofErr w:type="spellEnd"/>
          </w:p>
        </w:tc>
        <w:tc>
          <w:tcPr>
            <w:tcW w:w="6295" w:type="dxa"/>
          </w:tcPr>
          <w:p w:rsidR="00C91BE3" w:rsidRPr="00C91BE3" w:rsidRDefault="00C91BE3" w:rsidP="00FA38B2">
            <w:pPr>
              <w:jc w:val="both"/>
              <w:outlineLvl w:val="0"/>
              <w:rPr>
                <w:rFonts w:eastAsiaTheme="minorHAnsi"/>
                <w:sz w:val="24"/>
                <w:szCs w:val="24"/>
                <w:lang w:eastAsia="en-US"/>
              </w:rPr>
            </w:pPr>
            <w:r w:rsidRPr="00C91BE3">
              <w:rPr>
                <w:rFonts w:eastAsiaTheme="minorHAnsi"/>
                <w:sz w:val="24"/>
                <w:szCs w:val="24"/>
                <w:lang w:eastAsia="en-US"/>
              </w:rPr>
              <w:t>Перечень оснований</w:t>
            </w:r>
          </w:p>
        </w:tc>
        <w:tc>
          <w:tcPr>
            <w:tcW w:w="2541" w:type="dxa"/>
          </w:tcPr>
          <w:p w:rsidR="00C91BE3" w:rsidRPr="00C91BE3" w:rsidRDefault="00C91BE3" w:rsidP="00FA38B2">
            <w:pPr>
              <w:jc w:val="both"/>
              <w:outlineLvl w:val="0"/>
              <w:rPr>
                <w:rFonts w:eastAsiaTheme="minorHAnsi"/>
                <w:sz w:val="24"/>
                <w:szCs w:val="24"/>
                <w:lang w:eastAsia="en-US"/>
              </w:rPr>
            </w:pPr>
            <w:r w:rsidRPr="00C91BE3">
              <w:rPr>
                <w:rFonts w:eastAsiaTheme="minorHAnsi"/>
                <w:sz w:val="24"/>
                <w:szCs w:val="24"/>
                <w:lang w:eastAsia="en-US"/>
              </w:rPr>
              <w:t>Идентификатор категорий (признаков) заявителей</w:t>
            </w:r>
          </w:p>
        </w:tc>
      </w:tr>
      <w:tr w:rsidR="00C91BE3" w:rsidRPr="00C91BE3" w:rsidTr="000E479D">
        <w:tc>
          <w:tcPr>
            <w:tcW w:w="9781" w:type="dxa"/>
            <w:gridSpan w:val="3"/>
          </w:tcPr>
          <w:p w:rsidR="00714DA6" w:rsidRDefault="00714DA6" w:rsidP="002903DF">
            <w:pPr>
              <w:ind w:firstLine="709"/>
              <w:jc w:val="center"/>
              <w:outlineLvl w:val="0"/>
              <w:rPr>
                <w:rFonts w:eastAsiaTheme="minorHAnsi"/>
                <w:sz w:val="24"/>
                <w:szCs w:val="24"/>
                <w:lang w:eastAsia="en-US"/>
              </w:rPr>
            </w:pPr>
          </w:p>
          <w:p w:rsidR="00C91BE3" w:rsidRPr="004433FD" w:rsidRDefault="00C91BE3" w:rsidP="004433FD">
            <w:pPr>
              <w:ind w:firstLine="709"/>
              <w:jc w:val="center"/>
              <w:outlineLvl w:val="0"/>
              <w:rPr>
                <w:rFonts w:eastAsiaTheme="minorHAnsi"/>
                <w:sz w:val="28"/>
                <w:szCs w:val="28"/>
                <w:lang w:eastAsia="en-US"/>
              </w:rPr>
            </w:pPr>
            <w:r w:rsidRPr="004433FD">
              <w:rPr>
                <w:rFonts w:eastAsiaTheme="minorHAnsi"/>
                <w:sz w:val="28"/>
                <w:szCs w:val="28"/>
                <w:lang w:eastAsia="en-US"/>
              </w:rPr>
              <w:t xml:space="preserve">Исчерпывающий перечень оснований для отказа в приеме заявления и документов, необходимых для предоставления </w:t>
            </w:r>
            <w:r w:rsidRPr="004433FD">
              <w:rPr>
                <w:sz w:val="28"/>
                <w:szCs w:val="28"/>
              </w:rPr>
              <w:t>муниципальной</w:t>
            </w:r>
            <w:r w:rsidRPr="004433FD">
              <w:rPr>
                <w:rFonts w:eastAsiaTheme="minorHAnsi"/>
                <w:sz w:val="28"/>
                <w:szCs w:val="28"/>
                <w:lang w:eastAsia="en-US"/>
              </w:rPr>
              <w:t xml:space="preserve"> услуги</w:t>
            </w:r>
          </w:p>
          <w:p w:rsidR="00714DA6" w:rsidRPr="00C91BE3" w:rsidRDefault="00714DA6" w:rsidP="002903DF">
            <w:pPr>
              <w:ind w:firstLine="709"/>
              <w:jc w:val="center"/>
              <w:outlineLvl w:val="0"/>
              <w:rPr>
                <w:rFonts w:eastAsiaTheme="minorHAnsi"/>
                <w:sz w:val="24"/>
                <w:szCs w:val="24"/>
                <w:lang w:eastAsia="en-US"/>
              </w:rPr>
            </w:pPr>
          </w:p>
        </w:tc>
      </w:tr>
      <w:tr w:rsidR="00550439" w:rsidRPr="00C91BE3" w:rsidTr="00550439">
        <w:trPr>
          <w:trHeight w:val="598"/>
        </w:trPr>
        <w:tc>
          <w:tcPr>
            <w:tcW w:w="945" w:type="dxa"/>
            <w:tcBorders>
              <w:bottom w:val="single" w:sz="4" w:space="0" w:color="auto"/>
            </w:tcBorders>
          </w:tcPr>
          <w:p w:rsidR="00550439" w:rsidRPr="00C91BE3" w:rsidRDefault="00550439" w:rsidP="00FA38B2">
            <w:pPr>
              <w:jc w:val="both"/>
              <w:outlineLvl w:val="0"/>
              <w:rPr>
                <w:rFonts w:eastAsiaTheme="minorHAnsi"/>
                <w:sz w:val="24"/>
                <w:szCs w:val="24"/>
                <w:lang w:eastAsia="en-US"/>
              </w:rPr>
            </w:pPr>
            <w:r w:rsidRPr="00C91BE3">
              <w:rPr>
                <w:rFonts w:eastAsiaTheme="minorHAnsi"/>
                <w:sz w:val="24"/>
                <w:szCs w:val="24"/>
                <w:lang w:eastAsia="en-US"/>
              </w:rPr>
              <w:t>1</w:t>
            </w:r>
          </w:p>
        </w:tc>
        <w:tc>
          <w:tcPr>
            <w:tcW w:w="6295" w:type="dxa"/>
            <w:tcBorders>
              <w:bottom w:val="single" w:sz="4" w:space="0" w:color="auto"/>
            </w:tcBorders>
          </w:tcPr>
          <w:p w:rsidR="00550439" w:rsidRPr="00550439" w:rsidRDefault="00550439" w:rsidP="000E41DE">
            <w:pPr>
              <w:ind w:firstLine="709"/>
              <w:jc w:val="both"/>
              <w:outlineLvl w:val="0"/>
              <w:rPr>
                <w:rFonts w:eastAsiaTheme="minorHAnsi"/>
                <w:sz w:val="24"/>
                <w:szCs w:val="24"/>
                <w:lang w:eastAsia="en-US"/>
              </w:rPr>
            </w:pPr>
            <w:r w:rsidRPr="00550439">
              <w:rPr>
                <w:rFonts w:eastAsiaTheme="minorHAnsi"/>
                <w:sz w:val="24"/>
                <w:szCs w:val="24"/>
                <w:lang w:eastAsia="en-US"/>
              </w:rPr>
              <w:t>Заявление подано лицом, не уполномоченным на осуществление таких действий.</w:t>
            </w:r>
          </w:p>
        </w:tc>
        <w:tc>
          <w:tcPr>
            <w:tcW w:w="2541" w:type="dxa"/>
            <w:tcBorders>
              <w:bottom w:val="single" w:sz="4" w:space="0" w:color="auto"/>
            </w:tcBorders>
          </w:tcPr>
          <w:p w:rsidR="00550439" w:rsidRPr="00C91BE3" w:rsidRDefault="00550439" w:rsidP="00042238">
            <w:pPr>
              <w:jc w:val="both"/>
              <w:outlineLvl w:val="0"/>
              <w:rPr>
                <w:rFonts w:eastAsiaTheme="minorHAnsi"/>
                <w:sz w:val="24"/>
                <w:szCs w:val="24"/>
                <w:lang w:val="en-US" w:eastAsia="en-US"/>
              </w:rPr>
            </w:pPr>
            <w:r w:rsidRPr="00C91BE3">
              <w:rPr>
                <w:rFonts w:eastAsiaTheme="minorHAnsi"/>
                <w:sz w:val="24"/>
                <w:szCs w:val="24"/>
                <w:lang w:eastAsia="en-US"/>
              </w:rPr>
              <w:t>ФЛ, ЮЛ</w:t>
            </w:r>
          </w:p>
        </w:tc>
      </w:tr>
      <w:tr w:rsidR="00550439" w:rsidRPr="00C91BE3" w:rsidTr="00550439">
        <w:trPr>
          <w:trHeight w:val="569"/>
        </w:trPr>
        <w:tc>
          <w:tcPr>
            <w:tcW w:w="945" w:type="dxa"/>
            <w:tcBorders>
              <w:top w:val="single" w:sz="4" w:space="0" w:color="auto"/>
              <w:bottom w:val="single" w:sz="4" w:space="0" w:color="auto"/>
            </w:tcBorders>
          </w:tcPr>
          <w:p w:rsidR="00550439" w:rsidRPr="00C91BE3" w:rsidRDefault="0042227F" w:rsidP="00FA38B2">
            <w:pPr>
              <w:jc w:val="both"/>
              <w:outlineLvl w:val="0"/>
              <w:rPr>
                <w:rFonts w:eastAsiaTheme="minorHAnsi"/>
                <w:lang w:eastAsia="en-US"/>
              </w:rPr>
            </w:pPr>
            <w:r>
              <w:rPr>
                <w:rFonts w:eastAsiaTheme="minorHAnsi"/>
                <w:lang w:eastAsia="en-US"/>
              </w:rPr>
              <w:t>2</w:t>
            </w:r>
          </w:p>
        </w:tc>
        <w:tc>
          <w:tcPr>
            <w:tcW w:w="6295" w:type="dxa"/>
            <w:tcBorders>
              <w:top w:val="single" w:sz="4" w:space="0" w:color="auto"/>
              <w:bottom w:val="single" w:sz="4" w:space="0" w:color="auto"/>
            </w:tcBorders>
          </w:tcPr>
          <w:p w:rsidR="00550439" w:rsidRPr="00550439" w:rsidRDefault="00550439" w:rsidP="000E41DE">
            <w:pPr>
              <w:ind w:firstLine="709"/>
              <w:jc w:val="both"/>
              <w:outlineLvl w:val="0"/>
              <w:rPr>
                <w:rFonts w:eastAsiaTheme="minorHAnsi"/>
                <w:sz w:val="24"/>
                <w:szCs w:val="24"/>
                <w:lang w:eastAsia="en-US"/>
              </w:rPr>
            </w:pPr>
            <w:r w:rsidRPr="00550439">
              <w:rPr>
                <w:rFonts w:eastAsiaTheme="minorEastAsia"/>
                <w:sz w:val="24"/>
                <w:szCs w:val="24"/>
              </w:rPr>
              <w:t>Представленные документы утратили силу на момент обращения за услугой.</w:t>
            </w:r>
          </w:p>
        </w:tc>
        <w:tc>
          <w:tcPr>
            <w:tcW w:w="2541" w:type="dxa"/>
            <w:tcBorders>
              <w:top w:val="single" w:sz="4" w:space="0" w:color="auto"/>
              <w:bottom w:val="single" w:sz="4" w:space="0" w:color="auto"/>
            </w:tcBorders>
          </w:tcPr>
          <w:p w:rsidR="00550439" w:rsidRPr="00C91BE3" w:rsidRDefault="0042227F" w:rsidP="00042238">
            <w:pPr>
              <w:jc w:val="both"/>
              <w:outlineLvl w:val="0"/>
              <w:rPr>
                <w:rFonts w:eastAsiaTheme="minorHAnsi"/>
                <w:lang w:eastAsia="en-US"/>
              </w:rPr>
            </w:pPr>
            <w:r w:rsidRPr="00C91BE3">
              <w:rPr>
                <w:rFonts w:eastAsiaTheme="minorHAnsi"/>
                <w:sz w:val="24"/>
                <w:szCs w:val="24"/>
                <w:lang w:eastAsia="en-US"/>
              </w:rPr>
              <w:t>ФЛ, ЮЛ</w:t>
            </w:r>
          </w:p>
        </w:tc>
      </w:tr>
      <w:tr w:rsidR="0042227F" w:rsidRPr="00C91BE3" w:rsidTr="00AC6007">
        <w:trPr>
          <w:trHeight w:val="1104"/>
        </w:trPr>
        <w:tc>
          <w:tcPr>
            <w:tcW w:w="945" w:type="dxa"/>
            <w:tcBorders>
              <w:top w:val="single" w:sz="4" w:space="0" w:color="auto"/>
            </w:tcBorders>
          </w:tcPr>
          <w:p w:rsidR="0042227F" w:rsidRPr="00C91BE3" w:rsidRDefault="0042227F" w:rsidP="00FA38B2">
            <w:pPr>
              <w:jc w:val="both"/>
              <w:outlineLvl w:val="0"/>
              <w:rPr>
                <w:rFonts w:eastAsiaTheme="minorHAnsi"/>
                <w:lang w:eastAsia="en-US"/>
              </w:rPr>
            </w:pPr>
            <w:r>
              <w:rPr>
                <w:rFonts w:eastAsiaTheme="minorHAnsi"/>
                <w:lang w:eastAsia="en-US"/>
              </w:rPr>
              <w:t>3</w:t>
            </w:r>
          </w:p>
        </w:tc>
        <w:tc>
          <w:tcPr>
            <w:tcW w:w="6295" w:type="dxa"/>
            <w:tcBorders>
              <w:top w:val="single" w:sz="4" w:space="0" w:color="auto"/>
            </w:tcBorders>
          </w:tcPr>
          <w:p w:rsidR="0042227F" w:rsidRPr="00550439" w:rsidRDefault="0042227F" w:rsidP="000E41DE">
            <w:pPr>
              <w:ind w:firstLine="709"/>
              <w:jc w:val="both"/>
              <w:outlineLvl w:val="0"/>
              <w:rPr>
                <w:rFonts w:eastAsiaTheme="minorHAnsi"/>
                <w:sz w:val="24"/>
                <w:szCs w:val="24"/>
                <w:lang w:eastAsia="en-US"/>
              </w:rPr>
            </w:pPr>
            <w:r w:rsidRPr="00550439">
              <w:rPr>
                <w:rFonts w:eastAsiaTheme="minorHAnsi"/>
                <w:sz w:val="24"/>
                <w:szCs w:val="24"/>
                <w:lang w:eastAsia="en-US"/>
              </w:rPr>
              <w:t>Заявление на получение услуги оформлено не в соответствии с Административным регламентом:</w:t>
            </w:r>
          </w:p>
          <w:p w:rsidR="0042227F" w:rsidRPr="00550439" w:rsidRDefault="0042227F" w:rsidP="00550439">
            <w:pPr>
              <w:widowControl w:val="0"/>
              <w:ind w:firstLine="709"/>
              <w:jc w:val="both"/>
              <w:rPr>
                <w:rFonts w:eastAsiaTheme="minorHAnsi"/>
                <w:sz w:val="24"/>
                <w:szCs w:val="24"/>
                <w:lang w:eastAsia="en-US"/>
              </w:rPr>
            </w:pPr>
            <w:r w:rsidRPr="00550439">
              <w:rPr>
                <w:rFonts w:eastAsiaTheme="minorEastAsia"/>
                <w:sz w:val="24"/>
                <w:szCs w:val="24"/>
              </w:rPr>
              <w:t>а) неполное заполнение полей в форме заявления, в том числе в интерактивной форме заявления на ЕПГУ.</w:t>
            </w:r>
          </w:p>
        </w:tc>
        <w:tc>
          <w:tcPr>
            <w:tcW w:w="2541" w:type="dxa"/>
            <w:tcBorders>
              <w:top w:val="single" w:sz="4" w:space="0" w:color="auto"/>
            </w:tcBorders>
          </w:tcPr>
          <w:p w:rsidR="0042227F" w:rsidRPr="00C91BE3" w:rsidRDefault="0042227F" w:rsidP="00042238">
            <w:pPr>
              <w:jc w:val="both"/>
              <w:outlineLvl w:val="0"/>
              <w:rPr>
                <w:rFonts w:eastAsiaTheme="minorHAnsi"/>
                <w:lang w:eastAsia="en-US"/>
              </w:rPr>
            </w:pPr>
            <w:r w:rsidRPr="00C91BE3">
              <w:rPr>
                <w:rFonts w:eastAsiaTheme="minorHAnsi"/>
                <w:sz w:val="24"/>
                <w:szCs w:val="24"/>
                <w:lang w:eastAsia="en-US"/>
              </w:rPr>
              <w:t>ФЛ, ЮЛ</w:t>
            </w:r>
          </w:p>
        </w:tc>
      </w:tr>
      <w:tr w:rsidR="00C91BE3" w:rsidRPr="00C91BE3" w:rsidTr="000E479D">
        <w:tc>
          <w:tcPr>
            <w:tcW w:w="9781" w:type="dxa"/>
            <w:gridSpan w:val="3"/>
          </w:tcPr>
          <w:p w:rsidR="00714DA6" w:rsidRDefault="00714DA6" w:rsidP="002903DF">
            <w:pPr>
              <w:ind w:firstLine="709"/>
              <w:jc w:val="center"/>
              <w:outlineLvl w:val="0"/>
              <w:rPr>
                <w:rFonts w:eastAsiaTheme="minorHAnsi"/>
                <w:sz w:val="24"/>
                <w:szCs w:val="24"/>
                <w:lang w:eastAsia="en-US"/>
              </w:rPr>
            </w:pPr>
          </w:p>
          <w:p w:rsidR="00C91BE3" w:rsidRPr="004433FD" w:rsidRDefault="00C91BE3" w:rsidP="002903DF">
            <w:pPr>
              <w:ind w:firstLine="709"/>
              <w:jc w:val="center"/>
              <w:outlineLvl w:val="0"/>
              <w:rPr>
                <w:rFonts w:eastAsiaTheme="minorHAnsi"/>
                <w:sz w:val="28"/>
                <w:szCs w:val="28"/>
                <w:lang w:eastAsia="en-US"/>
              </w:rPr>
            </w:pPr>
            <w:r w:rsidRPr="004433FD">
              <w:rPr>
                <w:rFonts w:eastAsiaTheme="minorHAnsi"/>
                <w:sz w:val="28"/>
                <w:szCs w:val="28"/>
                <w:lang w:eastAsia="en-US"/>
              </w:rPr>
              <w:t>Исчерпывающий перечень оснований для приостановления предоставления муниципальной услуги</w:t>
            </w:r>
          </w:p>
          <w:p w:rsidR="00714DA6" w:rsidRPr="00C91BE3" w:rsidRDefault="00714DA6" w:rsidP="002903DF">
            <w:pPr>
              <w:ind w:firstLine="709"/>
              <w:jc w:val="center"/>
              <w:outlineLvl w:val="0"/>
              <w:rPr>
                <w:rFonts w:eastAsiaTheme="minorHAnsi"/>
                <w:sz w:val="24"/>
                <w:szCs w:val="24"/>
                <w:lang w:eastAsia="en-US"/>
              </w:rPr>
            </w:pPr>
          </w:p>
        </w:tc>
      </w:tr>
      <w:tr w:rsidR="00C91BE3" w:rsidRPr="00C91BE3" w:rsidTr="000E479D">
        <w:tc>
          <w:tcPr>
            <w:tcW w:w="945" w:type="dxa"/>
          </w:tcPr>
          <w:p w:rsidR="00C91BE3" w:rsidRPr="00C91BE3" w:rsidRDefault="00C91BE3" w:rsidP="00FA38B2">
            <w:pPr>
              <w:jc w:val="both"/>
              <w:outlineLvl w:val="0"/>
              <w:rPr>
                <w:rFonts w:eastAsiaTheme="minorHAnsi"/>
                <w:sz w:val="24"/>
                <w:szCs w:val="24"/>
                <w:lang w:eastAsia="en-US"/>
              </w:rPr>
            </w:pPr>
            <w:r w:rsidRPr="00C91BE3">
              <w:rPr>
                <w:rFonts w:eastAsiaTheme="minorHAnsi"/>
                <w:sz w:val="24"/>
                <w:szCs w:val="24"/>
                <w:lang w:eastAsia="en-US"/>
              </w:rPr>
              <w:t>1</w:t>
            </w:r>
          </w:p>
        </w:tc>
        <w:tc>
          <w:tcPr>
            <w:tcW w:w="6295" w:type="dxa"/>
          </w:tcPr>
          <w:p w:rsid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Основания для приостановления предоставления муниципальной услуги законодательством Российской Федерации не предусмотрены</w:t>
            </w:r>
          </w:p>
          <w:p w:rsidR="00550439" w:rsidRPr="00C91BE3" w:rsidRDefault="00550439" w:rsidP="00FA38B2">
            <w:pPr>
              <w:ind w:firstLine="709"/>
              <w:jc w:val="both"/>
              <w:outlineLvl w:val="0"/>
              <w:rPr>
                <w:rFonts w:eastAsiaTheme="minorHAnsi"/>
                <w:sz w:val="24"/>
                <w:szCs w:val="24"/>
                <w:lang w:eastAsia="en-US"/>
              </w:rPr>
            </w:pPr>
          </w:p>
        </w:tc>
        <w:tc>
          <w:tcPr>
            <w:tcW w:w="2541" w:type="dxa"/>
          </w:tcPr>
          <w:p w:rsidR="00C91BE3" w:rsidRPr="00C91BE3" w:rsidRDefault="00C91BE3" w:rsidP="00042238">
            <w:pPr>
              <w:jc w:val="both"/>
              <w:outlineLvl w:val="0"/>
              <w:rPr>
                <w:rFonts w:eastAsiaTheme="minorHAnsi"/>
                <w:sz w:val="24"/>
                <w:szCs w:val="24"/>
                <w:lang w:val="en-US" w:eastAsia="en-US"/>
              </w:rPr>
            </w:pPr>
            <w:r w:rsidRPr="00C91BE3">
              <w:rPr>
                <w:rFonts w:eastAsiaTheme="minorHAnsi"/>
                <w:sz w:val="24"/>
                <w:szCs w:val="24"/>
                <w:lang w:eastAsia="en-US"/>
              </w:rPr>
              <w:t>ФЛ, ЮЛ</w:t>
            </w:r>
          </w:p>
        </w:tc>
      </w:tr>
      <w:tr w:rsidR="00C91BE3" w:rsidRPr="00C91BE3" w:rsidTr="000E479D">
        <w:tc>
          <w:tcPr>
            <w:tcW w:w="9781" w:type="dxa"/>
            <w:gridSpan w:val="3"/>
          </w:tcPr>
          <w:p w:rsidR="00714DA6" w:rsidRDefault="00714DA6" w:rsidP="00FA38B2">
            <w:pPr>
              <w:jc w:val="center"/>
              <w:outlineLvl w:val="0"/>
              <w:rPr>
                <w:rFonts w:eastAsiaTheme="minorHAnsi"/>
                <w:sz w:val="24"/>
                <w:szCs w:val="24"/>
                <w:lang w:eastAsia="en-US"/>
              </w:rPr>
            </w:pPr>
          </w:p>
          <w:p w:rsidR="00042238" w:rsidRPr="004433FD" w:rsidRDefault="00C91BE3" w:rsidP="00FA38B2">
            <w:pPr>
              <w:jc w:val="center"/>
              <w:outlineLvl w:val="0"/>
              <w:rPr>
                <w:rFonts w:eastAsiaTheme="minorHAnsi"/>
                <w:sz w:val="28"/>
                <w:szCs w:val="28"/>
                <w:lang w:eastAsia="en-US"/>
              </w:rPr>
            </w:pPr>
            <w:r w:rsidRPr="004433FD">
              <w:rPr>
                <w:rFonts w:eastAsiaTheme="minorHAnsi"/>
                <w:sz w:val="28"/>
                <w:szCs w:val="28"/>
                <w:lang w:eastAsia="en-US"/>
              </w:rPr>
              <w:t xml:space="preserve">Исчерпывающий перечень оснований для возврата заявителю заявления </w:t>
            </w:r>
          </w:p>
          <w:p w:rsidR="00C91BE3" w:rsidRPr="004433FD" w:rsidRDefault="00C91BE3" w:rsidP="00FA38B2">
            <w:pPr>
              <w:jc w:val="center"/>
              <w:outlineLvl w:val="0"/>
              <w:rPr>
                <w:rFonts w:eastAsiaTheme="minorHAnsi"/>
                <w:sz w:val="28"/>
                <w:szCs w:val="28"/>
                <w:lang w:eastAsia="en-US"/>
              </w:rPr>
            </w:pPr>
            <w:r w:rsidRPr="004433FD">
              <w:rPr>
                <w:rFonts w:eastAsiaTheme="minorHAnsi"/>
                <w:sz w:val="28"/>
                <w:szCs w:val="28"/>
                <w:lang w:eastAsia="en-US"/>
              </w:rPr>
              <w:t>и прилагаемых документов</w:t>
            </w:r>
          </w:p>
          <w:p w:rsidR="00714DA6" w:rsidRPr="00C91BE3" w:rsidRDefault="00714DA6" w:rsidP="00FA38B2">
            <w:pPr>
              <w:jc w:val="center"/>
              <w:outlineLvl w:val="0"/>
              <w:rPr>
                <w:rFonts w:eastAsiaTheme="minorHAnsi"/>
                <w:sz w:val="24"/>
                <w:szCs w:val="24"/>
                <w:lang w:eastAsia="en-US"/>
              </w:rPr>
            </w:pPr>
          </w:p>
        </w:tc>
      </w:tr>
      <w:tr w:rsidR="00C91BE3" w:rsidRPr="00C91BE3" w:rsidTr="000E479D">
        <w:tc>
          <w:tcPr>
            <w:tcW w:w="945" w:type="dxa"/>
          </w:tcPr>
          <w:p w:rsidR="00C91BE3" w:rsidRPr="00C91BE3" w:rsidRDefault="00C91BE3" w:rsidP="00FA38B2">
            <w:pPr>
              <w:jc w:val="both"/>
              <w:outlineLvl w:val="0"/>
              <w:rPr>
                <w:rFonts w:eastAsiaTheme="minorHAnsi"/>
                <w:sz w:val="24"/>
                <w:szCs w:val="24"/>
                <w:lang w:eastAsia="en-US"/>
              </w:rPr>
            </w:pPr>
            <w:r w:rsidRPr="00C91BE3">
              <w:rPr>
                <w:rFonts w:eastAsiaTheme="minorHAnsi"/>
                <w:sz w:val="24"/>
                <w:szCs w:val="24"/>
                <w:lang w:eastAsia="en-US"/>
              </w:rPr>
              <w:t>1</w:t>
            </w:r>
          </w:p>
        </w:tc>
        <w:tc>
          <w:tcPr>
            <w:tcW w:w="6295" w:type="dxa"/>
          </w:tcPr>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Заявление о предоставлении земельного участка подлежит возвращению заявителю на основании пункта 3 статьи 39.17 З</w:t>
            </w:r>
            <w:r w:rsidR="00B01F6E">
              <w:rPr>
                <w:rFonts w:eastAsiaTheme="minorHAnsi"/>
                <w:sz w:val="24"/>
                <w:szCs w:val="24"/>
                <w:lang w:eastAsia="en-US"/>
              </w:rPr>
              <w:t>емельного кодекса</w:t>
            </w:r>
            <w:r w:rsidRPr="00C91BE3">
              <w:rPr>
                <w:rFonts w:eastAsiaTheme="minorHAnsi"/>
                <w:sz w:val="24"/>
                <w:szCs w:val="24"/>
                <w:lang w:eastAsia="en-US"/>
              </w:rPr>
              <w:t xml:space="preserve"> Р</w:t>
            </w:r>
            <w:r w:rsidR="00B01F6E">
              <w:rPr>
                <w:rFonts w:eastAsiaTheme="minorHAnsi"/>
                <w:sz w:val="24"/>
                <w:szCs w:val="24"/>
                <w:lang w:eastAsia="en-US"/>
              </w:rPr>
              <w:t xml:space="preserve">оссийской </w:t>
            </w:r>
            <w:r w:rsidRPr="00C91BE3">
              <w:rPr>
                <w:rFonts w:eastAsiaTheme="minorHAnsi"/>
                <w:sz w:val="24"/>
                <w:szCs w:val="24"/>
                <w:lang w:eastAsia="en-US"/>
              </w:rPr>
              <w:t>Ф</w:t>
            </w:r>
            <w:r w:rsidR="00B01F6E">
              <w:rPr>
                <w:rFonts w:eastAsiaTheme="minorHAnsi"/>
                <w:sz w:val="24"/>
                <w:szCs w:val="24"/>
                <w:lang w:eastAsia="en-US"/>
              </w:rPr>
              <w:t>едерации</w:t>
            </w:r>
            <w:r w:rsidRPr="00C91BE3">
              <w:rPr>
                <w:rFonts w:eastAsiaTheme="minorHAnsi"/>
                <w:sz w:val="24"/>
                <w:szCs w:val="24"/>
                <w:lang w:eastAsia="en-US"/>
              </w:rPr>
              <w:t xml:space="preserve">: </w:t>
            </w:r>
          </w:p>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 в случае его несоответствия положениям п. 1 ст. 39.17 З</w:t>
            </w:r>
            <w:r w:rsidR="00B01F6E">
              <w:rPr>
                <w:rFonts w:eastAsiaTheme="minorHAnsi"/>
                <w:sz w:val="24"/>
                <w:szCs w:val="24"/>
                <w:lang w:eastAsia="en-US"/>
              </w:rPr>
              <w:t>емельного кодекса</w:t>
            </w:r>
            <w:r w:rsidRPr="00C91BE3">
              <w:rPr>
                <w:rFonts w:eastAsiaTheme="minorHAnsi"/>
                <w:sz w:val="24"/>
                <w:szCs w:val="24"/>
                <w:lang w:eastAsia="en-US"/>
              </w:rPr>
              <w:t xml:space="preserve"> Р</w:t>
            </w:r>
            <w:r w:rsidR="00B01F6E">
              <w:rPr>
                <w:rFonts w:eastAsiaTheme="minorHAnsi"/>
                <w:sz w:val="24"/>
                <w:szCs w:val="24"/>
                <w:lang w:eastAsia="en-US"/>
              </w:rPr>
              <w:t xml:space="preserve">оссийской </w:t>
            </w:r>
            <w:r w:rsidRPr="00C91BE3">
              <w:rPr>
                <w:rFonts w:eastAsiaTheme="minorHAnsi"/>
                <w:sz w:val="24"/>
                <w:szCs w:val="24"/>
                <w:lang w:eastAsia="en-US"/>
              </w:rPr>
              <w:t>Ф</w:t>
            </w:r>
            <w:r w:rsidR="00B01F6E">
              <w:rPr>
                <w:rFonts w:eastAsiaTheme="minorHAnsi"/>
                <w:sz w:val="24"/>
                <w:szCs w:val="24"/>
                <w:lang w:eastAsia="en-US"/>
              </w:rPr>
              <w:t>едерации</w:t>
            </w:r>
            <w:r w:rsidRPr="00C91BE3">
              <w:rPr>
                <w:rFonts w:eastAsiaTheme="minorHAnsi"/>
                <w:sz w:val="24"/>
                <w:szCs w:val="24"/>
                <w:lang w:eastAsia="en-US"/>
              </w:rPr>
              <w:t>, а именно в заявлении отсутствуют:</w:t>
            </w:r>
          </w:p>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1) фамилия, имя, отчество, место жительства заявителя и реквизиты документа, удостоверяющего личность заявителя (для гражданина);</w:t>
            </w:r>
          </w:p>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w:t>
            </w:r>
            <w:r w:rsidRPr="00C91BE3">
              <w:rPr>
                <w:rFonts w:eastAsiaTheme="minorHAnsi"/>
                <w:sz w:val="24"/>
                <w:szCs w:val="24"/>
                <w:lang w:eastAsia="en-US"/>
              </w:rPr>
              <w:lastRenderedPageBreak/>
              <w:t>идентификационный номер налогоплательщика, за исключением случаев, если заявителем является иностранное юридическое лицо;</w:t>
            </w:r>
          </w:p>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3) кадастровый номер испрашиваемого земельного участка;</w:t>
            </w:r>
          </w:p>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w:t>
            </w:r>
            <w:r w:rsidR="00B01F6E">
              <w:rPr>
                <w:rFonts w:eastAsiaTheme="minorHAnsi"/>
                <w:sz w:val="24"/>
                <w:szCs w:val="24"/>
                <w:lang w:eastAsia="en-US"/>
              </w:rPr>
              <w:t>емельного кодекса</w:t>
            </w:r>
            <w:r w:rsidRPr="00C91BE3">
              <w:rPr>
                <w:rFonts w:eastAsiaTheme="minorHAnsi"/>
                <w:sz w:val="24"/>
                <w:szCs w:val="24"/>
                <w:lang w:eastAsia="en-US"/>
              </w:rPr>
              <w:t xml:space="preserve"> Р</w:t>
            </w:r>
            <w:r w:rsidR="00B01F6E">
              <w:rPr>
                <w:rFonts w:eastAsiaTheme="minorHAnsi"/>
                <w:sz w:val="24"/>
                <w:szCs w:val="24"/>
                <w:lang w:eastAsia="en-US"/>
              </w:rPr>
              <w:t xml:space="preserve">оссийской </w:t>
            </w:r>
            <w:r w:rsidRPr="00C91BE3">
              <w:rPr>
                <w:rFonts w:eastAsiaTheme="minorHAnsi"/>
                <w:sz w:val="24"/>
                <w:szCs w:val="24"/>
                <w:lang w:eastAsia="en-US"/>
              </w:rPr>
              <w:t>Ф</w:t>
            </w:r>
            <w:r w:rsidR="00B01F6E">
              <w:rPr>
                <w:rFonts w:eastAsiaTheme="minorHAnsi"/>
                <w:sz w:val="24"/>
                <w:szCs w:val="24"/>
                <w:lang w:eastAsia="en-US"/>
              </w:rPr>
              <w:t>едерации</w:t>
            </w:r>
            <w:r w:rsidRPr="00C91BE3">
              <w:rPr>
                <w:rFonts w:eastAsiaTheme="minorHAnsi"/>
                <w:sz w:val="24"/>
                <w:szCs w:val="24"/>
                <w:lang w:eastAsia="en-US"/>
              </w:rPr>
              <w:t>;</w:t>
            </w:r>
          </w:p>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6) реквизиты решения об изъятии земельного участка для государственных или муниципальных ну</w:t>
            </w:r>
            <w:proofErr w:type="gramStart"/>
            <w:r w:rsidRPr="00C91BE3">
              <w:rPr>
                <w:rFonts w:eastAsiaTheme="minorHAnsi"/>
                <w:sz w:val="24"/>
                <w:szCs w:val="24"/>
                <w:lang w:eastAsia="en-US"/>
              </w:rPr>
              <w:t>жд в сл</w:t>
            </w:r>
            <w:proofErr w:type="gramEnd"/>
            <w:r w:rsidRPr="00C91BE3">
              <w:rPr>
                <w:rFonts w:eastAsiaTheme="minorHAnsi"/>
                <w:sz w:val="24"/>
                <w:szCs w:val="24"/>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7) цель использования земельного участка;</w:t>
            </w:r>
          </w:p>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8)</w:t>
            </w:r>
            <w:r w:rsidR="00B044BE">
              <w:rPr>
                <w:rFonts w:eastAsiaTheme="minorHAnsi"/>
                <w:sz w:val="24"/>
                <w:szCs w:val="24"/>
                <w:lang w:eastAsia="en-US"/>
              </w:rPr>
              <w:t> </w:t>
            </w:r>
            <w:r w:rsidRPr="00C91BE3">
              <w:rPr>
                <w:rFonts w:eastAsiaTheme="minorHAnsi"/>
                <w:sz w:val="24"/>
                <w:szCs w:val="24"/>
                <w:lang w:eastAsia="en-US"/>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9)</w:t>
            </w:r>
            <w:r w:rsidR="00B044BE">
              <w:rPr>
                <w:rFonts w:eastAsiaTheme="minorHAnsi"/>
              </w:rPr>
              <w:t> </w:t>
            </w:r>
            <w:r w:rsidRPr="00C91BE3">
              <w:rPr>
                <w:rFonts w:eastAsiaTheme="minorHAnsi"/>
                <w:sz w:val="24"/>
                <w:szCs w:val="24"/>
                <w:lang w:eastAsia="en-US"/>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10) почтовый адрес и (или) адрес электронной почты для связи с заявителем;</w:t>
            </w:r>
          </w:p>
          <w:p w:rsidR="00C91BE3"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 в случае если оно подано в иной уполномоченный ОМСУ;</w:t>
            </w:r>
          </w:p>
          <w:p w:rsid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 xml:space="preserve">- к заявлению не приложены документы, указанные в Таблице № 2 </w:t>
            </w:r>
            <w:r w:rsidR="006069C2">
              <w:rPr>
                <w:rFonts w:eastAsiaTheme="minorHAnsi"/>
                <w:sz w:val="24"/>
                <w:szCs w:val="24"/>
                <w:lang w:eastAsia="en-US"/>
              </w:rPr>
              <w:t xml:space="preserve">Административного </w:t>
            </w:r>
            <w:r w:rsidRPr="00C91BE3">
              <w:rPr>
                <w:rFonts w:eastAsiaTheme="minorHAnsi"/>
                <w:sz w:val="24"/>
                <w:szCs w:val="24"/>
                <w:lang w:eastAsia="en-US"/>
              </w:rPr>
              <w:t>регламента.</w:t>
            </w:r>
          </w:p>
          <w:p w:rsidR="00CE6404" w:rsidRDefault="00CE6404"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Default="00D36619" w:rsidP="004433FD">
            <w:pPr>
              <w:ind w:firstLine="709"/>
              <w:jc w:val="both"/>
              <w:outlineLvl w:val="0"/>
              <w:rPr>
                <w:rFonts w:eastAsiaTheme="minorHAnsi"/>
                <w:sz w:val="24"/>
                <w:szCs w:val="24"/>
                <w:lang w:eastAsia="en-US"/>
              </w:rPr>
            </w:pPr>
          </w:p>
          <w:p w:rsidR="00D36619" w:rsidRPr="00C91BE3" w:rsidRDefault="00D36619" w:rsidP="004433FD">
            <w:pPr>
              <w:ind w:firstLine="709"/>
              <w:jc w:val="both"/>
              <w:outlineLvl w:val="0"/>
              <w:rPr>
                <w:rFonts w:eastAsiaTheme="minorHAnsi"/>
                <w:sz w:val="24"/>
                <w:szCs w:val="24"/>
                <w:lang w:eastAsia="en-US"/>
              </w:rPr>
            </w:pPr>
          </w:p>
        </w:tc>
        <w:tc>
          <w:tcPr>
            <w:tcW w:w="2541" w:type="dxa"/>
          </w:tcPr>
          <w:p w:rsidR="00C91BE3" w:rsidRPr="00C91BE3" w:rsidRDefault="00C91BE3" w:rsidP="00042238">
            <w:pPr>
              <w:jc w:val="both"/>
              <w:outlineLvl w:val="0"/>
              <w:rPr>
                <w:rFonts w:eastAsiaTheme="minorHAnsi"/>
                <w:sz w:val="24"/>
                <w:szCs w:val="24"/>
                <w:lang w:val="en-US" w:eastAsia="en-US"/>
              </w:rPr>
            </w:pPr>
            <w:r w:rsidRPr="00C91BE3">
              <w:rPr>
                <w:rFonts w:eastAsiaTheme="minorHAnsi"/>
                <w:sz w:val="24"/>
                <w:szCs w:val="24"/>
                <w:lang w:eastAsia="en-US"/>
              </w:rPr>
              <w:lastRenderedPageBreak/>
              <w:t>ФЛ, ЮЛ</w:t>
            </w:r>
          </w:p>
        </w:tc>
      </w:tr>
      <w:tr w:rsidR="00C91BE3" w:rsidRPr="00C91BE3" w:rsidTr="000E479D">
        <w:tc>
          <w:tcPr>
            <w:tcW w:w="9781" w:type="dxa"/>
            <w:gridSpan w:val="3"/>
          </w:tcPr>
          <w:p w:rsidR="00714DA6" w:rsidRDefault="00714DA6" w:rsidP="002903DF">
            <w:pPr>
              <w:ind w:firstLine="709"/>
              <w:jc w:val="center"/>
              <w:outlineLvl w:val="0"/>
              <w:rPr>
                <w:rFonts w:eastAsiaTheme="minorHAnsi"/>
                <w:sz w:val="24"/>
                <w:szCs w:val="24"/>
                <w:lang w:eastAsia="en-US"/>
              </w:rPr>
            </w:pPr>
          </w:p>
          <w:p w:rsidR="00162513" w:rsidRPr="004433FD" w:rsidRDefault="00C91BE3" w:rsidP="002903DF">
            <w:pPr>
              <w:ind w:firstLine="709"/>
              <w:jc w:val="center"/>
              <w:outlineLvl w:val="0"/>
              <w:rPr>
                <w:rFonts w:eastAsiaTheme="minorHAnsi"/>
                <w:sz w:val="28"/>
                <w:szCs w:val="28"/>
                <w:lang w:eastAsia="en-US"/>
              </w:rPr>
            </w:pPr>
            <w:r w:rsidRPr="004433FD">
              <w:rPr>
                <w:rFonts w:eastAsiaTheme="minorHAnsi"/>
                <w:sz w:val="28"/>
                <w:szCs w:val="28"/>
                <w:lang w:eastAsia="en-US"/>
              </w:rPr>
              <w:t>Исчерпывающий перечень оснований для отказа в предоставлении</w:t>
            </w:r>
          </w:p>
          <w:p w:rsidR="00C91BE3" w:rsidRPr="004433FD" w:rsidRDefault="00C91BE3" w:rsidP="002903DF">
            <w:pPr>
              <w:ind w:firstLine="709"/>
              <w:jc w:val="center"/>
              <w:outlineLvl w:val="0"/>
              <w:rPr>
                <w:rFonts w:eastAsiaTheme="minorHAnsi"/>
                <w:sz w:val="28"/>
                <w:szCs w:val="28"/>
                <w:lang w:eastAsia="en-US"/>
              </w:rPr>
            </w:pPr>
            <w:r w:rsidRPr="004433FD">
              <w:rPr>
                <w:rFonts w:eastAsiaTheme="minorHAnsi"/>
                <w:sz w:val="28"/>
                <w:szCs w:val="28"/>
                <w:lang w:eastAsia="en-US"/>
              </w:rPr>
              <w:t>муниципальной услуги</w:t>
            </w:r>
          </w:p>
          <w:p w:rsidR="00714DA6" w:rsidRPr="00C91BE3" w:rsidRDefault="00714DA6" w:rsidP="002903DF">
            <w:pPr>
              <w:ind w:firstLine="709"/>
              <w:jc w:val="center"/>
              <w:outlineLvl w:val="0"/>
              <w:rPr>
                <w:rFonts w:eastAsiaTheme="minorHAnsi"/>
                <w:sz w:val="24"/>
                <w:szCs w:val="24"/>
                <w:lang w:eastAsia="en-US"/>
              </w:rPr>
            </w:pPr>
          </w:p>
        </w:tc>
      </w:tr>
      <w:tr w:rsidR="00132E4C" w:rsidRPr="00C91BE3" w:rsidTr="000E479D">
        <w:trPr>
          <w:trHeight w:val="3056"/>
        </w:trPr>
        <w:tc>
          <w:tcPr>
            <w:tcW w:w="945" w:type="dxa"/>
          </w:tcPr>
          <w:p w:rsidR="00132E4C" w:rsidRPr="00C91BE3" w:rsidRDefault="00132E4C" w:rsidP="00FA38B2">
            <w:pPr>
              <w:jc w:val="both"/>
              <w:outlineLvl w:val="0"/>
              <w:rPr>
                <w:rFonts w:eastAsiaTheme="minorHAnsi"/>
                <w:sz w:val="24"/>
                <w:szCs w:val="24"/>
                <w:lang w:eastAsia="en-US"/>
              </w:rPr>
            </w:pPr>
            <w:r w:rsidRPr="00C91BE3">
              <w:rPr>
                <w:rFonts w:eastAsiaTheme="minorHAnsi"/>
                <w:sz w:val="24"/>
                <w:szCs w:val="24"/>
                <w:lang w:eastAsia="en-US"/>
              </w:rPr>
              <w:t>1</w:t>
            </w:r>
          </w:p>
        </w:tc>
        <w:tc>
          <w:tcPr>
            <w:tcW w:w="6295" w:type="dxa"/>
          </w:tcPr>
          <w:p w:rsidR="00132E4C" w:rsidRPr="00C91BE3" w:rsidRDefault="00132E4C" w:rsidP="00FA38B2">
            <w:pPr>
              <w:ind w:firstLine="709"/>
              <w:jc w:val="both"/>
              <w:outlineLvl w:val="0"/>
              <w:rPr>
                <w:rFonts w:eastAsiaTheme="minorHAnsi"/>
                <w:sz w:val="24"/>
                <w:szCs w:val="24"/>
                <w:lang w:eastAsia="en-US"/>
              </w:rPr>
            </w:pPr>
            <w:r w:rsidRPr="00C91BE3">
              <w:rPr>
                <w:rFonts w:eastAsiaTheme="minorHAnsi"/>
                <w:sz w:val="24"/>
                <w:szCs w:val="24"/>
                <w:lang w:eastAsia="en-US"/>
              </w:rPr>
              <w:t>Представленные заявителем документы не отвеч</w:t>
            </w:r>
            <w:r w:rsidR="00195143">
              <w:rPr>
                <w:rFonts w:eastAsiaTheme="minorHAnsi"/>
                <w:sz w:val="24"/>
                <w:szCs w:val="24"/>
                <w:lang w:eastAsia="en-US"/>
              </w:rPr>
              <w:t>ают требованиям, установленным А</w:t>
            </w:r>
            <w:r w:rsidRPr="00C91BE3">
              <w:rPr>
                <w:rFonts w:eastAsiaTheme="minorHAnsi"/>
                <w:sz w:val="24"/>
                <w:szCs w:val="24"/>
                <w:lang w:eastAsia="en-US"/>
              </w:rPr>
              <w:t>дминистративным регламентом:</w:t>
            </w:r>
          </w:p>
          <w:p w:rsidR="00132E4C" w:rsidRPr="00C91BE3" w:rsidRDefault="00132E4C" w:rsidP="00FA38B2">
            <w:pPr>
              <w:widowControl w:val="0"/>
              <w:ind w:firstLine="709"/>
              <w:jc w:val="both"/>
              <w:rPr>
                <w:rFonts w:eastAsiaTheme="minorEastAsia"/>
                <w:sz w:val="24"/>
                <w:szCs w:val="24"/>
              </w:rPr>
            </w:pPr>
            <w:r>
              <w:rPr>
                <w:rFonts w:eastAsiaTheme="minorEastAsia"/>
                <w:sz w:val="24"/>
                <w:szCs w:val="24"/>
              </w:rPr>
              <w:t>а) п</w:t>
            </w:r>
            <w:r w:rsidRPr="00C91BE3">
              <w:rPr>
                <w:rFonts w:eastAsiaTheme="minorEastAsia"/>
                <w:sz w:val="24"/>
                <w:szCs w:val="24"/>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32E4C" w:rsidRDefault="00132E4C" w:rsidP="00FA38B2">
            <w:pPr>
              <w:widowControl w:val="0"/>
              <w:ind w:firstLine="709"/>
              <w:jc w:val="both"/>
              <w:rPr>
                <w:rFonts w:eastAsiaTheme="minorEastAsia"/>
                <w:sz w:val="24"/>
                <w:szCs w:val="24"/>
              </w:rPr>
            </w:pPr>
            <w:r>
              <w:rPr>
                <w:rFonts w:eastAsiaTheme="minorEastAsia"/>
                <w:sz w:val="24"/>
                <w:szCs w:val="24"/>
              </w:rPr>
              <w:t>б) п</w:t>
            </w:r>
            <w:r w:rsidRPr="00C91BE3">
              <w:rPr>
                <w:rFonts w:eastAsiaTheme="minorEastAsia"/>
                <w:sz w:val="24"/>
                <w:szCs w:val="24"/>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32E4C" w:rsidRPr="00C91BE3" w:rsidRDefault="00132E4C" w:rsidP="00FA38B2">
            <w:pPr>
              <w:widowControl w:val="0"/>
              <w:ind w:firstLine="709"/>
              <w:jc w:val="both"/>
              <w:rPr>
                <w:rFonts w:eastAsiaTheme="minorHAnsi"/>
                <w:sz w:val="24"/>
                <w:szCs w:val="24"/>
                <w:lang w:eastAsia="en-US"/>
              </w:rPr>
            </w:pPr>
          </w:p>
        </w:tc>
        <w:tc>
          <w:tcPr>
            <w:tcW w:w="2541" w:type="dxa"/>
          </w:tcPr>
          <w:p w:rsidR="00132E4C" w:rsidRPr="00C91BE3" w:rsidRDefault="00132E4C" w:rsidP="00042238">
            <w:pPr>
              <w:rPr>
                <w:sz w:val="24"/>
                <w:szCs w:val="24"/>
                <w:lang w:val="en-US"/>
              </w:rPr>
            </w:pPr>
            <w:r w:rsidRPr="00C91BE3">
              <w:rPr>
                <w:rFonts w:eastAsiaTheme="minorHAnsi"/>
                <w:sz w:val="24"/>
                <w:szCs w:val="24"/>
                <w:lang w:eastAsia="en-US"/>
              </w:rPr>
              <w:t>ФЛ, ЮЛ</w:t>
            </w:r>
          </w:p>
        </w:tc>
      </w:tr>
      <w:tr w:rsidR="00C91BE3" w:rsidRPr="00C91BE3" w:rsidTr="000E479D">
        <w:trPr>
          <w:trHeight w:val="913"/>
        </w:trPr>
        <w:tc>
          <w:tcPr>
            <w:tcW w:w="945" w:type="dxa"/>
          </w:tcPr>
          <w:p w:rsidR="00C91BE3" w:rsidRPr="00C91BE3" w:rsidRDefault="00C91BE3" w:rsidP="00FA38B2">
            <w:pPr>
              <w:jc w:val="both"/>
              <w:outlineLvl w:val="0"/>
              <w:rPr>
                <w:rFonts w:eastAsiaTheme="minorHAnsi"/>
                <w:sz w:val="24"/>
                <w:szCs w:val="24"/>
                <w:lang w:eastAsia="en-US"/>
              </w:rPr>
            </w:pPr>
            <w:r w:rsidRPr="00C91BE3">
              <w:rPr>
                <w:rFonts w:eastAsiaTheme="minorHAnsi"/>
                <w:sz w:val="24"/>
                <w:szCs w:val="24"/>
                <w:lang w:eastAsia="en-US"/>
              </w:rPr>
              <w:t>2</w:t>
            </w:r>
          </w:p>
        </w:tc>
        <w:tc>
          <w:tcPr>
            <w:tcW w:w="6295" w:type="dxa"/>
          </w:tcPr>
          <w:p w:rsidR="00FE6B59" w:rsidRPr="00C91BE3" w:rsidRDefault="00C91BE3" w:rsidP="00FA38B2">
            <w:pPr>
              <w:ind w:firstLine="709"/>
              <w:jc w:val="both"/>
              <w:outlineLvl w:val="0"/>
              <w:rPr>
                <w:rFonts w:eastAsiaTheme="minorHAnsi"/>
                <w:sz w:val="24"/>
                <w:szCs w:val="24"/>
                <w:lang w:eastAsia="en-US"/>
              </w:rPr>
            </w:pPr>
            <w:r w:rsidRPr="00C91BE3">
              <w:rPr>
                <w:rFonts w:eastAsiaTheme="minorHAnsi"/>
                <w:sz w:val="24"/>
                <w:szCs w:val="24"/>
                <w:lang w:eastAsia="en-US"/>
              </w:rPr>
              <w:t xml:space="preserve">Представленные заявителем документы </w:t>
            </w:r>
            <w:proofErr w:type="gramStart"/>
            <w:r w:rsidRPr="00C91BE3">
              <w:rPr>
                <w:rFonts w:eastAsiaTheme="minorHAnsi"/>
                <w:sz w:val="24"/>
                <w:szCs w:val="24"/>
                <w:lang w:eastAsia="en-US"/>
              </w:rPr>
              <w:t>недействительны/указанные в заявлении сведения недостоверны</w:t>
            </w:r>
            <w:proofErr w:type="gramEnd"/>
            <w:r w:rsidRPr="00C91BE3">
              <w:rPr>
                <w:rFonts w:eastAsiaTheme="minorHAnsi"/>
                <w:sz w:val="24"/>
                <w:szCs w:val="24"/>
                <w:lang w:eastAsia="en-US"/>
              </w:rPr>
              <w:t>.</w:t>
            </w:r>
          </w:p>
        </w:tc>
        <w:tc>
          <w:tcPr>
            <w:tcW w:w="2541" w:type="dxa"/>
            <w:tcBorders>
              <w:bottom w:val="single" w:sz="4" w:space="0" w:color="000000"/>
            </w:tcBorders>
          </w:tcPr>
          <w:p w:rsidR="00C91BE3" w:rsidRPr="00C91BE3" w:rsidRDefault="00C91BE3" w:rsidP="00042238">
            <w:pPr>
              <w:rPr>
                <w:sz w:val="24"/>
                <w:szCs w:val="24"/>
                <w:lang w:val="en-US"/>
              </w:rPr>
            </w:pPr>
            <w:r w:rsidRPr="00C91BE3">
              <w:rPr>
                <w:rFonts w:eastAsiaTheme="minorHAnsi"/>
                <w:sz w:val="24"/>
                <w:szCs w:val="24"/>
                <w:lang w:eastAsia="en-US"/>
              </w:rPr>
              <w:t>ФЛ, ЮЛ</w:t>
            </w:r>
          </w:p>
        </w:tc>
      </w:tr>
      <w:tr w:rsidR="001F38FF" w:rsidRPr="00C91BE3" w:rsidTr="000E479D">
        <w:trPr>
          <w:trHeight w:val="2287"/>
        </w:trPr>
        <w:tc>
          <w:tcPr>
            <w:tcW w:w="945" w:type="dxa"/>
          </w:tcPr>
          <w:p w:rsidR="001F38FF" w:rsidRPr="00C91BE3" w:rsidRDefault="001F38FF" w:rsidP="00FA38B2">
            <w:pPr>
              <w:jc w:val="both"/>
              <w:outlineLvl w:val="0"/>
              <w:rPr>
                <w:rFonts w:eastAsiaTheme="minorHAnsi"/>
                <w:lang w:eastAsia="en-US"/>
              </w:rPr>
            </w:pPr>
            <w:r>
              <w:rPr>
                <w:rFonts w:eastAsiaTheme="minorHAnsi"/>
                <w:lang w:eastAsia="en-US"/>
              </w:rPr>
              <w:t>3</w:t>
            </w:r>
          </w:p>
        </w:tc>
        <w:tc>
          <w:tcPr>
            <w:tcW w:w="6295" w:type="dxa"/>
          </w:tcPr>
          <w:p w:rsidR="001F38FF" w:rsidRDefault="001F38FF" w:rsidP="0098515F">
            <w:pPr>
              <w:ind w:firstLine="709"/>
              <w:jc w:val="both"/>
              <w:outlineLvl w:val="0"/>
              <w:rPr>
                <w:rFonts w:eastAsiaTheme="minorHAnsi"/>
                <w:sz w:val="24"/>
                <w:szCs w:val="24"/>
                <w:lang w:eastAsia="en-US"/>
              </w:rPr>
            </w:pPr>
            <w:r w:rsidRPr="00C91BE3">
              <w:rPr>
                <w:rFonts w:eastAsiaTheme="minorHAnsi"/>
                <w:sz w:val="24"/>
                <w:szCs w:val="24"/>
                <w:lang w:eastAsia="en-US"/>
              </w:rPr>
              <w:t>Отсутствие права на предоставление муниципальной услуги:</w:t>
            </w:r>
          </w:p>
          <w:p w:rsidR="001F38FF" w:rsidRPr="00C91BE3" w:rsidRDefault="001F38FF" w:rsidP="0098515F">
            <w:pPr>
              <w:ind w:firstLine="709"/>
              <w:jc w:val="both"/>
              <w:outlineLvl w:val="0"/>
              <w:rPr>
                <w:rFonts w:eastAsiaTheme="minorHAnsi"/>
                <w:sz w:val="24"/>
                <w:szCs w:val="24"/>
                <w:lang w:eastAsia="en-US"/>
              </w:rPr>
            </w:pPr>
            <w:r w:rsidRPr="00C91BE3">
              <w:rPr>
                <w:rFonts w:eastAsiaTheme="minorHAnsi"/>
                <w:sz w:val="24"/>
                <w:szCs w:val="24"/>
                <w:lang w:eastAsia="en-US"/>
              </w:rPr>
              <w:t xml:space="preserve">а) </w:t>
            </w:r>
            <w:r w:rsidRPr="00C91BE3">
              <w:rPr>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в собственность бесплатно</w:t>
            </w:r>
            <w:r w:rsidRPr="00C91BE3">
              <w:rPr>
                <w:rFonts w:eastAsiaTheme="minorHAnsi"/>
                <w:sz w:val="24"/>
                <w:szCs w:val="24"/>
                <w:lang w:eastAsia="en-US"/>
              </w:rPr>
              <w:t>;</w:t>
            </w:r>
          </w:p>
          <w:p w:rsidR="001F38FF" w:rsidRPr="00C91BE3" w:rsidRDefault="001F38FF" w:rsidP="0098515F">
            <w:pPr>
              <w:ind w:firstLine="709"/>
              <w:jc w:val="both"/>
              <w:outlineLvl w:val="0"/>
              <w:rPr>
                <w:rFonts w:eastAsiaTheme="minorHAnsi"/>
                <w:sz w:val="24"/>
                <w:szCs w:val="24"/>
                <w:lang w:eastAsia="en-US"/>
              </w:rPr>
            </w:pPr>
            <w:proofErr w:type="gramStart"/>
            <w:r w:rsidRPr="00C91BE3">
              <w:rPr>
                <w:rFonts w:eastAsiaTheme="minorHAnsi"/>
                <w:sz w:val="24"/>
                <w:szCs w:val="24"/>
                <w:lang w:eastAsia="en-US"/>
              </w:rPr>
              <w:t xml:space="preserve">б) </w:t>
            </w:r>
            <w:r w:rsidRPr="00C91BE3">
              <w:rPr>
                <w:rFonts w:eastAsia="Calibri"/>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w:t>
            </w:r>
            <w:r>
              <w:rPr>
                <w:rFonts w:eastAsia="Calibri"/>
                <w:sz w:val="24"/>
                <w:szCs w:val="24"/>
              </w:rPr>
              <w:t>емельного кодекса</w:t>
            </w:r>
            <w:r w:rsidRPr="00C91BE3">
              <w:rPr>
                <w:rFonts w:eastAsia="Calibri"/>
                <w:sz w:val="24"/>
                <w:szCs w:val="24"/>
              </w:rPr>
              <w:t xml:space="preserve"> Р</w:t>
            </w:r>
            <w:r>
              <w:rPr>
                <w:rFonts w:eastAsia="Calibri"/>
                <w:sz w:val="24"/>
                <w:szCs w:val="24"/>
              </w:rPr>
              <w:t xml:space="preserve">оссийской </w:t>
            </w:r>
            <w:r w:rsidRPr="00C91BE3">
              <w:rPr>
                <w:rFonts w:eastAsia="Calibri"/>
                <w:sz w:val="24"/>
                <w:szCs w:val="24"/>
              </w:rPr>
              <w:t>Ф</w:t>
            </w:r>
            <w:r>
              <w:rPr>
                <w:rFonts w:eastAsia="Calibri"/>
                <w:sz w:val="24"/>
                <w:szCs w:val="24"/>
              </w:rPr>
              <w:t>едерации</w:t>
            </w:r>
            <w:r w:rsidRPr="00C91BE3">
              <w:rPr>
                <w:rFonts w:eastAsia="Calibri"/>
                <w:sz w:val="24"/>
                <w:szCs w:val="24"/>
              </w:rPr>
              <w:t>;</w:t>
            </w:r>
            <w:proofErr w:type="gramEnd"/>
          </w:p>
          <w:p w:rsidR="001F38FF" w:rsidRPr="00C91BE3" w:rsidRDefault="001F38FF" w:rsidP="0098515F">
            <w:pPr>
              <w:ind w:firstLine="709"/>
              <w:jc w:val="both"/>
              <w:outlineLvl w:val="0"/>
              <w:rPr>
                <w:rFonts w:eastAsiaTheme="minorHAnsi"/>
                <w:sz w:val="24"/>
                <w:szCs w:val="24"/>
                <w:lang w:eastAsia="en-US"/>
              </w:rPr>
            </w:pPr>
            <w:proofErr w:type="gramStart"/>
            <w:r w:rsidRPr="00C91BE3">
              <w:rPr>
                <w:rFonts w:eastAsiaTheme="minorHAnsi"/>
                <w:sz w:val="24"/>
                <w:szCs w:val="24"/>
                <w:lang w:eastAsia="en-US"/>
              </w:rPr>
              <w:t xml:space="preserve">в) </w:t>
            </w:r>
            <w:r w:rsidRPr="00C91BE3">
              <w:rPr>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C91BE3">
              <w:rPr>
                <w:sz w:val="24"/>
                <w:szCs w:val="24"/>
              </w:rPr>
              <w:t xml:space="preserve"> земельным участком общего назначения)</w:t>
            </w:r>
            <w:r w:rsidRPr="00C91BE3">
              <w:rPr>
                <w:rFonts w:eastAsiaTheme="minorHAnsi"/>
                <w:sz w:val="24"/>
                <w:szCs w:val="24"/>
                <w:lang w:eastAsia="en-US"/>
              </w:rPr>
              <w:t>;</w:t>
            </w:r>
          </w:p>
          <w:p w:rsidR="001F38FF" w:rsidRPr="00C91BE3" w:rsidRDefault="001F38FF" w:rsidP="0098515F">
            <w:pPr>
              <w:ind w:firstLine="709"/>
              <w:jc w:val="both"/>
              <w:outlineLvl w:val="0"/>
              <w:rPr>
                <w:rFonts w:eastAsiaTheme="minorHAnsi"/>
                <w:sz w:val="24"/>
                <w:szCs w:val="24"/>
                <w:lang w:eastAsia="en-US"/>
              </w:rPr>
            </w:pPr>
            <w:proofErr w:type="gramStart"/>
            <w:r w:rsidRPr="00C91BE3">
              <w:rPr>
                <w:rFonts w:eastAsiaTheme="minorHAnsi"/>
                <w:sz w:val="24"/>
                <w:szCs w:val="24"/>
                <w:lang w:eastAsia="en-US"/>
              </w:rPr>
              <w:t xml:space="preserve">г) </w:t>
            </w:r>
            <w:r w:rsidRPr="00C91BE3">
              <w:rPr>
                <w:rFonts w:eastAsia="Calibri"/>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w:t>
            </w:r>
            <w:r w:rsidRPr="00C91BE3">
              <w:rPr>
                <w:rFonts w:eastAsia="Calibri"/>
                <w:sz w:val="24"/>
                <w:szCs w:val="24"/>
              </w:rPr>
              <w:lastRenderedPageBreak/>
              <w:t xml:space="preserve">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tooltip="consultantplus://offline/ref=CD144DD30E748B493938D183B23061D848F256612F93C5BF8D8772339331D8F1E2E7DC3A14B4q0c5J" w:history="1">
              <w:r w:rsidRPr="00C91BE3">
                <w:rPr>
                  <w:rFonts w:eastAsia="Calibri"/>
                  <w:sz w:val="24"/>
                  <w:szCs w:val="24"/>
                </w:rPr>
                <w:t>статьей 39.36</w:t>
              </w:r>
            </w:hyperlink>
            <w:r w:rsidRPr="00C91BE3">
              <w:rPr>
                <w:rFonts w:eastAsia="Calibri"/>
                <w:sz w:val="24"/>
                <w:szCs w:val="24"/>
              </w:rPr>
              <w:t xml:space="preserve"> </w:t>
            </w:r>
            <w:r w:rsidR="002845A7" w:rsidRPr="00C91BE3">
              <w:rPr>
                <w:rFonts w:eastAsia="Calibri"/>
                <w:bCs/>
                <w:sz w:val="24"/>
                <w:szCs w:val="24"/>
              </w:rPr>
              <w:t>З</w:t>
            </w:r>
            <w:r w:rsidR="002845A7">
              <w:rPr>
                <w:rFonts w:eastAsia="Calibri"/>
                <w:bCs/>
                <w:sz w:val="24"/>
                <w:szCs w:val="24"/>
              </w:rPr>
              <w:t>емельного кодекса</w:t>
            </w:r>
            <w:r w:rsidR="002845A7" w:rsidRPr="00C91BE3">
              <w:rPr>
                <w:rFonts w:eastAsia="Calibri"/>
                <w:bCs/>
                <w:sz w:val="24"/>
                <w:szCs w:val="24"/>
              </w:rPr>
              <w:t xml:space="preserve"> Р</w:t>
            </w:r>
            <w:r w:rsidR="002845A7">
              <w:rPr>
                <w:rFonts w:eastAsia="Calibri"/>
                <w:bCs/>
                <w:sz w:val="24"/>
                <w:szCs w:val="24"/>
              </w:rPr>
              <w:t xml:space="preserve">оссийской </w:t>
            </w:r>
            <w:r w:rsidR="002845A7" w:rsidRPr="00C91BE3">
              <w:rPr>
                <w:rFonts w:eastAsia="Calibri"/>
                <w:bCs/>
                <w:sz w:val="24"/>
                <w:szCs w:val="24"/>
              </w:rPr>
              <w:t>Ф</w:t>
            </w:r>
            <w:r w:rsidR="002845A7">
              <w:rPr>
                <w:rFonts w:eastAsia="Calibri"/>
                <w:bCs/>
                <w:sz w:val="24"/>
                <w:szCs w:val="24"/>
              </w:rPr>
              <w:t>едерации</w:t>
            </w:r>
            <w:r w:rsidRPr="00C91BE3">
              <w:rPr>
                <w:rFonts w:eastAsia="Calibri"/>
                <w:sz w:val="24"/>
                <w:szCs w:val="24"/>
              </w:rPr>
              <w:t>, либо</w:t>
            </w:r>
            <w:proofErr w:type="gramEnd"/>
            <w:r w:rsidRPr="00C91BE3">
              <w:rPr>
                <w:rFonts w:eastAsia="Calibri"/>
                <w:sz w:val="24"/>
                <w:szCs w:val="24"/>
              </w:rPr>
              <w:t xml:space="preserve"> </w:t>
            </w:r>
            <w:proofErr w:type="gramStart"/>
            <w:r w:rsidRPr="00C91BE3">
              <w:rPr>
                <w:rFonts w:eastAsia="Calibri"/>
                <w:sz w:val="24"/>
                <w:szCs w:val="24"/>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C91BE3">
              <w:rPr>
                <w:rFonts w:eastAsia="Calibri"/>
                <w:sz w:val="24"/>
                <w:szCs w:val="24"/>
              </w:rPr>
              <w:t xml:space="preserve"> в сроки, установленные указанными решениями, не выполнены обязанности, предусмотренные </w:t>
            </w:r>
            <w:hyperlink r:id="rId23" w:tooltip="consultantplus://offline/ref=CD144DD30E748B493938D183B23061D848F253602F99C5BF8D8772339331D8F1E2E7DC3913B4q0c8J" w:history="1">
              <w:r w:rsidRPr="00C91BE3">
                <w:rPr>
                  <w:rFonts w:eastAsia="Calibri"/>
                  <w:sz w:val="24"/>
                  <w:szCs w:val="24"/>
                </w:rPr>
                <w:t>частью 11 статьи 55.32</w:t>
              </w:r>
            </w:hyperlink>
            <w:r w:rsidRPr="00C91BE3">
              <w:rPr>
                <w:rFonts w:eastAsia="Calibri"/>
                <w:sz w:val="24"/>
                <w:szCs w:val="24"/>
              </w:rPr>
              <w:t xml:space="preserve"> Градостроительного кодекса Российской Федерации</w:t>
            </w:r>
            <w:r w:rsidRPr="00C91BE3">
              <w:rPr>
                <w:rFonts w:eastAsiaTheme="minorHAnsi"/>
                <w:sz w:val="24"/>
                <w:szCs w:val="24"/>
                <w:lang w:eastAsia="en-US"/>
              </w:rPr>
              <w:t>;</w:t>
            </w:r>
          </w:p>
          <w:p w:rsidR="001F38FF" w:rsidRPr="00C91BE3" w:rsidRDefault="001F38FF" w:rsidP="0098515F">
            <w:pPr>
              <w:ind w:firstLine="709"/>
              <w:jc w:val="both"/>
              <w:outlineLvl w:val="0"/>
              <w:rPr>
                <w:rFonts w:eastAsiaTheme="minorHAnsi"/>
                <w:sz w:val="24"/>
                <w:szCs w:val="24"/>
                <w:lang w:eastAsia="en-US"/>
              </w:rPr>
            </w:pPr>
            <w:proofErr w:type="spellStart"/>
            <w:proofErr w:type="gramStart"/>
            <w:r w:rsidRPr="00C91BE3">
              <w:rPr>
                <w:rFonts w:eastAsiaTheme="minorHAnsi"/>
                <w:sz w:val="24"/>
                <w:szCs w:val="24"/>
                <w:lang w:eastAsia="en-US"/>
              </w:rPr>
              <w:t>д</w:t>
            </w:r>
            <w:proofErr w:type="spellEnd"/>
            <w:r w:rsidRPr="00C91BE3">
              <w:rPr>
                <w:rFonts w:eastAsiaTheme="minorHAnsi"/>
                <w:sz w:val="24"/>
                <w:szCs w:val="24"/>
                <w:lang w:eastAsia="en-US"/>
              </w:rPr>
              <w:t xml:space="preserve">) </w:t>
            </w:r>
            <w:r w:rsidRPr="00C91BE3">
              <w:rPr>
                <w:rFonts w:eastAsia="Calibri"/>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4" w:tooltip="consultantplus://offline/ref=DC5B76821092D89924B13314E4F968FFE9DF1606665FC6E09462DD4276D8664EC4196969C973CAf4J" w:history="1">
              <w:r w:rsidRPr="00C91BE3">
                <w:rPr>
                  <w:rFonts w:eastAsia="Calibri"/>
                  <w:sz w:val="24"/>
                  <w:szCs w:val="24"/>
                </w:rPr>
                <w:t>статьей 39.36</w:t>
              </w:r>
            </w:hyperlink>
            <w:r w:rsidRPr="00C91BE3">
              <w:rPr>
                <w:rFonts w:eastAsia="Calibri"/>
                <w:sz w:val="24"/>
                <w:szCs w:val="24"/>
              </w:rPr>
              <w:t xml:space="preserve"> </w:t>
            </w:r>
            <w:r w:rsidRPr="00C91BE3">
              <w:rPr>
                <w:rFonts w:eastAsia="Calibri"/>
                <w:bCs/>
                <w:sz w:val="24"/>
                <w:szCs w:val="24"/>
              </w:rPr>
              <w:t>З</w:t>
            </w:r>
            <w:r w:rsidR="002845A7">
              <w:rPr>
                <w:rFonts w:eastAsia="Calibri"/>
                <w:bCs/>
                <w:sz w:val="24"/>
                <w:szCs w:val="24"/>
              </w:rPr>
              <w:t>емельного кодекса</w:t>
            </w:r>
            <w:r w:rsidRPr="00C91BE3">
              <w:rPr>
                <w:rFonts w:eastAsia="Calibri"/>
                <w:bCs/>
                <w:sz w:val="24"/>
                <w:szCs w:val="24"/>
              </w:rPr>
              <w:t xml:space="preserve"> Р</w:t>
            </w:r>
            <w:r w:rsidR="002845A7">
              <w:rPr>
                <w:rFonts w:eastAsia="Calibri"/>
                <w:bCs/>
                <w:sz w:val="24"/>
                <w:szCs w:val="24"/>
              </w:rPr>
              <w:t xml:space="preserve">оссийской </w:t>
            </w:r>
            <w:r w:rsidRPr="00C91BE3">
              <w:rPr>
                <w:rFonts w:eastAsia="Calibri"/>
                <w:bCs/>
                <w:sz w:val="24"/>
                <w:szCs w:val="24"/>
              </w:rPr>
              <w:t>Ф</w:t>
            </w:r>
            <w:r w:rsidR="002845A7">
              <w:rPr>
                <w:rFonts w:eastAsia="Calibri"/>
                <w:bCs/>
                <w:sz w:val="24"/>
                <w:szCs w:val="24"/>
              </w:rPr>
              <w:t>едерации</w:t>
            </w:r>
            <w:proofErr w:type="gramEnd"/>
            <w:r w:rsidRPr="00C91BE3">
              <w:rPr>
                <w:rFonts w:eastAsia="Calibri"/>
                <w:sz w:val="24"/>
                <w:szCs w:val="24"/>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Pr="00C91BE3">
              <w:rPr>
                <w:rFonts w:eastAsiaTheme="minorHAnsi"/>
                <w:sz w:val="24"/>
                <w:szCs w:val="24"/>
                <w:lang w:eastAsia="en-US"/>
              </w:rPr>
              <w:t>;</w:t>
            </w:r>
          </w:p>
          <w:p w:rsidR="001F38FF" w:rsidRPr="00C91BE3" w:rsidRDefault="001F38FF" w:rsidP="0098515F">
            <w:pPr>
              <w:ind w:firstLine="709"/>
              <w:jc w:val="both"/>
              <w:outlineLvl w:val="0"/>
              <w:rPr>
                <w:rFonts w:eastAsiaTheme="minorHAnsi"/>
                <w:sz w:val="24"/>
                <w:szCs w:val="24"/>
                <w:lang w:eastAsia="en-US"/>
              </w:rPr>
            </w:pPr>
            <w:r w:rsidRPr="00C91BE3">
              <w:rPr>
                <w:rFonts w:eastAsiaTheme="minorHAnsi"/>
                <w:sz w:val="24"/>
                <w:szCs w:val="24"/>
                <w:lang w:eastAsia="en-US"/>
              </w:rPr>
              <w:t xml:space="preserve">е) </w:t>
            </w:r>
            <w:r w:rsidRPr="00C91BE3">
              <w:rPr>
                <w:rFonts w:eastAsia="Calibri"/>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собственности</w:t>
            </w:r>
            <w:r w:rsidRPr="00C91BE3">
              <w:rPr>
                <w:rFonts w:eastAsiaTheme="minorHAnsi"/>
                <w:sz w:val="24"/>
                <w:szCs w:val="24"/>
                <w:lang w:eastAsia="en-US"/>
              </w:rPr>
              <w:t>;</w:t>
            </w:r>
          </w:p>
          <w:p w:rsidR="001F38FF" w:rsidRPr="00C91BE3" w:rsidRDefault="002374D6" w:rsidP="0098515F">
            <w:pPr>
              <w:ind w:firstLine="709"/>
              <w:jc w:val="both"/>
              <w:outlineLvl w:val="0"/>
              <w:rPr>
                <w:rFonts w:eastAsiaTheme="minorHAnsi"/>
                <w:sz w:val="24"/>
                <w:szCs w:val="24"/>
                <w:lang w:eastAsia="en-US"/>
              </w:rPr>
            </w:pPr>
            <w:proofErr w:type="spellStart"/>
            <w:r>
              <w:rPr>
                <w:rFonts w:eastAsiaTheme="minorHAnsi"/>
                <w:sz w:val="24"/>
                <w:szCs w:val="24"/>
                <w:lang w:eastAsia="en-US"/>
              </w:rPr>
              <w:t>з</w:t>
            </w:r>
            <w:proofErr w:type="spellEnd"/>
            <w:r w:rsidR="001F38FF" w:rsidRPr="00C91BE3">
              <w:rPr>
                <w:rFonts w:eastAsiaTheme="minorHAnsi"/>
                <w:sz w:val="24"/>
                <w:szCs w:val="24"/>
                <w:lang w:eastAsia="en-US"/>
              </w:rPr>
              <w:t xml:space="preserve">) </w:t>
            </w:r>
            <w:r w:rsidR="001F38FF" w:rsidRPr="00C91BE3">
              <w:rPr>
                <w:rFonts w:eastAsia="Calibri"/>
                <w:sz w:val="24"/>
                <w:szCs w:val="24"/>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r w:rsidR="001F38FF" w:rsidRPr="00C91BE3">
              <w:rPr>
                <w:rFonts w:eastAsiaTheme="minorHAnsi"/>
                <w:sz w:val="24"/>
                <w:szCs w:val="24"/>
                <w:lang w:eastAsia="en-US"/>
              </w:rPr>
              <w:t>;</w:t>
            </w:r>
          </w:p>
          <w:p w:rsidR="001F38FF" w:rsidRDefault="002374D6" w:rsidP="0098515F">
            <w:pPr>
              <w:ind w:firstLine="709"/>
              <w:jc w:val="both"/>
              <w:outlineLvl w:val="0"/>
              <w:rPr>
                <w:rFonts w:eastAsiaTheme="minorHAnsi"/>
                <w:sz w:val="24"/>
                <w:szCs w:val="24"/>
                <w:lang w:eastAsia="en-US"/>
              </w:rPr>
            </w:pPr>
            <w:proofErr w:type="gramStart"/>
            <w:r>
              <w:rPr>
                <w:rFonts w:eastAsiaTheme="minorHAnsi"/>
                <w:sz w:val="24"/>
                <w:szCs w:val="24"/>
                <w:lang w:eastAsia="en-US"/>
              </w:rPr>
              <w:t>и</w:t>
            </w:r>
            <w:r w:rsidR="001F38FF" w:rsidRPr="00C91BE3">
              <w:rPr>
                <w:rFonts w:eastAsiaTheme="minorHAnsi"/>
                <w:sz w:val="24"/>
                <w:szCs w:val="24"/>
                <w:lang w:eastAsia="en-US"/>
              </w:rPr>
              <w:t xml:space="preserve">) </w:t>
            </w:r>
            <w:r w:rsidR="001F38FF" w:rsidRPr="00C91BE3">
              <w:rPr>
                <w:rFonts w:eastAsia="Calibri"/>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w:t>
            </w:r>
            <w:r w:rsidR="001F38FF" w:rsidRPr="00C91BE3">
              <w:rPr>
                <w:rFonts w:eastAsia="Calibri"/>
                <w:sz w:val="24"/>
                <w:szCs w:val="24"/>
              </w:rPr>
              <w:lastRenderedPageBreak/>
              <w:t>на таком земельном участке, или правообладатель такого земельного участка</w:t>
            </w:r>
            <w:r w:rsidR="001F38FF" w:rsidRPr="00C91BE3">
              <w:rPr>
                <w:rFonts w:eastAsiaTheme="minorHAnsi"/>
                <w:sz w:val="24"/>
                <w:szCs w:val="24"/>
                <w:lang w:eastAsia="en-US"/>
              </w:rPr>
              <w:t>;</w:t>
            </w:r>
            <w:proofErr w:type="gramEnd"/>
          </w:p>
          <w:p w:rsidR="001F38FF" w:rsidRPr="00C91BE3" w:rsidRDefault="002374D6" w:rsidP="0098515F">
            <w:pPr>
              <w:ind w:firstLine="709"/>
              <w:jc w:val="both"/>
              <w:outlineLvl w:val="0"/>
              <w:rPr>
                <w:rFonts w:eastAsiaTheme="minorHAnsi"/>
                <w:sz w:val="24"/>
                <w:szCs w:val="24"/>
                <w:lang w:eastAsia="en-US"/>
              </w:rPr>
            </w:pPr>
            <w:proofErr w:type="gramStart"/>
            <w:r>
              <w:rPr>
                <w:rFonts w:eastAsiaTheme="minorHAnsi"/>
                <w:sz w:val="24"/>
                <w:szCs w:val="24"/>
                <w:lang w:eastAsia="en-US"/>
              </w:rPr>
              <w:t>к</w:t>
            </w:r>
            <w:r w:rsidR="001F38FF" w:rsidRPr="00C91BE3">
              <w:rPr>
                <w:rFonts w:eastAsiaTheme="minorHAnsi"/>
                <w:sz w:val="24"/>
                <w:szCs w:val="24"/>
                <w:lang w:eastAsia="en-US"/>
              </w:rPr>
              <w:t xml:space="preserve">) </w:t>
            </w:r>
            <w:r w:rsidR="001F38FF" w:rsidRPr="00C91BE3">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001F38FF" w:rsidRPr="00C91BE3">
              <w:rPr>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F38FF" w:rsidRPr="00C91BE3" w:rsidRDefault="002374D6" w:rsidP="0098515F">
            <w:pPr>
              <w:ind w:firstLine="709"/>
              <w:jc w:val="both"/>
              <w:outlineLvl w:val="0"/>
              <w:rPr>
                <w:rFonts w:eastAsiaTheme="minorHAnsi"/>
                <w:sz w:val="24"/>
                <w:szCs w:val="24"/>
                <w:lang w:eastAsia="en-US"/>
              </w:rPr>
            </w:pPr>
            <w:proofErr w:type="gramStart"/>
            <w:r>
              <w:rPr>
                <w:rFonts w:eastAsiaTheme="minorHAnsi"/>
                <w:sz w:val="24"/>
                <w:szCs w:val="24"/>
                <w:lang w:eastAsia="en-US"/>
              </w:rPr>
              <w:t>л</w:t>
            </w:r>
            <w:r w:rsidR="001F38FF" w:rsidRPr="00C91BE3">
              <w:rPr>
                <w:rFonts w:eastAsiaTheme="minorHAnsi"/>
                <w:sz w:val="24"/>
                <w:szCs w:val="24"/>
                <w:lang w:eastAsia="en-US"/>
              </w:rPr>
              <w:t>)</w:t>
            </w:r>
            <w:r w:rsidR="001F38FF" w:rsidRPr="00C91BE3">
              <w:rPr>
                <w:sz w:val="24"/>
                <w:szCs w:val="24"/>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001F38FF" w:rsidRPr="00C91BE3">
              <w:rPr>
                <w:sz w:val="24"/>
                <w:szCs w:val="24"/>
              </w:rPr>
              <w:t xml:space="preserve"> </w:t>
            </w:r>
            <w:proofErr w:type="gramStart"/>
            <w:r w:rsidR="001F38FF" w:rsidRPr="00C91BE3">
              <w:rPr>
                <w:sz w:val="24"/>
                <w:szCs w:val="24"/>
              </w:rPr>
              <w:t>которым</w:t>
            </w:r>
            <w:proofErr w:type="gramEnd"/>
            <w:r w:rsidR="001F38FF" w:rsidRPr="00C91BE3">
              <w:rPr>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1F38FF" w:rsidRDefault="002374D6" w:rsidP="0098515F">
            <w:pPr>
              <w:ind w:firstLine="709"/>
              <w:jc w:val="both"/>
              <w:outlineLvl w:val="0"/>
              <w:rPr>
                <w:rFonts w:eastAsia="Calibri"/>
                <w:bCs/>
                <w:sz w:val="24"/>
                <w:szCs w:val="24"/>
              </w:rPr>
            </w:pPr>
            <w:r>
              <w:rPr>
                <w:rFonts w:eastAsiaTheme="minorHAnsi"/>
                <w:sz w:val="24"/>
                <w:szCs w:val="24"/>
                <w:lang w:eastAsia="en-US"/>
              </w:rPr>
              <w:t>м</w:t>
            </w:r>
            <w:r w:rsidR="001F38FF" w:rsidRPr="00C91BE3">
              <w:rPr>
                <w:rFonts w:eastAsiaTheme="minorHAnsi"/>
                <w:sz w:val="24"/>
                <w:szCs w:val="24"/>
                <w:lang w:eastAsia="en-US"/>
              </w:rPr>
              <w:t xml:space="preserve">) </w:t>
            </w:r>
            <w:r w:rsidR="001F38FF" w:rsidRPr="00C91BE3">
              <w:rPr>
                <w:rFonts w:eastAsia="Calibri"/>
                <w:sz w:val="24"/>
                <w:szCs w:val="24"/>
              </w:rPr>
              <w:t xml:space="preserve">указанный в заявлении о предоставлении земельного участка земельный участок является предметом аукциона, </w:t>
            </w:r>
            <w:proofErr w:type="gramStart"/>
            <w:r w:rsidR="001F38FF" w:rsidRPr="00C91BE3">
              <w:rPr>
                <w:rFonts w:eastAsia="Calibri"/>
                <w:sz w:val="24"/>
                <w:szCs w:val="24"/>
              </w:rPr>
              <w:t>извещение</w:t>
            </w:r>
            <w:proofErr w:type="gramEnd"/>
            <w:r w:rsidR="001F38FF" w:rsidRPr="00C91BE3">
              <w:rPr>
                <w:rFonts w:eastAsia="Calibri"/>
                <w:sz w:val="24"/>
                <w:szCs w:val="24"/>
              </w:rPr>
              <w:t xml:space="preserve"> о проведении которого размещено в соответствии с пунктом 19 статьи 39.11</w:t>
            </w:r>
            <w:r w:rsidR="001F38FF" w:rsidRPr="00C91BE3">
              <w:rPr>
                <w:rFonts w:eastAsia="Calibri"/>
                <w:bCs/>
                <w:sz w:val="24"/>
                <w:szCs w:val="24"/>
              </w:rPr>
              <w:t xml:space="preserve"> З</w:t>
            </w:r>
            <w:r w:rsidR="001F38FF">
              <w:rPr>
                <w:rFonts w:eastAsia="Calibri"/>
                <w:bCs/>
                <w:sz w:val="24"/>
                <w:szCs w:val="24"/>
              </w:rPr>
              <w:t>емельного кодекса</w:t>
            </w:r>
            <w:r w:rsidR="001F38FF" w:rsidRPr="00C91BE3">
              <w:rPr>
                <w:rFonts w:eastAsia="Calibri"/>
                <w:bCs/>
                <w:sz w:val="24"/>
                <w:szCs w:val="24"/>
              </w:rPr>
              <w:t xml:space="preserve"> Р</w:t>
            </w:r>
            <w:r w:rsidR="001F38FF">
              <w:rPr>
                <w:rFonts w:eastAsia="Calibri"/>
                <w:bCs/>
                <w:sz w:val="24"/>
                <w:szCs w:val="24"/>
              </w:rPr>
              <w:t xml:space="preserve">оссийской </w:t>
            </w:r>
            <w:r w:rsidR="001F38FF" w:rsidRPr="00C91BE3">
              <w:rPr>
                <w:rFonts w:eastAsia="Calibri"/>
                <w:bCs/>
                <w:sz w:val="24"/>
                <w:szCs w:val="24"/>
              </w:rPr>
              <w:t>Ф</w:t>
            </w:r>
            <w:r w:rsidR="001F38FF">
              <w:rPr>
                <w:rFonts w:eastAsia="Calibri"/>
                <w:bCs/>
                <w:sz w:val="24"/>
                <w:szCs w:val="24"/>
              </w:rPr>
              <w:t>едерации</w:t>
            </w:r>
            <w:r w:rsidR="001F38FF" w:rsidRPr="00C91BE3">
              <w:rPr>
                <w:rFonts w:eastAsia="Calibri"/>
                <w:bCs/>
                <w:sz w:val="24"/>
                <w:szCs w:val="24"/>
              </w:rPr>
              <w:t>;</w:t>
            </w:r>
          </w:p>
          <w:p w:rsidR="001F38FF" w:rsidRPr="00C91BE3" w:rsidRDefault="002374D6" w:rsidP="001F38FF">
            <w:pPr>
              <w:ind w:firstLine="709"/>
              <w:jc w:val="both"/>
              <w:outlineLvl w:val="0"/>
              <w:rPr>
                <w:rFonts w:eastAsiaTheme="minorHAnsi"/>
                <w:sz w:val="24"/>
                <w:szCs w:val="24"/>
                <w:lang w:eastAsia="en-US"/>
              </w:rPr>
            </w:pPr>
            <w:proofErr w:type="spellStart"/>
            <w:proofErr w:type="gramStart"/>
            <w:r>
              <w:rPr>
                <w:rFonts w:eastAsiaTheme="minorHAnsi"/>
                <w:sz w:val="24"/>
                <w:szCs w:val="24"/>
                <w:lang w:eastAsia="en-US"/>
              </w:rPr>
              <w:t>н</w:t>
            </w:r>
            <w:proofErr w:type="spellEnd"/>
            <w:r w:rsidR="001F38FF" w:rsidRPr="00C91BE3">
              <w:rPr>
                <w:rFonts w:eastAsiaTheme="minorHAnsi"/>
                <w:sz w:val="24"/>
                <w:szCs w:val="24"/>
                <w:lang w:eastAsia="en-US"/>
              </w:rPr>
              <w:t xml:space="preserve">) </w:t>
            </w:r>
            <w:r w:rsidR="001F38FF" w:rsidRPr="00C91BE3">
              <w:rPr>
                <w:rFonts w:eastAsia="Calibri"/>
                <w:sz w:val="24"/>
                <w:szCs w:val="24"/>
              </w:rPr>
              <w:t xml:space="preserve">в отношении земельного участка, указанного в заявлении о его предоставлении, поступило предусмотренное </w:t>
            </w:r>
            <w:hyperlink r:id="rId25" w:tooltip="consultantplus://offline/ref=818B8D2BA673886D7BD27E81FAE33786ACBAD544CB161A556F2D6D8000438A9CE706AE79A9R8jFJ" w:history="1">
              <w:r w:rsidR="001F38FF" w:rsidRPr="00C91BE3">
                <w:rPr>
                  <w:rFonts w:eastAsia="Calibri"/>
                  <w:sz w:val="24"/>
                  <w:szCs w:val="24"/>
                </w:rPr>
                <w:t>подпунктом 6 пункта 4 статьи 39.11</w:t>
              </w:r>
            </w:hyperlink>
            <w:r w:rsidR="001F38FF" w:rsidRPr="00C91BE3">
              <w:rPr>
                <w:rFonts w:eastAsia="Calibri"/>
                <w:sz w:val="24"/>
                <w:szCs w:val="24"/>
              </w:rPr>
              <w:t xml:space="preserve"> </w:t>
            </w:r>
            <w:r w:rsidR="001F38FF" w:rsidRPr="00C91BE3">
              <w:rPr>
                <w:rFonts w:eastAsia="Calibri"/>
                <w:bCs/>
                <w:sz w:val="24"/>
                <w:szCs w:val="24"/>
              </w:rPr>
              <w:t>З</w:t>
            </w:r>
            <w:r w:rsidR="001F38FF">
              <w:rPr>
                <w:rFonts w:eastAsia="Calibri"/>
                <w:bCs/>
                <w:sz w:val="24"/>
                <w:szCs w:val="24"/>
              </w:rPr>
              <w:t>емельного кодекса</w:t>
            </w:r>
            <w:r w:rsidR="001F38FF" w:rsidRPr="00C91BE3">
              <w:rPr>
                <w:rFonts w:eastAsia="Calibri"/>
                <w:bCs/>
                <w:sz w:val="24"/>
                <w:szCs w:val="24"/>
              </w:rPr>
              <w:t xml:space="preserve"> Р</w:t>
            </w:r>
            <w:r w:rsidR="001F38FF">
              <w:rPr>
                <w:rFonts w:eastAsia="Calibri"/>
                <w:bCs/>
                <w:sz w:val="24"/>
                <w:szCs w:val="24"/>
              </w:rPr>
              <w:t xml:space="preserve">оссийской </w:t>
            </w:r>
            <w:r w:rsidR="001F38FF" w:rsidRPr="00C91BE3">
              <w:rPr>
                <w:rFonts w:eastAsia="Calibri"/>
                <w:bCs/>
                <w:sz w:val="24"/>
                <w:szCs w:val="24"/>
              </w:rPr>
              <w:t>Ф</w:t>
            </w:r>
            <w:r w:rsidR="001F38FF">
              <w:rPr>
                <w:rFonts w:eastAsia="Calibri"/>
                <w:bCs/>
                <w:sz w:val="24"/>
                <w:szCs w:val="24"/>
              </w:rPr>
              <w:t>едерации</w:t>
            </w:r>
            <w:r w:rsidR="001F38FF" w:rsidRPr="00C91BE3">
              <w:rPr>
                <w:rFonts w:eastAsia="Calibri"/>
                <w:sz w:val="24"/>
                <w:szCs w:val="24"/>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6" w:tooltip="consultantplus://offline/ref=818B8D2BA673886D7BD27E81FAE33786ACBAD544CB161A556F2D6D8000438A9CE706AE79A9R8jDJ" w:history="1">
              <w:r w:rsidR="001F38FF" w:rsidRPr="00C91BE3">
                <w:rPr>
                  <w:rFonts w:eastAsia="Calibri"/>
                  <w:sz w:val="24"/>
                  <w:szCs w:val="24"/>
                </w:rPr>
                <w:t>подпунктом 4 пункта 4 статьи 39.11</w:t>
              </w:r>
            </w:hyperlink>
            <w:r w:rsidR="001F38FF" w:rsidRPr="00C91BE3">
              <w:rPr>
                <w:rFonts w:eastAsia="Calibri"/>
                <w:sz w:val="24"/>
                <w:szCs w:val="24"/>
              </w:rPr>
              <w:t xml:space="preserve"> </w:t>
            </w:r>
            <w:r w:rsidR="001F38FF" w:rsidRPr="00C91BE3">
              <w:rPr>
                <w:rFonts w:eastAsia="Calibri"/>
                <w:bCs/>
                <w:sz w:val="24"/>
                <w:szCs w:val="24"/>
              </w:rPr>
              <w:t>З</w:t>
            </w:r>
            <w:r w:rsidR="001F38FF">
              <w:rPr>
                <w:rFonts w:eastAsia="Calibri"/>
                <w:bCs/>
                <w:sz w:val="24"/>
                <w:szCs w:val="24"/>
              </w:rPr>
              <w:t>емельного кодекса</w:t>
            </w:r>
            <w:r w:rsidR="001F38FF" w:rsidRPr="00C91BE3">
              <w:rPr>
                <w:rFonts w:eastAsia="Calibri"/>
                <w:bCs/>
                <w:sz w:val="24"/>
                <w:szCs w:val="24"/>
              </w:rPr>
              <w:t xml:space="preserve"> Р</w:t>
            </w:r>
            <w:r w:rsidR="001F38FF">
              <w:rPr>
                <w:rFonts w:eastAsia="Calibri"/>
                <w:bCs/>
                <w:sz w:val="24"/>
                <w:szCs w:val="24"/>
              </w:rPr>
              <w:t xml:space="preserve">оссийской </w:t>
            </w:r>
            <w:r w:rsidR="001F38FF" w:rsidRPr="00C91BE3">
              <w:rPr>
                <w:rFonts w:eastAsia="Calibri"/>
                <w:bCs/>
                <w:sz w:val="24"/>
                <w:szCs w:val="24"/>
              </w:rPr>
              <w:t>Ф</w:t>
            </w:r>
            <w:r w:rsidR="001F38FF">
              <w:rPr>
                <w:rFonts w:eastAsia="Calibri"/>
                <w:bCs/>
                <w:sz w:val="24"/>
                <w:szCs w:val="24"/>
              </w:rPr>
              <w:t>едерации</w:t>
            </w:r>
            <w:r w:rsidR="001F38FF">
              <w:rPr>
                <w:rFonts w:eastAsia="Calibri"/>
                <w:sz w:val="24"/>
                <w:szCs w:val="24"/>
              </w:rPr>
              <w:t xml:space="preserve"> </w:t>
            </w:r>
            <w:r w:rsidR="001F38FF" w:rsidRPr="00C91BE3">
              <w:rPr>
                <w:rFonts w:eastAsia="Calibri"/>
                <w:sz w:val="24"/>
                <w:szCs w:val="24"/>
              </w:rPr>
              <w:t>и уполномоченным</w:t>
            </w:r>
            <w:proofErr w:type="gramEnd"/>
            <w:r w:rsidR="001F38FF" w:rsidRPr="00C91BE3">
              <w:rPr>
                <w:rFonts w:eastAsia="Calibri"/>
                <w:sz w:val="24"/>
                <w:szCs w:val="24"/>
              </w:rPr>
              <w:t xml:space="preserve"> органом не принято решение об отказе в проведении этого аукциона по основаниям, предусмотренным </w:t>
            </w:r>
            <w:hyperlink r:id="rId27" w:tooltip="consultantplus://offline/ref=818B8D2BA673886D7BD27E81FAE33786ACBAD544CB161A556F2D6D8000438A9CE706AE79AAR8jCJ" w:history="1">
              <w:r w:rsidR="001F38FF" w:rsidRPr="00C91BE3">
                <w:rPr>
                  <w:rFonts w:eastAsia="Calibri"/>
                  <w:sz w:val="24"/>
                  <w:szCs w:val="24"/>
                </w:rPr>
                <w:t>пунктом 8 статьи 39.11</w:t>
              </w:r>
            </w:hyperlink>
            <w:r w:rsidR="001F38FF" w:rsidRPr="00C91BE3">
              <w:rPr>
                <w:rFonts w:eastAsia="Calibri"/>
                <w:bCs/>
                <w:sz w:val="24"/>
                <w:szCs w:val="24"/>
              </w:rPr>
              <w:t xml:space="preserve"> З</w:t>
            </w:r>
            <w:r w:rsidR="001F38FF">
              <w:rPr>
                <w:rFonts w:eastAsia="Calibri"/>
                <w:bCs/>
                <w:sz w:val="24"/>
                <w:szCs w:val="24"/>
              </w:rPr>
              <w:t>емельного кодекса</w:t>
            </w:r>
            <w:r w:rsidR="001F38FF" w:rsidRPr="00C91BE3">
              <w:rPr>
                <w:rFonts w:eastAsia="Calibri"/>
                <w:bCs/>
                <w:sz w:val="24"/>
                <w:szCs w:val="24"/>
              </w:rPr>
              <w:t xml:space="preserve"> Р</w:t>
            </w:r>
            <w:r w:rsidR="001F38FF">
              <w:rPr>
                <w:rFonts w:eastAsia="Calibri"/>
                <w:bCs/>
                <w:sz w:val="24"/>
                <w:szCs w:val="24"/>
              </w:rPr>
              <w:t xml:space="preserve">оссийской </w:t>
            </w:r>
            <w:r w:rsidR="001F38FF" w:rsidRPr="00C91BE3">
              <w:rPr>
                <w:rFonts w:eastAsia="Calibri"/>
                <w:bCs/>
                <w:sz w:val="24"/>
                <w:szCs w:val="24"/>
              </w:rPr>
              <w:t>Ф</w:t>
            </w:r>
            <w:r w:rsidR="001F38FF">
              <w:rPr>
                <w:rFonts w:eastAsia="Calibri"/>
                <w:bCs/>
                <w:sz w:val="24"/>
                <w:szCs w:val="24"/>
              </w:rPr>
              <w:t>едерации</w:t>
            </w:r>
            <w:r w:rsidR="001F38FF" w:rsidRPr="00C91BE3">
              <w:rPr>
                <w:rFonts w:eastAsia="Calibri"/>
                <w:bCs/>
                <w:sz w:val="24"/>
                <w:szCs w:val="24"/>
              </w:rPr>
              <w:t>;</w:t>
            </w:r>
          </w:p>
          <w:p w:rsidR="001F38FF" w:rsidRPr="00C91BE3" w:rsidRDefault="002374D6" w:rsidP="001F38FF">
            <w:pPr>
              <w:ind w:firstLine="709"/>
              <w:jc w:val="both"/>
              <w:outlineLvl w:val="0"/>
              <w:rPr>
                <w:rFonts w:eastAsiaTheme="minorHAnsi"/>
                <w:sz w:val="24"/>
                <w:szCs w:val="24"/>
                <w:lang w:eastAsia="en-US"/>
              </w:rPr>
            </w:pPr>
            <w:proofErr w:type="gramStart"/>
            <w:r>
              <w:rPr>
                <w:rFonts w:eastAsiaTheme="minorHAnsi"/>
                <w:sz w:val="24"/>
                <w:szCs w:val="24"/>
                <w:lang w:eastAsia="en-US"/>
              </w:rPr>
              <w:t>о</w:t>
            </w:r>
            <w:r w:rsidR="001F38FF" w:rsidRPr="00C91BE3">
              <w:rPr>
                <w:rFonts w:eastAsiaTheme="minorHAnsi"/>
                <w:sz w:val="24"/>
                <w:szCs w:val="24"/>
                <w:lang w:eastAsia="en-US"/>
              </w:rPr>
              <w:t xml:space="preserve">) </w:t>
            </w:r>
            <w:r w:rsidR="001F38FF" w:rsidRPr="00C91BE3">
              <w:rPr>
                <w:rFonts w:eastAsia="Calibri"/>
                <w:sz w:val="24"/>
                <w:szCs w:val="24"/>
              </w:rPr>
              <w:t xml:space="preserve">в отношении земельного участка, указанного в заявлении о его предоставлении, опубликовано и размещено в соответствии с подпунктом 1 пункта </w:t>
            </w:r>
            <w:r>
              <w:rPr>
                <w:rFonts w:eastAsia="Calibri"/>
                <w:sz w:val="24"/>
                <w:szCs w:val="24"/>
              </w:rPr>
              <w:t>1 статьи </w:t>
            </w:r>
            <w:r w:rsidR="001F38FF" w:rsidRPr="00C91BE3">
              <w:rPr>
                <w:rFonts w:eastAsia="Calibri"/>
                <w:sz w:val="24"/>
                <w:szCs w:val="24"/>
              </w:rPr>
              <w:t xml:space="preserve">39.18 </w:t>
            </w:r>
            <w:r w:rsidR="001F38FF" w:rsidRPr="00C91BE3">
              <w:rPr>
                <w:rFonts w:eastAsia="Calibri"/>
                <w:bCs/>
                <w:sz w:val="24"/>
                <w:szCs w:val="24"/>
              </w:rPr>
              <w:t>З</w:t>
            </w:r>
            <w:r w:rsidR="001F38FF">
              <w:rPr>
                <w:rFonts w:eastAsia="Calibri"/>
                <w:bCs/>
                <w:sz w:val="24"/>
                <w:szCs w:val="24"/>
              </w:rPr>
              <w:t>емельного кодекса</w:t>
            </w:r>
            <w:r w:rsidR="001F38FF" w:rsidRPr="00C91BE3">
              <w:rPr>
                <w:rFonts w:eastAsia="Calibri"/>
                <w:bCs/>
                <w:sz w:val="24"/>
                <w:szCs w:val="24"/>
              </w:rPr>
              <w:t xml:space="preserve"> Р</w:t>
            </w:r>
            <w:r w:rsidR="001F38FF">
              <w:rPr>
                <w:rFonts w:eastAsia="Calibri"/>
                <w:bCs/>
                <w:sz w:val="24"/>
                <w:szCs w:val="24"/>
              </w:rPr>
              <w:t xml:space="preserve">оссийской </w:t>
            </w:r>
            <w:r w:rsidR="001F38FF" w:rsidRPr="00C91BE3">
              <w:rPr>
                <w:rFonts w:eastAsia="Calibri"/>
                <w:bCs/>
                <w:sz w:val="24"/>
                <w:szCs w:val="24"/>
              </w:rPr>
              <w:t>Ф</w:t>
            </w:r>
            <w:r w:rsidR="001F38FF">
              <w:rPr>
                <w:rFonts w:eastAsia="Calibri"/>
                <w:bCs/>
                <w:sz w:val="24"/>
                <w:szCs w:val="24"/>
              </w:rPr>
              <w:t>едерации</w:t>
            </w:r>
            <w:r w:rsidR="001F38FF" w:rsidRPr="00C91BE3">
              <w:rPr>
                <w:rFonts w:eastAsia="Calibri"/>
                <w:sz w:val="24"/>
                <w:szCs w:val="24"/>
              </w:rPr>
              <w:t xml:space="preserve"> извещение о предоставлении земельного участка для индивидуального жилищного строительства, ведения </w:t>
            </w:r>
            <w:r w:rsidR="001F38FF" w:rsidRPr="00C91BE3">
              <w:rPr>
                <w:rFonts w:eastAsia="Calibri"/>
                <w:sz w:val="24"/>
                <w:szCs w:val="24"/>
              </w:rPr>
              <w:lastRenderedPageBreak/>
              <w:t>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0A39B5" w:rsidRPr="00B51F79" w:rsidRDefault="000A39B5" w:rsidP="000A39B5">
            <w:pPr>
              <w:pStyle w:val="ConsPlusNormal"/>
              <w:jc w:val="both"/>
              <w:rPr>
                <w:rFonts w:ascii="Times New Roman" w:hAnsi="Times New Roman" w:cs="Times New Roman"/>
                <w:sz w:val="24"/>
                <w:szCs w:val="24"/>
              </w:rPr>
            </w:pPr>
            <w:r w:rsidRPr="000A39B5">
              <w:rPr>
                <w:rFonts w:ascii="Times New Roman" w:eastAsia="Calibri" w:hAnsi="Times New Roman" w:cs="Times New Roman"/>
                <w:sz w:val="24"/>
                <w:szCs w:val="24"/>
              </w:rPr>
              <w:t xml:space="preserve">          </w:t>
            </w:r>
            <w:proofErr w:type="spellStart"/>
            <w:r w:rsidR="002374D6" w:rsidRPr="000A39B5">
              <w:rPr>
                <w:rFonts w:ascii="Times New Roman" w:eastAsia="Calibri" w:hAnsi="Times New Roman" w:cs="Times New Roman"/>
                <w:sz w:val="24"/>
                <w:szCs w:val="24"/>
              </w:rPr>
              <w:t>п</w:t>
            </w:r>
            <w:proofErr w:type="spellEnd"/>
            <w:r w:rsidR="001F38FF" w:rsidRPr="000A39B5">
              <w:rPr>
                <w:rFonts w:ascii="Times New Roman" w:eastAsia="Calibri" w:hAnsi="Times New Roman" w:cs="Times New Roman"/>
                <w:sz w:val="24"/>
                <w:szCs w:val="24"/>
              </w:rPr>
              <w:t>)</w:t>
            </w:r>
            <w:r w:rsidR="001F38FF" w:rsidRPr="00C91BE3">
              <w:rPr>
                <w:rFonts w:eastAsia="Calibri"/>
                <w:sz w:val="24"/>
                <w:szCs w:val="24"/>
              </w:rPr>
              <w:t xml:space="preserve"> </w:t>
            </w:r>
            <w:r w:rsidRPr="00B51F79">
              <w:rPr>
                <w:rFonts w:ascii="Times New Roman" w:hAnsi="Times New Roman" w:cs="Times New Roman"/>
                <w:sz w:val="24"/>
                <w:szCs w:val="24"/>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1F38FF" w:rsidRPr="00C91BE3" w:rsidRDefault="002374D6" w:rsidP="003B0BE2">
            <w:pPr>
              <w:widowControl w:val="0"/>
              <w:ind w:firstLine="648"/>
              <w:jc w:val="both"/>
              <w:rPr>
                <w:rFonts w:eastAsiaTheme="minorHAnsi"/>
                <w:sz w:val="24"/>
                <w:szCs w:val="24"/>
                <w:lang w:eastAsia="en-US"/>
              </w:rPr>
            </w:pPr>
            <w:proofErr w:type="spellStart"/>
            <w:r>
              <w:rPr>
                <w:rFonts w:eastAsia="Calibri"/>
                <w:sz w:val="24"/>
                <w:szCs w:val="24"/>
              </w:rPr>
              <w:t>р</w:t>
            </w:r>
            <w:proofErr w:type="spellEnd"/>
            <w:r w:rsidR="001F38FF" w:rsidRPr="00C91BE3">
              <w:rPr>
                <w:rFonts w:eastAsia="Calibri"/>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B0BE2" w:rsidRPr="00CD4A14" w:rsidRDefault="002374D6" w:rsidP="003B0BE2">
            <w:pPr>
              <w:pStyle w:val="ConsPlusNormal"/>
              <w:ind w:firstLine="648"/>
              <w:jc w:val="both"/>
              <w:rPr>
                <w:rFonts w:ascii="Times New Roman" w:hAnsi="Times New Roman" w:cs="Times New Roman"/>
                <w:sz w:val="24"/>
                <w:szCs w:val="24"/>
              </w:rPr>
            </w:pPr>
            <w:proofErr w:type="gramStart"/>
            <w:r w:rsidRPr="003B0BE2">
              <w:rPr>
                <w:rFonts w:ascii="Times New Roman" w:eastAsia="Calibri" w:hAnsi="Times New Roman" w:cs="Times New Roman"/>
                <w:sz w:val="24"/>
                <w:szCs w:val="24"/>
              </w:rPr>
              <w:t>с</w:t>
            </w:r>
            <w:r w:rsidR="001F38FF" w:rsidRPr="003B0BE2">
              <w:rPr>
                <w:rFonts w:ascii="Times New Roman" w:eastAsia="Calibri" w:hAnsi="Times New Roman" w:cs="Times New Roman"/>
                <w:sz w:val="24"/>
                <w:szCs w:val="24"/>
              </w:rPr>
              <w:t>)</w:t>
            </w:r>
            <w:r w:rsidR="001F38FF" w:rsidRPr="00C91BE3">
              <w:rPr>
                <w:rFonts w:eastAsia="Calibri"/>
                <w:sz w:val="24"/>
                <w:szCs w:val="24"/>
              </w:rPr>
              <w:t xml:space="preserve"> </w:t>
            </w:r>
            <w:r w:rsidR="003B0BE2" w:rsidRPr="00CD4A14">
              <w:rPr>
                <w:rFonts w:ascii="Times New Roman" w:hAnsi="Times New Roman" w:cs="Times New Roman"/>
                <w:sz w:val="24"/>
                <w:szCs w:val="24"/>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003B0BE2" w:rsidRPr="00CD4A14">
              <w:rPr>
                <w:rFonts w:ascii="Times New Roman" w:hAnsi="Times New Roman" w:cs="Times New Roman"/>
                <w:sz w:val="24"/>
                <w:szCs w:val="24"/>
              </w:rPr>
              <w:t xml:space="preserve"> </w:t>
            </w:r>
            <w:proofErr w:type="gramStart"/>
            <w:r w:rsidR="003B0BE2" w:rsidRPr="00CD4A14">
              <w:rPr>
                <w:rFonts w:ascii="Times New Roman" w:hAnsi="Times New Roman" w:cs="Times New Roman"/>
                <w:sz w:val="24"/>
                <w:szCs w:val="24"/>
              </w:rPr>
              <w:t>таком</w:t>
            </w:r>
            <w:proofErr w:type="gramEnd"/>
            <w:r w:rsidR="003B0BE2" w:rsidRPr="00CD4A14">
              <w:rPr>
                <w:rFonts w:ascii="Times New Roman" w:hAnsi="Times New Roman" w:cs="Times New Roman"/>
                <w:sz w:val="24"/>
                <w:szCs w:val="24"/>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1E6E95" w:rsidRPr="00C93614" w:rsidRDefault="002374D6" w:rsidP="001E6E95">
            <w:pPr>
              <w:pStyle w:val="ConsPlusNormal"/>
              <w:ind w:firstLine="648"/>
              <w:jc w:val="both"/>
              <w:rPr>
                <w:rFonts w:ascii="Times New Roman" w:hAnsi="Times New Roman" w:cs="Times New Roman"/>
                <w:sz w:val="24"/>
                <w:szCs w:val="24"/>
              </w:rPr>
            </w:pPr>
            <w:proofErr w:type="gramStart"/>
            <w:r w:rsidRPr="001E6E95">
              <w:rPr>
                <w:rFonts w:ascii="Times New Roman" w:eastAsia="Calibri" w:hAnsi="Times New Roman" w:cs="Times New Roman"/>
                <w:sz w:val="24"/>
                <w:szCs w:val="24"/>
              </w:rPr>
              <w:t>т</w:t>
            </w:r>
            <w:r w:rsidR="001F38FF" w:rsidRPr="001E6E95">
              <w:rPr>
                <w:rFonts w:ascii="Times New Roman" w:eastAsia="Calibri" w:hAnsi="Times New Roman" w:cs="Times New Roman"/>
                <w:sz w:val="24"/>
                <w:szCs w:val="24"/>
              </w:rPr>
              <w:t>)</w:t>
            </w:r>
            <w:r w:rsidR="001F38FF" w:rsidRPr="00C91BE3">
              <w:rPr>
                <w:rFonts w:eastAsia="Calibri"/>
                <w:sz w:val="24"/>
                <w:szCs w:val="24"/>
              </w:rPr>
              <w:t xml:space="preserve"> </w:t>
            </w:r>
            <w:r w:rsidR="001E6E95" w:rsidRPr="00C93614">
              <w:rPr>
                <w:rFonts w:ascii="Times New Roman" w:hAnsi="Times New Roman" w:cs="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001E6E95" w:rsidRPr="00C93614">
              <w:rPr>
                <w:rFonts w:ascii="Times New Roman" w:hAnsi="Times New Roman" w:cs="Times New Roman"/>
                <w:sz w:val="24"/>
                <w:szCs w:val="24"/>
              </w:rPr>
              <w:t xml:space="preserve"> здания, сооружения, помещений в них, собственник объекта незавершенного </w:t>
            </w:r>
            <w:r w:rsidR="001E6E95" w:rsidRPr="00C93614">
              <w:rPr>
                <w:rFonts w:ascii="Times New Roman" w:hAnsi="Times New Roman" w:cs="Times New Roman"/>
                <w:sz w:val="24"/>
                <w:szCs w:val="24"/>
              </w:rPr>
              <w:lastRenderedPageBreak/>
              <w:t>строительства, лицо, которому такой земельный участок предоставлен на праве постоянного (бессрочного) пользования;</w:t>
            </w:r>
          </w:p>
          <w:p w:rsidR="001F38FF" w:rsidRPr="00C91BE3" w:rsidRDefault="009D2AC5" w:rsidP="00EF1F45">
            <w:pPr>
              <w:widowControl w:val="0"/>
              <w:ind w:firstLine="743"/>
              <w:jc w:val="both"/>
              <w:rPr>
                <w:rFonts w:eastAsiaTheme="minorHAnsi"/>
                <w:sz w:val="24"/>
                <w:szCs w:val="24"/>
                <w:lang w:eastAsia="en-US"/>
              </w:rPr>
            </w:pPr>
            <w:r>
              <w:rPr>
                <w:rFonts w:eastAsia="Calibri"/>
                <w:sz w:val="24"/>
                <w:szCs w:val="24"/>
              </w:rPr>
              <w:t>у</w:t>
            </w:r>
            <w:r w:rsidR="001F38FF" w:rsidRPr="00C91BE3">
              <w:rPr>
                <w:rFonts w:eastAsia="Calibri"/>
                <w:sz w:val="24"/>
                <w:szCs w:val="24"/>
              </w:rPr>
              <w:t>) предоставление земельного участка на заявленном виде прав не допускается;</w:t>
            </w:r>
          </w:p>
          <w:p w:rsidR="001F38FF" w:rsidRDefault="009D2AC5" w:rsidP="001F38FF">
            <w:pPr>
              <w:ind w:firstLine="709"/>
              <w:jc w:val="both"/>
              <w:outlineLvl w:val="0"/>
              <w:rPr>
                <w:rFonts w:eastAsia="Calibri"/>
                <w:bCs/>
                <w:sz w:val="24"/>
                <w:szCs w:val="24"/>
              </w:rPr>
            </w:pPr>
            <w:proofErr w:type="spellStart"/>
            <w:r>
              <w:rPr>
                <w:rFonts w:eastAsia="Calibri"/>
                <w:sz w:val="24"/>
                <w:szCs w:val="24"/>
              </w:rPr>
              <w:t>ф</w:t>
            </w:r>
            <w:proofErr w:type="spellEnd"/>
            <w:r w:rsidR="001F38FF" w:rsidRPr="00C91BE3">
              <w:rPr>
                <w:rFonts w:eastAsia="Calibri"/>
                <w:sz w:val="24"/>
                <w:szCs w:val="24"/>
              </w:rPr>
              <w:t>) в отношении земельного участка, указанного в заявлен</w:t>
            </w:r>
            <w:proofErr w:type="gramStart"/>
            <w:r w:rsidR="001F38FF" w:rsidRPr="00C91BE3">
              <w:rPr>
                <w:rFonts w:eastAsia="Calibri"/>
                <w:sz w:val="24"/>
                <w:szCs w:val="24"/>
              </w:rPr>
              <w:t>ии о е</w:t>
            </w:r>
            <w:proofErr w:type="gramEnd"/>
            <w:r w:rsidR="001F38FF" w:rsidRPr="00C91BE3">
              <w:rPr>
                <w:rFonts w:eastAsia="Calibri"/>
                <w:sz w:val="24"/>
                <w:szCs w:val="24"/>
              </w:rPr>
              <w:t>го предоставлении, не установлен вид разрешенного использования;</w:t>
            </w:r>
          </w:p>
          <w:p w:rsidR="00EF1F45" w:rsidRPr="006C478A" w:rsidRDefault="009D2AC5" w:rsidP="00EF1F45">
            <w:pPr>
              <w:pStyle w:val="ConsPlusNormal"/>
              <w:ind w:firstLine="790"/>
              <w:jc w:val="both"/>
              <w:rPr>
                <w:rFonts w:ascii="Times New Roman" w:hAnsi="Times New Roman" w:cs="Times New Roman"/>
                <w:sz w:val="24"/>
                <w:szCs w:val="24"/>
              </w:rPr>
            </w:pPr>
            <w:proofErr w:type="spellStart"/>
            <w:r w:rsidRPr="00EF1F45">
              <w:rPr>
                <w:rFonts w:ascii="Times New Roman" w:eastAsia="Calibri" w:hAnsi="Times New Roman" w:cs="Times New Roman"/>
                <w:sz w:val="24"/>
                <w:szCs w:val="24"/>
              </w:rPr>
              <w:t>х</w:t>
            </w:r>
            <w:proofErr w:type="spellEnd"/>
            <w:r w:rsidR="001F38FF" w:rsidRPr="00EF1F45">
              <w:rPr>
                <w:rFonts w:ascii="Times New Roman" w:eastAsia="Calibri" w:hAnsi="Times New Roman" w:cs="Times New Roman"/>
                <w:sz w:val="24"/>
                <w:szCs w:val="24"/>
              </w:rPr>
              <w:t>)</w:t>
            </w:r>
            <w:r w:rsidR="001F38FF" w:rsidRPr="00C91BE3">
              <w:rPr>
                <w:rFonts w:eastAsia="Calibri"/>
                <w:sz w:val="24"/>
                <w:szCs w:val="24"/>
              </w:rPr>
              <w:t xml:space="preserve"> </w:t>
            </w:r>
            <w:r w:rsidR="00EF1F45" w:rsidRPr="006C478A">
              <w:rPr>
                <w:rFonts w:ascii="Times New Roman" w:hAnsi="Times New Roman" w:cs="Times New Roman"/>
                <w:sz w:val="24"/>
                <w:szCs w:val="24"/>
              </w:rPr>
              <w:t>в отношении земельного участка, указанного в заявлен</w:t>
            </w:r>
            <w:proofErr w:type="gramStart"/>
            <w:r w:rsidR="00EF1F45" w:rsidRPr="006C478A">
              <w:rPr>
                <w:rFonts w:ascii="Times New Roman" w:hAnsi="Times New Roman" w:cs="Times New Roman"/>
                <w:sz w:val="24"/>
                <w:szCs w:val="24"/>
              </w:rPr>
              <w:t>ии о е</w:t>
            </w:r>
            <w:proofErr w:type="gramEnd"/>
            <w:r w:rsidR="00EF1F45" w:rsidRPr="006C478A">
              <w:rPr>
                <w:rFonts w:ascii="Times New Roman" w:hAnsi="Times New Roman" w:cs="Times New Roman"/>
                <w:sz w:val="24"/>
                <w:szCs w:val="24"/>
              </w:rPr>
              <w:t>го предоставлении, не установлен вид разрешенного использования;</w:t>
            </w:r>
          </w:p>
          <w:p w:rsidR="001F38FF" w:rsidRPr="00C91BE3" w:rsidRDefault="009D2AC5" w:rsidP="00EF1F45">
            <w:pPr>
              <w:widowControl w:val="0"/>
              <w:ind w:firstLine="743"/>
              <w:jc w:val="both"/>
              <w:rPr>
                <w:rFonts w:eastAsia="Calibri"/>
                <w:sz w:val="24"/>
                <w:szCs w:val="24"/>
              </w:rPr>
            </w:pPr>
            <w:proofErr w:type="spellStart"/>
            <w:r>
              <w:rPr>
                <w:rFonts w:eastAsiaTheme="minorEastAsia"/>
                <w:sz w:val="24"/>
                <w:szCs w:val="24"/>
              </w:rPr>
              <w:t>ц</w:t>
            </w:r>
            <w:proofErr w:type="spellEnd"/>
            <w:r w:rsidR="001F38FF" w:rsidRPr="00C91BE3">
              <w:rPr>
                <w:rFonts w:eastAsiaTheme="minorEastAsia"/>
                <w:sz w:val="24"/>
                <w:szCs w:val="24"/>
              </w:rPr>
              <w:t>) в отношении земельного участка, указанного в заявлен</w:t>
            </w:r>
            <w:proofErr w:type="gramStart"/>
            <w:r w:rsidR="001F38FF" w:rsidRPr="00C91BE3">
              <w:rPr>
                <w:rFonts w:eastAsiaTheme="minorEastAsia"/>
                <w:sz w:val="24"/>
                <w:szCs w:val="24"/>
              </w:rPr>
              <w:t>ии о е</w:t>
            </w:r>
            <w:proofErr w:type="gramEnd"/>
            <w:r w:rsidR="001F38FF" w:rsidRPr="00C91BE3">
              <w:rPr>
                <w:rFonts w:eastAsiaTheme="minorEastAsia"/>
                <w:sz w:val="24"/>
                <w:szCs w:val="24"/>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1F38FF" w:rsidRPr="00C91BE3" w:rsidRDefault="009D2AC5" w:rsidP="00927B7C">
            <w:pPr>
              <w:widowControl w:val="0"/>
              <w:ind w:left="176" w:firstLine="472"/>
              <w:jc w:val="both"/>
              <w:rPr>
                <w:rFonts w:eastAsia="Calibri"/>
                <w:sz w:val="24"/>
                <w:szCs w:val="24"/>
              </w:rPr>
            </w:pPr>
            <w:proofErr w:type="gramStart"/>
            <w:r>
              <w:rPr>
                <w:rFonts w:eastAsia="Calibri"/>
                <w:sz w:val="24"/>
                <w:szCs w:val="24"/>
              </w:rPr>
              <w:t>ч</w:t>
            </w:r>
            <w:r w:rsidR="001F38FF" w:rsidRPr="00C91BE3">
              <w:rPr>
                <w:rFonts w:eastAsia="Calibri"/>
                <w:sz w:val="24"/>
                <w:szCs w:val="24"/>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1F38FF" w:rsidRPr="00C91BE3">
              <w:rPr>
                <w:rFonts w:eastAsia="Calibri"/>
                <w:sz w:val="24"/>
                <w:szCs w:val="24"/>
              </w:rPr>
              <w:t xml:space="preserve"> сносу или реконструкции;</w:t>
            </w:r>
          </w:p>
          <w:p w:rsidR="001F38FF" w:rsidRPr="00C91BE3" w:rsidRDefault="009D2AC5" w:rsidP="001F38FF">
            <w:pPr>
              <w:ind w:left="176" w:firstLine="425"/>
              <w:jc w:val="both"/>
              <w:rPr>
                <w:rFonts w:eastAsia="Calibri"/>
                <w:sz w:val="24"/>
                <w:szCs w:val="24"/>
              </w:rPr>
            </w:pPr>
            <w:proofErr w:type="spellStart"/>
            <w:r>
              <w:rPr>
                <w:rFonts w:eastAsia="Calibri"/>
                <w:sz w:val="24"/>
                <w:szCs w:val="24"/>
              </w:rPr>
              <w:t>ш</w:t>
            </w:r>
            <w:proofErr w:type="spellEnd"/>
            <w:r w:rsidR="001F38FF" w:rsidRPr="00C91BE3">
              <w:rPr>
                <w:rFonts w:eastAsia="Calibri"/>
                <w:sz w:val="24"/>
                <w:szCs w:val="24"/>
              </w:rPr>
              <w:t>) границы земельного участка, указанного в заявлен</w:t>
            </w:r>
            <w:proofErr w:type="gramStart"/>
            <w:r w:rsidR="001F38FF" w:rsidRPr="00C91BE3">
              <w:rPr>
                <w:rFonts w:eastAsia="Calibri"/>
                <w:sz w:val="24"/>
                <w:szCs w:val="24"/>
              </w:rPr>
              <w:t>ии о е</w:t>
            </w:r>
            <w:proofErr w:type="gramEnd"/>
            <w:r w:rsidR="001F38FF" w:rsidRPr="00C91BE3">
              <w:rPr>
                <w:rFonts w:eastAsia="Calibri"/>
                <w:sz w:val="24"/>
                <w:szCs w:val="24"/>
              </w:rPr>
              <w:t>го предоставлении, подлежат уточнению в соответствии с Федеральным законом </w:t>
            </w:r>
            <w:r w:rsidR="001F38FF" w:rsidRPr="00C91BE3">
              <w:rPr>
                <w:rFonts w:eastAsia="Calibri"/>
                <w:sz w:val="24"/>
                <w:szCs w:val="24"/>
                <w:lang w:bidi="ru-RU"/>
              </w:rPr>
              <w:t xml:space="preserve">от 13 июля 2015 г. № 218-ФЗ </w:t>
            </w:r>
            <w:r w:rsidR="001F38FF" w:rsidRPr="00C91BE3">
              <w:rPr>
                <w:rFonts w:eastAsia="Calibri"/>
                <w:sz w:val="24"/>
                <w:szCs w:val="24"/>
              </w:rPr>
              <w:t>«О государственной регистрации недвижимости»;</w:t>
            </w:r>
          </w:p>
          <w:p w:rsidR="001F38FF" w:rsidRDefault="009D2AC5" w:rsidP="001F38FF">
            <w:pPr>
              <w:ind w:firstLine="601"/>
              <w:jc w:val="both"/>
              <w:outlineLvl w:val="0"/>
              <w:rPr>
                <w:rFonts w:eastAsia="Calibri"/>
                <w:sz w:val="24"/>
                <w:szCs w:val="24"/>
              </w:rPr>
            </w:pPr>
            <w:proofErr w:type="spellStart"/>
            <w:proofErr w:type="gramStart"/>
            <w:r>
              <w:rPr>
                <w:rFonts w:eastAsia="Calibri"/>
                <w:sz w:val="24"/>
                <w:szCs w:val="24"/>
              </w:rPr>
              <w:t>щ</w:t>
            </w:r>
            <w:proofErr w:type="spellEnd"/>
            <w:r w:rsidR="001F38FF" w:rsidRPr="00C91BE3">
              <w:rPr>
                <w:rFonts w:eastAsia="Calibri"/>
                <w:sz w:val="24"/>
                <w:szCs w:val="24"/>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r w:rsidR="001F38FF">
              <w:rPr>
                <w:rFonts w:eastAsia="Calibri"/>
                <w:sz w:val="24"/>
                <w:szCs w:val="24"/>
              </w:rPr>
              <w:t>.</w:t>
            </w:r>
            <w:proofErr w:type="gramEnd"/>
          </w:p>
          <w:p w:rsidR="00F755B6" w:rsidRPr="00C91BE3" w:rsidRDefault="00F755B6" w:rsidP="001F38FF">
            <w:pPr>
              <w:ind w:firstLine="601"/>
              <w:jc w:val="both"/>
              <w:outlineLvl w:val="0"/>
              <w:rPr>
                <w:rFonts w:eastAsiaTheme="minorHAnsi"/>
                <w:sz w:val="24"/>
                <w:szCs w:val="24"/>
                <w:lang w:eastAsia="en-US"/>
              </w:rPr>
            </w:pPr>
          </w:p>
        </w:tc>
        <w:tc>
          <w:tcPr>
            <w:tcW w:w="2541" w:type="dxa"/>
            <w:tcBorders>
              <w:bottom w:val="single" w:sz="4" w:space="0" w:color="000000"/>
            </w:tcBorders>
          </w:tcPr>
          <w:p w:rsidR="001F38FF" w:rsidRPr="00C91BE3" w:rsidRDefault="001F38FF" w:rsidP="0098515F">
            <w:pPr>
              <w:rPr>
                <w:sz w:val="24"/>
                <w:szCs w:val="24"/>
                <w:lang w:val="en-US"/>
              </w:rPr>
            </w:pPr>
            <w:r w:rsidRPr="00C91BE3">
              <w:rPr>
                <w:rFonts w:eastAsiaTheme="minorHAnsi"/>
                <w:sz w:val="24"/>
                <w:szCs w:val="24"/>
                <w:lang w:eastAsia="en-US"/>
              </w:rPr>
              <w:lastRenderedPageBreak/>
              <w:t>ФЛ, ЮЛ</w:t>
            </w:r>
          </w:p>
        </w:tc>
      </w:tr>
      <w:tr w:rsidR="00C91BE3" w:rsidRPr="00C91BE3" w:rsidTr="000E479D">
        <w:tc>
          <w:tcPr>
            <w:tcW w:w="945" w:type="dxa"/>
          </w:tcPr>
          <w:p w:rsidR="00C91BE3" w:rsidRPr="00C91BE3" w:rsidRDefault="00C91BE3" w:rsidP="00FA38B2">
            <w:pPr>
              <w:jc w:val="both"/>
              <w:outlineLvl w:val="0"/>
              <w:rPr>
                <w:rFonts w:eastAsiaTheme="minorHAnsi"/>
                <w:sz w:val="24"/>
                <w:szCs w:val="24"/>
                <w:lang w:eastAsia="en-US"/>
              </w:rPr>
            </w:pPr>
            <w:r w:rsidRPr="00C91BE3">
              <w:rPr>
                <w:rFonts w:eastAsiaTheme="minorHAnsi"/>
                <w:sz w:val="24"/>
                <w:szCs w:val="24"/>
                <w:lang w:eastAsia="en-US"/>
              </w:rPr>
              <w:lastRenderedPageBreak/>
              <w:t>4</w:t>
            </w:r>
          </w:p>
        </w:tc>
        <w:tc>
          <w:tcPr>
            <w:tcW w:w="6295" w:type="dxa"/>
          </w:tcPr>
          <w:p w:rsidR="00C91BE3" w:rsidRDefault="00C91BE3" w:rsidP="009D2AC5">
            <w:pPr>
              <w:ind w:firstLine="709"/>
              <w:jc w:val="both"/>
              <w:outlineLvl w:val="0"/>
              <w:rPr>
                <w:rFonts w:eastAsiaTheme="minorHAnsi"/>
                <w:sz w:val="24"/>
                <w:szCs w:val="24"/>
                <w:lang w:eastAsia="en-US"/>
              </w:rPr>
            </w:pPr>
            <w:r w:rsidRPr="00C91BE3">
              <w:rPr>
                <w:rFonts w:eastAsiaTheme="minorHAnsi"/>
                <w:sz w:val="24"/>
                <w:szCs w:val="24"/>
                <w:lang w:eastAsia="en-US"/>
              </w:rPr>
              <w:t>Поступление от заявителя письменного заявления о прекращении рассмотрения заявления.</w:t>
            </w:r>
          </w:p>
          <w:p w:rsidR="00F755B6" w:rsidRPr="00C91BE3" w:rsidRDefault="00F755B6" w:rsidP="009D2AC5">
            <w:pPr>
              <w:ind w:firstLine="709"/>
              <w:jc w:val="both"/>
              <w:outlineLvl w:val="0"/>
              <w:rPr>
                <w:rFonts w:eastAsiaTheme="minorHAnsi"/>
                <w:sz w:val="24"/>
                <w:szCs w:val="24"/>
                <w:lang w:eastAsia="en-US"/>
              </w:rPr>
            </w:pPr>
          </w:p>
        </w:tc>
        <w:tc>
          <w:tcPr>
            <w:tcW w:w="2541" w:type="dxa"/>
          </w:tcPr>
          <w:p w:rsidR="00C91BE3" w:rsidRPr="00C91BE3" w:rsidRDefault="00C91BE3" w:rsidP="00042238">
            <w:pPr>
              <w:jc w:val="both"/>
              <w:outlineLvl w:val="0"/>
              <w:rPr>
                <w:rFonts w:eastAsiaTheme="minorHAnsi"/>
                <w:sz w:val="24"/>
                <w:szCs w:val="24"/>
                <w:lang w:eastAsia="en-US"/>
              </w:rPr>
            </w:pPr>
            <w:r w:rsidRPr="00C91BE3">
              <w:rPr>
                <w:rFonts w:eastAsiaTheme="minorHAnsi"/>
                <w:sz w:val="24"/>
                <w:szCs w:val="24"/>
                <w:lang w:eastAsia="en-US"/>
              </w:rPr>
              <w:t>ФЛ, ЮЛ</w:t>
            </w:r>
          </w:p>
        </w:tc>
      </w:tr>
    </w:tbl>
    <w:p w:rsidR="00C91BE3" w:rsidRPr="00C91BE3" w:rsidRDefault="00C91BE3" w:rsidP="00C91BE3">
      <w:pPr>
        <w:ind w:firstLine="709"/>
        <w:jc w:val="both"/>
        <w:outlineLvl w:val="0"/>
        <w:rPr>
          <w:rFonts w:eastAsiaTheme="minorHAnsi"/>
          <w:lang w:eastAsia="en-US"/>
        </w:rPr>
      </w:pPr>
    </w:p>
    <w:p w:rsidR="00C91BE3" w:rsidRDefault="00C91BE3" w:rsidP="00C91BE3">
      <w:pPr>
        <w:ind w:firstLine="709"/>
        <w:jc w:val="both"/>
        <w:outlineLvl w:val="0"/>
        <w:rPr>
          <w:rFonts w:eastAsiaTheme="minorHAnsi"/>
          <w:sz w:val="28"/>
          <w:szCs w:val="28"/>
          <w:lang w:eastAsia="en-US"/>
        </w:rPr>
      </w:pPr>
    </w:p>
    <w:p w:rsidR="00C91BE3" w:rsidRDefault="00C91BE3" w:rsidP="00C91BE3">
      <w:pPr>
        <w:ind w:firstLine="709"/>
        <w:jc w:val="both"/>
        <w:outlineLvl w:val="0"/>
        <w:rPr>
          <w:rFonts w:eastAsiaTheme="minorHAnsi"/>
          <w:sz w:val="28"/>
          <w:szCs w:val="28"/>
          <w:lang w:eastAsia="en-US"/>
        </w:rPr>
        <w:sectPr w:rsidR="00C91BE3" w:rsidSect="000E479D">
          <w:headerReference w:type="default" r:id="rId28"/>
          <w:pgSz w:w="11906" w:h="16838"/>
          <w:pgMar w:top="1134" w:right="567" w:bottom="1134" w:left="1418" w:header="709" w:footer="709" w:gutter="0"/>
          <w:cols w:space="708"/>
          <w:titlePg/>
          <w:docGrid w:linePitch="360"/>
        </w:sectPr>
      </w:pPr>
    </w:p>
    <w:p w:rsidR="00C91BE3" w:rsidRDefault="00162513" w:rsidP="00162513">
      <w:pPr>
        <w:spacing w:after="200" w:line="276" w:lineRule="auto"/>
        <w:ind w:left="1080"/>
        <w:jc w:val="center"/>
        <w:outlineLvl w:val="0"/>
        <w:rPr>
          <w:rFonts w:eastAsiaTheme="minorHAnsi"/>
          <w:b/>
          <w:sz w:val="28"/>
          <w:szCs w:val="28"/>
          <w:lang w:eastAsia="en-US"/>
        </w:rPr>
      </w:pPr>
      <w:r>
        <w:rPr>
          <w:rFonts w:eastAsiaTheme="minorHAnsi"/>
          <w:b/>
          <w:sz w:val="28"/>
          <w:szCs w:val="28"/>
          <w:lang w:val="en-US" w:eastAsia="en-US"/>
        </w:rPr>
        <w:lastRenderedPageBreak/>
        <w:t>V</w:t>
      </w:r>
      <w:r w:rsidRPr="00162513">
        <w:rPr>
          <w:rFonts w:eastAsiaTheme="minorHAnsi"/>
          <w:b/>
          <w:sz w:val="28"/>
          <w:szCs w:val="28"/>
          <w:lang w:eastAsia="en-US"/>
        </w:rPr>
        <w:t>.</w:t>
      </w:r>
      <w:r>
        <w:rPr>
          <w:rFonts w:eastAsiaTheme="minorHAnsi"/>
          <w:b/>
          <w:sz w:val="28"/>
          <w:szCs w:val="28"/>
          <w:lang w:val="en-US" w:eastAsia="en-US"/>
        </w:rPr>
        <w:t> </w:t>
      </w:r>
      <w:r w:rsidR="00C91BE3">
        <w:rPr>
          <w:rFonts w:eastAsiaTheme="minorHAnsi"/>
          <w:b/>
          <w:sz w:val="28"/>
          <w:szCs w:val="28"/>
          <w:lang w:eastAsia="en-US"/>
        </w:rPr>
        <w:t xml:space="preserve">Формы заявления и документов, необходимых для предоставления </w:t>
      </w:r>
      <w:r w:rsidR="00C91BE3" w:rsidRPr="00162513">
        <w:rPr>
          <w:b/>
          <w:sz w:val="28"/>
          <w:szCs w:val="28"/>
        </w:rPr>
        <w:t>муниципальной</w:t>
      </w:r>
      <w:r w:rsidR="00C91BE3" w:rsidRPr="00162513">
        <w:rPr>
          <w:rFonts w:eastAsiaTheme="minorHAnsi"/>
          <w:b/>
          <w:sz w:val="28"/>
          <w:szCs w:val="28"/>
          <w:lang w:eastAsia="en-US"/>
        </w:rPr>
        <w:t xml:space="preserve"> услуги</w:t>
      </w:r>
    </w:p>
    <w:p w:rsidR="00C91BE3" w:rsidRPr="004433FD" w:rsidRDefault="00C91BE3" w:rsidP="00C91BE3">
      <w:pPr>
        <w:widowControl w:val="0"/>
        <w:ind w:left="6372" w:right="-1"/>
        <w:jc w:val="right"/>
        <w:rPr>
          <w:rFonts w:ascii="Calibri" w:eastAsiaTheme="minorEastAsia" w:hAnsi="Calibri" w:cs="Calibri"/>
          <w:sz w:val="28"/>
          <w:szCs w:val="28"/>
        </w:rPr>
      </w:pPr>
      <w:r w:rsidRPr="004433FD">
        <w:rPr>
          <w:rFonts w:eastAsiaTheme="minorEastAsia"/>
          <w:sz w:val="28"/>
          <w:szCs w:val="28"/>
        </w:rPr>
        <w:t>Образец № 1</w:t>
      </w:r>
    </w:p>
    <w:p w:rsidR="00C91BE3" w:rsidRDefault="00C91BE3" w:rsidP="00C91BE3">
      <w:pPr>
        <w:widowControl w:val="0"/>
        <w:ind w:right="-1"/>
        <w:jc w:val="right"/>
        <w:rPr>
          <w:rFonts w:eastAsiaTheme="minorEastAsia"/>
        </w:rPr>
      </w:pPr>
    </w:p>
    <w:p w:rsidR="00C91BE3" w:rsidRPr="00356D31" w:rsidRDefault="00C91BE3" w:rsidP="00C91BE3">
      <w:pPr>
        <w:widowControl w:val="0"/>
        <w:ind w:right="-1"/>
        <w:jc w:val="right"/>
        <w:rPr>
          <w:rFonts w:eastAsiaTheme="minorEastAsia"/>
        </w:rPr>
      </w:pPr>
      <w:r>
        <w:rPr>
          <w:rFonts w:eastAsiaTheme="minorEastAsia"/>
        </w:rPr>
        <w:t xml:space="preserve">В администрацию </w:t>
      </w:r>
    </w:p>
    <w:p w:rsidR="00162513" w:rsidRPr="00162513" w:rsidRDefault="00162513" w:rsidP="00C91BE3">
      <w:pPr>
        <w:widowControl w:val="0"/>
        <w:ind w:right="-1"/>
        <w:jc w:val="right"/>
        <w:rPr>
          <w:rFonts w:eastAsiaTheme="minorEastAsia"/>
        </w:rPr>
      </w:pPr>
      <w:r>
        <w:rPr>
          <w:rFonts w:eastAsiaTheme="minorEastAsia"/>
        </w:rPr>
        <w:t>Кировского муниципального района</w:t>
      </w:r>
    </w:p>
    <w:p w:rsidR="00C91BE3" w:rsidRDefault="00C91BE3" w:rsidP="00C91BE3">
      <w:pPr>
        <w:widowControl w:val="0"/>
        <w:ind w:right="-1"/>
        <w:jc w:val="right"/>
        <w:rPr>
          <w:rFonts w:eastAsiaTheme="minorEastAsia"/>
        </w:rPr>
      </w:pPr>
      <w:r>
        <w:rPr>
          <w:rFonts w:eastAsiaTheme="minorEastAsia"/>
        </w:rPr>
        <w:t>Ленинградской области</w:t>
      </w:r>
    </w:p>
    <w:p w:rsidR="00C91BE3" w:rsidRDefault="00C91BE3" w:rsidP="00C91BE3">
      <w:pPr>
        <w:widowControl w:val="0"/>
        <w:ind w:right="-1"/>
        <w:jc w:val="right"/>
        <w:rPr>
          <w:rFonts w:eastAsiaTheme="minorEastAsia"/>
        </w:rPr>
      </w:pPr>
    </w:p>
    <w:p w:rsidR="00C91BE3" w:rsidRDefault="00C91BE3" w:rsidP="00C91BE3">
      <w:pPr>
        <w:widowControl w:val="0"/>
        <w:ind w:right="-1"/>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rsidR="00C91BE3" w:rsidRDefault="00C91BE3" w:rsidP="00C91BE3">
      <w:pPr>
        <w:widowControl w:val="0"/>
        <w:ind w:right="-1"/>
        <w:jc w:val="right"/>
        <w:rPr>
          <w:rFonts w:eastAsiaTheme="minorEastAsia"/>
        </w:rPr>
      </w:pPr>
    </w:p>
    <w:p w:rsidR="00C91BE3" w:rsidRDefault="00C91BE3" w:rsidP="00C91BE3">
      <w:pPr>
        <w:widowControl w:val="0"/>
        <w:ind w:right="-1"/>
        <w:jc w:val="right"/>
        <w:rPr>
          <w:rFonts w:eastAsiaTheme="minorEastAsia"/>
        </w:rPr>
      </w:pPr>
      <w:r>
        <w:rPr>
          <w:rFonts w:eastAsiaTheme="minorEastAsia"/>
        </w:rPr>
        <w:t>___________________________</w:t>
      </w:r>
    </w:p>
    <w:p w:rsidR="00C91BE3" w:rsidRDefault="00C91BE3" w:rsidP="00C91BE3">
      <w:pPr>
        <w:widowControl w:val="0"/>
        <w:ind w:right="-1"/>
        <w:jc w:val="right"/>
        <w:rPr>
          <w:rFonts w:eastAsiaTheme="minorEastAsia"/>
        </w:rPr>
      </w:pPr>
    </w:p>
    <w:p w:rsidR="00C91BE3" w:rsidRDefault="00C91BE3" w:rsidP="00C91BE3">
      <w:pPr>
        <w:widowControl w:val="0"/>
        <w:ind w:right="-1"/>
        <w:jc w:val="right"/>
        <w:rPr>
          <w:rFonts w:eastAsiaTheme="minorEastAsia"/>
        </w:rPr>
      </w:pPr>
      <w:r>
        <w:rPr>
          <w:rFonts w:eastAsiaTheme="minorEastAsia"/>
        </w:rPr>
        <w:t>___________________________</w:t>
      </w:r>
    </w:p>
    <w:p w:rsidR="00C91BE3" w:rsidRDefault="00C91BE3" w:rsidP="00C91BE3">
      <w:pPr>
        <w:widowControl w:val="0"/>
        <w:ind w:right="-1"/>
        <w:jc w:val="right"/>
        <w:rPr>
          <w:rFonts w:eastAsiaTheme="minorEastAsia"/>
        </w:rPr>
      </w:pPr>
      <w:proofErr w:type="gramStart"/>
      <w:r>
        <w:rPr>
          <w:rFonts w:eastAsiaTheme="minorEastAsia"/>
        </w:rPr>
        <w:t>(для граждан:</w:t>
      </w:r>
      <w:proofErr w:type="gramEnd"/>
      <w:r>
        <w:rPr>
          <w:rFonts w:eastAsiaTheme="minorEastAsia"/>
        </w:rPr>
        <w:t xml:space="preserve"> Ф.И.О, место жительства, </w:t>
      </w:r>
    </w:p>
    <w:p w:rsidR="00C91BE3" w:rsidRDefault="00C91BE3" w:rsidP="00C91BE3">
      <w:pPr>
        <w:widowControl w:val="0"/>
        <w:ind w:right="-1"/>
        <w:jc w:val="right"/>
        <w:rPr>
          <w:rFonts w:eastAsiaTheme="minorEastAsia"/>
        </w:rPr>
      </w:pPr>
      <w:r>
        <w:rPr>
          <w:rFonts w:eastAsiaTheme="minorEastAsia"/>
        </w:rPr>
        <w:t xml:space="preserve">реквизиты документа, </w:t>
      </w:r>
    </w:p>
    <w:p w:rsidR="00C91BE3" w:rsidRDefault="00C91BE3" w:rsidP="00C91BE3">
      <w:pPr>
        <w:widowControl w:val="0"/>
        <w:ind w:right="-1"/>
        <w:jc w:val="right"/>
        <w:rPr>
          <w:rFonts w:eastAsiaTheme="minorEastAsia"/>
        </w:rPr>
      </w:pPr>
      <w:proofErr w:type="gramStart"/>
      <w:r>
        <w:rPr>
          <w:rFonts w:eastAsiaTheme="minorEastAsia"/>
        </w:rPr>
        <w:t>удостоверяющего</w:t>
      </w:r>
      <w:proofErr w:type="gramEnd"/>
      <w:r>
        <w:rPr>
          <w:rFonts w:eastAsiaTheme="minorEastAsia"/>
        </w:rPr>
        <w:t xml:space="preserve"> личность </w:t>
      </w:r>
    </w:p>
    <w:p w:rsidR="00C91BE3" w:rsidRDefault="00C91BE3" w:rsidP="00C91BE3">
      <w:pPr>
        <w:widowControl w:val="0"/>
        <w:ind w:right="-1"/>
        <w:jc w:val="right"/>
        <w:rPr>
          <w:rFonts w:eastAsiaTheme="minorEastAsia"/>
        </w:rPr>
      </w:pPr>
      <w:r>
        <w:rPr>
          <w:rFonts w:eastAsiaTheme="minorEastAsia"/>
        </w:rPr>
        <w:t>заявителя, телефон, почтовый адрес;</w:t>
      </w:r>
    </w:p>
    <w:p w:rsidR="00C91BE3" w:rsidRDefault="00C91BE3" w:rsidP="00C91BE3">
      <w:pPr>
        <w:widowControl w:val="0"/>
        <w:ind w:right="-1"/>
        <w:jc w:val="right"/>
        <w:rPr>
          <w:rFonts w:eastAsiaTheme="minorEastAsia"/>
        </w:rPr>
      </w:pPr>
      <w:r>
        <w:rPr>
          <w:rFonts w:eastAsiaTheme="minorEastAsia"/>
        </w:rPr>
        <w:t xml:space="preserve">для юридического лица: наименование, местонахождение, </w:t>
      </w:r>
    </w:p>
    <w:p w:rsidR="00C91BE3" w:rsidRDefault="00C91BE3" w:rsidP="00C91BE3">
      <w:pPr>
        <w:widowControl w:val="0"/>
        <w:ind w:right="-1"/>
        <w:jc w:val="right"/>
        <w:rPr>
          <w:rFonts w:eastAsiaTheme="minorEastAsia"/>
        </w:rPr>
      </w:pPr>
      <w:proofErr w:type="gramStart"/>
      <w:r>
        <w:rPr>
          <w:rFonts w:eastAsiaTheme="minorEastAsia"/>
        </w:rPr>
        <w:t>ОГРН, ИНН, почтовый адрес, телефон)</w:t>
      </w:r>
      <w:proofErr w:type="gramEnd"/>
    </w:p>
    <w:p w:rsidR="00C91BE3" w:rsidRDefault="00C91BE3" w:rsidP="00C91BE3">
      <w:pPr>
        <w:ind w:right="-1"/>
        <w:outlineLvl w:val="0"/>
        <w:rPr>
          <w:rFonts w:ascii="Courier New" w:eastAsiaTheme="minorEastAsia" w:hAnsi="Courier New" w:cs="Courier New"/>
          <w:sz w:val="20"/>
          <w:szCs w:val="20"/>
        </w:rPr>
      </w:pPr>
    </w:p>
    <w:p w:rsidR="00C91BE3" w:rsidRDefault="00C91BE3" w:rsidP="00C91BE3">
      <w:pPr>
        <w:ind w:right="-1"/>
        <w:outlineLvl w:val="0"/>
        <w:rPr>
          <w:rFonts w:ascii="Courier New" w:eastAsiaTheme="minorEastAsia" w:hAnsi="Courier New" w:cs="Courier New"/>
          <w:sz w:val="20"/>
          <w:szCs w:val="20"/>
        </w:rPr>
      </w:pPr>
    </w:p>
    <w:p w:rsidR="00C91BE3" w:rsidRDefault="00C91BE3" w:rsidP="00C91BE3">
      <w:pPr>
        <w:ind w:right="-1"/>
        <w:rPr>
          <w:rFonts w:ascii="Courier New" w:eastAsiaTheme="minorEastAsia" w:hAnsi="Courier New" w:cs="Courier New"/>
          <w:sz w:val="20"/>
          <w:szCs w:val="20"/>
        </w:rPr>
      </w:pPr>
    </w:p>
    <w:p w:rsidR="00C91BE3" w:rsidRPr="00162513" w:rsidRDefault="00C91BE3" w:rsidP="00C91BE3">
      <w:pPr>
        <w:ind w:right="-1"/>
        <w:jc w:val="center"/>
        <w:rPr>
          <w:rFonts w:eastAsiaTheme="minorEastAsia"/>
        </w:rPr>
      </w:pPr>
      <w:r w:rsidRPr="00162513">
        <w:rPr>
          <w:rFonts w:eastAsiaTheme="minorEastAsia"/>
        </w:rPr>
        <w:t>ЗАЯВЛЕНИЕ</w:t>
      </w:r>
    </w:p>
    <w:p w:rsidR="00C91BE3" w:rsidRPr="00162513" w:rsidRDefault="00C91BE3" w:rsidP="00C91BE3">
      <w:pPr>
        <w:widowControl w:val="0"/>
        <w:ind w:right="-1"/>
        <w:jc w:val="center"/>
        <w:rPr>
          <w:rFonts w:eastAsiaTheme="minorEastAsia"/>
          <w:sz w:val="26"/>
          <w:szCs w:val="26"/>
        </w:rPr>
      </w:pPr>
      <w:r w:rsidRPr="00162513">
        <w:rPr>
          <w:rFonts w:eastAsiaTheme="minorEastAsia"/>
          <w:sz w:val="26"/>
          <w:szCs w:val="26"/>
        </w:rPr>
        <w:t>о предоставлении земельного участка</w:t>
      </w:r>
    </w:p>
    <w:p w:rsidR="00C91BE3" w:rsidRPr="00162513" w:rsidRDefault="00C91BE3" w:rsidP="00C91BE3">
      <w:pPr>
        <w:widowControl w:val="0"/>
        <w:ind w:right="-1"/>
        <w:rPr>
          <w:rFonts w:eastAsiaTheme="minorEastAsia"/>
          <w:sz w:val="26"/>
          <w:szCs w:val="26"/>
        </w:rPr>
      </w:pPr>
      <w:r w:rsidRPr="00162513">
        <w:rPr>
          <w:rFonts w:eastAsiaTheme="minorEastAsia"/>
          <w:sz w:val="26"/>
          <w:szCs w:val="26"/>
        </w:rPr>
        <w:t> </w:t>
      </w:r>
    </w:p>
    <w:p w:rsidR="00C91BE3" w:rsidRPr="00162513" w:rsidRDefault="00162513" w:rsidP="00C91BE3">
      <w:pPr>
        <w:widowControl w:val="0"/>
        <w:ind w:right="-1"/>
        <w:jc w:val="both"/>
        <w:rPr>
          <w:rFonts w:eastAsiaTheme="minorEastAsia"/>
          <w:sz w:val="26"/>
          <w:szCs w:val="26"/>
        </w:rPr>
      </w:pPr>
      <w:r>
        <w:rPr>
          <w:rFonts w:eastAsiaTheme="minorEastAsia"/>
          <w:sz w:val="26"/>
          <w:szCs w:val="26"/>
        </w:rPr>
        <w:tab/>
      </w:r>
      <w:r w:rsidR="00C91BE3" w:rsidRPr="00162513">
        <w:rPr>
          <w:rFonts w:eastAsiaTheme="minorEastAsia"/>
          <w:sz w:val="26"/>
          <w:szCs w:val="26"/>
        </w:rPr>
        <w:t>Прошу предоставить земельный участок с кадастровым номером___________</w:t>
      </w:r>
      <w:r w:rsidR="00663F88">
        <w:rPr>
          <w:rFonts w:eastAsiaTheme="minorEastAsia"/>
          <w:sz w:val="26"/>
          <w:szCs w:val="26"/>
        </w:rPr>
        <w:t>_______________________________</w:t>
      </w:r>
      <w:r w:rsidR="00C91BE3" w:rsidRPr="00162513">
        <w:rPr>
          <w:rFonts w:eastAsiaTheme="minorEastAsia"/>
          <w:sz w:val="26"/>
          <w:szCs w:val="26"/>
        </w:rPr>
        <w:t xml:space="preserve"> в собственность бесплатно.</w:t>
      </w:r>
    </w:p>
    <w:p w:rsidR="00C91BE3" w:rsidRPr="00162513" w:rsidRDefault="00C91BE3" w:rsidP="00C91BE3">
      <w:pPr>
        <w:widowControl w:val="0"/>
        <w:ind w:right="-1"/>
        <w:rPr>
          <w:rFonts w:eastAsiaTheme="minorEastAsia"/>
          <w:sz w:val="16"/>
          <w:szCs w:val="16"/>
        </w:rPr>
      </w:pPr>
    </w:p>
    <w:p w:rsidR="00C91BE3" w:rsidRPr="00162513" w:rsidRDefault="00162513" w:rsidP="00C91BE3">
      <w:pPr>
        <w:widowControl w:val="0"/>
        <w:ind w:right="-1"/>
        <w:rPr>
          <w:rFonts w:eastAsiaTheme="minorEastAsia"/>
          <w:sz w:val="26"/>
          <w:szCs w:val="26"/>
        </w:rPr>
      </w:pPr>
      <w:r>
        <w:rPr>
          <w:rFonts w:eastAsiaTheme="minorEastAsia"/>
          <w:sz w:val="26"/>
          <w:szCs w:val="26"/>
        </w:rPr>
        <w:tab/>
      </w:r>
      <w:r w:rsidR="00C91BE3" w:rsidRPr="00162513">
        <w:rPr>
          <w:rFonts w:eastAsiaTheme="minorEastAsia"/>
          <w:sz w:val="26"/>
          <w:szCs w:val="26"/>
        </w:rPr>
        <w:t>Основание предоставления земельного участк</w:t>
      </w:r>
      <w:r w:rsidR="00356D31">
        <w:rPr>
          <w:rFonts w:eastAsiaTheme="minorEastAsia"/>
          <w:sz w:val="26"/>
          <w:szCs w:val="26"/>
        </w:rPr>
        <w:t>а: ___________________________</w:t>
      </w:r>
    </w:p>
    <w:p w:rsidR="00C91BE3" w:rsidRPr="00162513" w:rsidRDefault="00C91BE3" w:rsidP="00C91BE3">
      <w:pPr>
        <w:widowControl w:val="0"/>
        <w:ind w:right="-1"/>
        <w:rPr>
          <w:rFonts w:eastAsiaTheme="minorEastAsia"/>
          <w:sz w:val="26"/>
          <w:szCs w:val="26"/>
        </w:rPr>
      </w:pPr>
      <w:r w:rsidRPr="00162513">
        <w:rPr>
          <w:rFonts w:eastAsiaTheme="minorEastAsia"/>
          <w:sz w:val="26"/>
          <w:szCs w:val="26"/>
        </w:rPr>
        <w:t>_______________________________________________________________________</w:t>
      </w:r>
      <w:r w:rsidR="00162513">
        <w:rPr>
          <w:rFonts w:eastAsiaTheme="minorEastAsia"/>
          <w:sz w:val="26"/>
          <w:szCs w:val="26"/>
        </w:rPr>
        <w:t>___</w:t>
      </w:r>
    </w:p>
    <w:p w:rsidR="00C91BE3" w:rsidRPr="008E4DBE" w:rsidRDefault="00C91BE3" w:rsidP="008E4DBE">
      <w:pPr>
        <w:widowControl w:val="0"/>
        <w:ind w:right="-1"/>
        <w:jc w:val="center"/>
        <w:rPr>
          <w:rFonts w:ascii="ArialMT" w:eastAsiaTheme="minorEastAsia" w:hAnsi="ArialMT" w:cs="ArialMT"/>
        </w:rPr>
      </w:pPr>
      <w:proofErr w:type="gramStart"/>
      <w:r w:rsidRPr="008E4DBE">
        <w:t xml:space="preserve">(из числа оснований, предусмотренных статьей 39.5 Земельного кодекса Российской Федерации, пунктом 4 статьи 3 или пунктом 20 статьи 3.7 Федерального закона от 25.10.2001 № 137-ФЗ «О введении в действие Земельного кодекса Российской Федерации», областным законом </w:t>
      </w:r>
      <w:r w:rsidRPr="008E4DBE">
        <w:rPr>
          <w:bCs/>
          <w:lang w:bidi="ru-RU"/>
        </w:rPr>
        <w:t>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w:t>
      </w:r>
      <w:proofErr w:type="gramEnd"/>
      <w:r w:rsidRPr="008E4DBE">
        <w:rPr>
          <w:bCs/>
          <w:lang w:bidi="ru-RU"/>
        </w:rPr>
        <w:t xml:space="preserve">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областным законом от 14.10.2008 № 105-оз «О бесплатном предоставлении отдельным категориям граждан земельных участков на территории Ленинградской области» (далее – Областной закон № 105-оз)</w:t>
      </w:r>
    </w:p>
    <w:p w:rsidR="00413899" w:rsidRPr="008E4DBE" w:rsidRDefault="00162513" w:rsidP="00C91BE3">
      <w:pPr>
        <w:widowControl w:val="0"/>
        <w:ind w:right="-1"/>
        <w:rPr>
          <w:rFonts w:eastAsiaTheme="minorEastAsia"/>
        </w:rPr>
      </w:pPr>
      <w:r w:rsidRPr="008E4DBE">
        <w:rPr>
          <w:rFonts w:eastAsiaTheme="minorEastAsia"/>
        </w:rPr>
        <w:tab/>
      </w:r>
    </w:p>
    <w:p w:rsidR="00C91BE3" w:rsidRPr="00162513" w:rsidRDefault="00F0340B" w:rsidP="00C91BE3">
      <w:pPr>
        <w:widowControl w:val="0"/>
        <w:ind w:right="-1"/>
        <w:rPr>
          <w:rFonts w:eastAsiaTheme="minorEastAsia"/>
          <w:sz w:val="26"/>
          <w:szCs w:val="26"/>
        </w:rPr>
      </w:pPr>
      <w:r>
        <w:rPr>
          <w:rFonts w:eastAsiaTheme="minorEastAsia"/>
          <w:sz w:val="26"/>
          <w:szCs w:val="26"/>
        </w:rPr>
        <w:tab/>
      </w:r>
      <w:r w:rsidR="00C91BE3" w:rsidRPr="00162513">
        <w:rPr>
          <w:rFonts w:eastAsiaTheme="minorEastAsia"/>
          <w:sz w:val="26"/>
          <w:szCs w:val="26"/>
        </w:rPr>
        <w:t>Цель использования земельного участка: ____</w:t>
      </w:r>
      <w:r w:rsidR="00356D31">
        <w:rPr>
          <w:rFonts w:eastAsiaTheme="minorEastAsia"/>
          <w:sz w:val="26"/>
          <w:szCs w:val="26"/>
        </w:rPr>
        <w:t>_____________________________</w:t>
      </w:r>
      <w:r w:rsidR="00413899">
        <w:rPr>
          <w:rFonts w:eastAsiaTheme="minorEastAsia"/>
          <w:sz w:val="26"/>
          <w:szCs w:val="26"/>
        </w:rPr>
        <w:t>_____</w:t>
      </w:r>
      <w:r>
        <w:rPr>
          <w:rFonts w:eastAsiaTheme="minorEastAsia"/>
          <w:sz w:val="26"/>
          <w:szCs w:val="26"/>
        </w:rPr>
        <w:t>____________________________________</w:t>
      </w:r>
    </w:p>
    <w:p w:rsidR="00C91BE3" w:rsidRPr="00162513" w:rsidRDefault="00C91BE3" w:rsidP="00C91BE3">
      <w:pPr>
        <w:widowControl w:val="0"/>
        <w:ind w:right="-1"/>
        <w:rPr>
          <w:rFonts w:eastAsiaTheme="minorEastAsia"/>
          <w:sz w:val="26"/>
          <w:szCs w:val="26"/>
        </w:rPr>
      </w:pPr>
      <w:r w:rsidRPr="00162513">
        <w:rPr>
          <w:rFonts w:eastAsiaTheme="minorEastAsia"/>
          <w:sz w:val="26"/>
          <w:szCs w:val="26"/>
        </w:rPr>
        <w:t>______________________________________________________________________</w:t>
      </w:r>
      <w:r w:rsidR="00162513">
        <w:rPr>
          <w:rFonts w:eastAsiaTheme="minorEastAsia"/>
          <w:sz w:val="26"/>
          <w:szCs w:val="26"/>
        </w:rPr>
        <w:t>____</w:t>
      </w:r>
    </w:p>
    <w:p w:rsidR="00C91BE3" w:rsidRDefault="00C91BE3" w:rsidP="00C91BE3">
      <w:pPr>
        <w:widowControl w:val="0"/>
        <w:ind w:right="-1"/>
        <w:rPr>
          <w:rFonts w:ascii="ArialMT" w:eastAsiaTheme="minorEastAsia" w:hAnsi="ArialMT" w:cs="ArialMT"/>
          <w:sz w:val="26"/>
          <w:szCs w:val="26"/>
        </w:rPr>
      </w:pPr>
      <w:r>
        <w:rPr>
          <w:rFonts w:ascii="ArialMT" w:eastAsiaTheme="minorEastAsia" w:hAnsi="ArialMT" w:cs="ArialMT"/>
          <w:sz w:val="26"/>
          <w:szCs w:val="26"/>
        </w:rPr>
        <w:t> </w:t>
      </w:r>
    </w:p>
    <w:p w:rsidR="00C91BE3" w:rsidRPr="00162513" w:rsidRDefault="00162513" w:rsidP="00C91BE3">
      <w:pPr>
        <w:widowControl w:val="0"/>
        <w:ind w:right="-1"/>
        <w:rPr>
          <w:rFonts w:eastAsiaTheme="minorEastAsia"/>
          <w:sz w:val="26"/>
          <w:szCs w:val="26"/>
        </w:rPr>
      </w:pPr>
      <w:r>
        <w:rPr>
          <w:rFonts w:eastAsiaTheme="minorEastAsia"/>
          <w:sz w:val="26"/>
          <w:szCs w:val="26"/>
        </w:rPr>
        <w:tab/>
      </w:r>
      <w:r w:rsidR="00C91BE3" w:rsidRPr="00162513">
        <w:rPr>
          <w:rFonts w:eastAsiaTheme="minorEastAsia"/>
          <w:sz w:val="26"/>
          <w:szCs w:val="26"/>
        </w:rPr>
        <w:t>Реквизиты решения об изъятии земельного участка для государственных или муниципальных нужд: __________________________________________________</w:t>
      </w:r>
      <w:r>
        <w:rPr>
          <w:rFonts w:eastAsiaTheme="minorEastAsia"/>
          <w:sz w:val="26"/>
          <w:szCs w:val="26"/>
        </w:rPr>
        <w:t>____</w:t>
      </w:r>
    </w:p>
    <w:p w:rsidR="00C91BE3" w:rsidRPr="00162513" w:rsidRDefault="00C91BE3" w:rsidP="00C91BE3">
      <w:pPr>
        <w:widowControl w:val="0"/>
        <w:ind w:right="-1"/>
        <w:rPr>
          <w:rFonts w:eastAsiaTheme="minorEastAsia"/>
          <w:sz w:val="26"/>
          <w:szCs w:val="26"/>
        </w:rPr>
      </w:pPr>
      <w:r w:rsidRPr="00162513">
        <w:rPr>
          <w:rFonts w:eastAsiaTheme="minorEastAsia"/>
          <w:sz w:val="26"/>
          <w:szCs w:val="26"/>
        </w:rPr>
        <w:t>_______________________________________________________________________</w:t>
      </w:r>
      <w:r w:rsidR="00162513">
        <w:rPr>
          <w:rFonts w:eastAsiaTheme="minorEastAsia"/>
          <w:sz w:val="26"/>
          <w:szCs w:val="26"/>
        </w:rPr>
        <w:t>___</w:t>
      </w:r>
    </w:p>
    <w:p w:rsidR="00C91BE3" w:rsidRDefault="00C91BE3" w:rsidP="00C91BE3">
      <w:pPr>
        <w:widowControl w:val="0"/>
        <w:ind w:right="-1"/>
        <w:jc w:val="center"/>
      </w:pPr>
      <w:r>
        <w:t> (в случае</w:t>
      </w:r>
      <w:proofErr w:type="gramStart"/>
      <w:r>
        <w:t>,</w:t>
      </w:r>
      <w:proofErr w:type="gramEnd"/>
      <w:r>
        <w:t xml:space="preserve"> если земельный участок предоставляется взамен земельного участка, изымаемого для государственных или муниципальных нужд)</w:t>
      </w:r>
    </w:p>
    <w:p w:rsidR="00C91BE3" w:rsidRDefault="00C91BE3" w:rsidP="00C91BE3">
      <w:pPr>
        <w:widowControl w:val="0"/>
        <w:ind w:right="-1"/>
        <w:jc w:val="both"/>
        <w:rPr>
          <w:rFonts w:ascii="ArialMT" w:eastAsiaTheme="minorEastAsia" w:hAnsi="ArialMT" w:cs="ArialMT"/>
          <w:sz w:val="26"/>
          <w:szCs w:val="26"/>
        </w:rPr>
      </w:pPr>
    </w:p>
    <w:p w:rsidR="00162513" w:rsidRDefault="00162513" w:rsidP="00C91BE3">
      <w:pPr>
        <w:widowControl w:val="0"/>
        <w:ind w:right="-1"/>
        <w:jc w:val="both"/>
        <w:rPr>
          <w:rFonts w:ascii="ArialMT" w:eastAsiaTheme="minorEastAsia" w:hAnsi="ArialMT" w:cs="ArialMT"/>
          <w:sz w:val="26"/>
          <w:szCs w:val="26"/>
        </w:rPr>
      </w:pPr>
    </w:p>
    <w:p w:rsidR="00F0340B" w:rsidRDefault="00F0340B" w:rsidP="00C91BE3">
      <w:pPr>
        <w:widowControl w:val="0"/>
        <w:ind w:right="-1"/>
        <w:jc w:val="both"/>
        <w:rPr>
          <w:rFonts w:eastAsiaTheme="minorEastAsia"/>
          <w:sz w:val="26"/>
          <w:szCs w:val="26"/>
        </w:rPr>
      </w:pPr>
      <w:r>
        <w:rPr>
          <w:rFonts w:eastAsiaTheme="minorEastAsia"/>
          <w:sz w:val="26"/>
          <w:szCs w:val="26"/>
        </w:rPr>
        <w:tab/>
      </w:r>
      <w:r w:rsidR="00C91BE3" w:rsidRPr="00162513">
        <w:rPr>
          <w:rFonts w:eastAsiaTheme="minorEastAsia"/>
          <w:sz w:val="26"/>
          <w:szCs w:val="26"/>
        </w:rPr>
        <w:t>Реквизиты решения об утверждении документа территориального планирования и (или) проекта планировки территории:</w:t>
      </w:r>
      <w:r>
        <w:rPr>
          <w:rFonts w:eastAsiaTheme="minorEastAsia"/>
          <w:sz w:val="26"/>
          <w:szCs w:val="26"/>
        </w:rPr>
        <w:t>__________________________</w:t>
      </w:r>
    </w:p>
    <w:p w:rsidR="00C91BE3" w:rsidRPr="00162513" w:rsidRDefault="00F0340B" w:rsidP="00C91BE3">
      <w:pPr>
        <w:widowControl w:val="0"/>
        <w:ind w:right="-1"/>
        <w:jc w:val="both"/>
        <w:rPr>
          <w:rFonts w:eastAsiaTheme="minorEastAsia"/>
          <w:sz w:val="26"/>
          <w:szCs w:val="26"/>
        </w:rPr>
      </w:pPr>
      <w:r>
        <w:rPr>
          <w:rFonts w:eastAsiaTheme="minorEastAsia"/>
          <w:sz w:val="26"/>
          <w:szCs w:val="26"/>
        </w:rPr>
        <w:t>_________________________________________________________________________</w:t>
      </w:r>
      <w:r w:rsidR="00C91BE3" w:rsidRPr="00162513">
        <w:rPr>
          <w:rFonts w:eastAsiaTheme="minorEastAsia"/>
          <w:sz w:val="26"/>
          <w:szCs w:val="26"/>
        </w:rPr>
        <w:t xml:space="preserve"> </w:t>
      </w:r>
    </w:p>
    <w:p w:rsidR="00C91BE3" w:rsidRDefault="00F0340B" w:rsidP="00C91BE3">
      <w:pPr>
        <w:widowControl w:val="0"/>
        <w:ind w:right="-1"/>
        <w:jc w:val="center"/>
      </w:pPr>
      <w:r>
        <w:t xml:space="preserve"> </w:t>
      </w:r>
      <w:r w:rsidR="00C91BE3">
        <w:t>(в случае</w:t>
      </w:r>
      <w:proofErr w:type="gramStart"/>
      <w:r w:rsidR="00C91BE3">
        <w:t>,</w:t>
      </w:r>
      <w:proofErr w:type="gramEnd"/>
      <w:r w:rsidR="00C91BE3">
        <w:t xml:space="preserve"> если земельный участок предоставляется для размещения объектов, предусмотренных этим документом и (или) этим проектом)</w:t>
      </w:r>
    </w:p>
    <w:p w:rsidR="00C91BE3" w:rsidRDefault="00C91BE3" w:rsidP="00C91BE3">
      <w:pPr>
        <w:widowControl w:val="0"/>
        <w:ind w:right="-1"/>
        <w:jc w:val="both"/>
        <w:rPr>
          <w:rFonts w:ascii="ArialMT" w:eastAsiaTheme="minorEastAsia" w:hAnsi="ArialMT" w:cs="ArialMT"/>
          <w:sz w:val="26"/>
          <w:szCs w:val="26"/>
        </w:rPr>
      </w:pPr>
    </w:p>
    <w:p w:rsidR="00F0340B" w:rsidRDefault="00F0340B" w:rsidP="00F0340B">
      <w:pPr>
        <w:widowControl w:val="0"/>
        <w:ind w:right="-1"/>
        <w:jc w:val="both"/>
        <w:rPr>
          <w:rFonts w:eastAsiaTheme="minorEastAsia"/>
          <w:sz w:val="26"/>
          <w:szCs w:val="26"/>
        </w:rPr>
      </w:pPr>
      <w:r>
        <w:rPr>
          <w:rFonts w:eastAsiaTheme="minorEastAsia"/>
          <w:sz w:val="26"/>
          <w:szCs w:val="26"/>
        </w:rPr>
        <w:tab/>
      </w:r>
      <w:r w:rsidR="00C91BE3" w:rsidRPr="00162513">
        <w:rPr>
          <w:rFonts w:eastAsiaTheme="minorEastAsia"/>
          <w:sz w:val="26"/>
          <w:szCs w:val="26"/>
        </w:rPr>
        <w:t xml:space="preserve">Реквизиты решения о предварительном согласовании предоставления земельного </w:t>
      </w:r>
      <w:r>
        <w:rPr>
          <w:rFonts w:eastAsiaTheme="minorEastAsia"/>
          <w:sz w:val="26"/>
          <w:szCs w:val="26"/>
        </w:rPr>
        <w:t>уч</w:t>
      </w:r>
      <w:r w:rsidR="00C91BE3" w:rsidRPr="00162513">
        <w:rPr>
          <w:rFonts w:eastAsiaTheme="minorEastAsia"/>
          <w:sz w:val="26"/>
          <w:szCs w:val="26"/>
        </w:rPr>
        <w:t>астка:________________________________________________________</w:t>
      </w:r>
    </w:p>
    <w:p w:rsidR="00C91BE3" w:rsidRPr="00F0340B" w:rsidRDefault="00F0340B" w:rsidP="00F0340B">
      <w:pPr>
        <w:widowControl w:val="0"/>
        <w:ind w:right="-1"/>
        <w:jc w:val="center"/>
        <w:rPr>
          <w:rFonts w:eastAsiaTheme="minorEastAsia"/>
          <w:sz w:val="26"/>
          <w:szCs w:val="26"/>
        </w:rPr>
      </w:pPr>
      <w:r>
        <w:rPr>
          <w:rFonts w:eastAsiaTheme="minorEastAsia"/>
          <w:sz w:val="26"/>
          <w:szCs w:val="26"/>
        </w:rPr>
        <w:t>_________________________________________________________________________</w:t>
      </w:r>
      <w:r w:rsidR="00C91BE3">
        <w:rPr>
          <w:rFonts w:ascii="ArialMT" w:eastAsiaTheme="minorEastAsia" w:hAnsi="ArialMT" w:cs="ArialMT"/>
          <w:sz w:val="26"/>
          <w:szCs w:val="26"/>
        </w:rPr>
        <w:t xml:space="preserve"> </w:t>
      </w:r>
      <w:r w:rsidR="00C91BE3">
        <w:t>(в случае</w:t>
      </w:r>
      <w:proofErr w:type="gramStart"/>
      <w:r w:rsidR="00C91BE3">
        <w:t>,</w:t>
      </w:r>
      <w:proofErr w:type="gramEnd"/>
      <w:r w:rsidR="00C91BE3">
        <w:t xml:space="preserve"> если испрашиваемый земельный участок образовывался или его границы уточнялись на основании данного решения)</w:t>
      </w:r>
    </w:p>
    <w:p w:rsidR="00C91BE3" w:rsidRDefault="00C91BE3" w:rsidP="00C91BE3">
      <w:pPr>
        <w:widowControl w:val="0"/>
        <w:ind w:right="-1"/>
        <w:rPr>
          <w:rFonts w:eastAsiaTheme="minorEastAsia"/>
        </w:rPr>
      </w:pPr>
    </w:p>
    <w:p w:rsidR="00C91BE3" w:rsidRDefault="00C91BE3" w:rsidP="00C91BE3">
      <w:pPr>
        <w:widowControl w:val="0"/>
        <w:ind w:right="-1"/>
        <w:rPr>
          <w:rFonts w:eastAsiaTheme="minorEastAsia"/>
        </w:rPr>
      </w:pPr>
      <w:r>
        <w:rPr>
          <w:rFonts w:eastAsiaTheme="minorEastAsia"/>
        </w:rPr>
        <w:t>Приложение:</w:t>
      </w:r>
    </w:p>
    <w:p w:rsidR="00C91BE3" w:rsidRDefault="00C91BE3" w:rsidP="00C91BE3">
      <w:pPr>
        <w:widowControl w:val="0"/>
        <w:ind w:right="-1"/>
      </w:pPr>
    </w:p>
    <w:p w:rsidR="00C91BE3" w:rsidRDefault="00C91BE3" w:rsidP="00C91BE3">
      <w:pPr>
        <w:widowControl w:val="0"/>
        <w:ind w:right="-1"/>
      </w:pPr>
      <w:r>
        <w:t>Результат рассмотрения заявления прошу:</w:t>
      </w:r>
    </w:p>
    <w:p w:rsidR="00C91BE3" w:rsidRDefault="00C91BE3" w:rsidP="00C91BE3">
      <w:pPr>
        <w:widowControl w:val="0"/>
        <w:ind w:right="-1"/>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C91BE3" w:rsidTr="00FA38B2">
        <w:tc>
          <w:tcPr>
            <w:tcW w:w="534" w:type="dxa"/>
            <w:tcBorders>
              <w:right w:val="single" w:sz="4" w:space="0" w:color="auto"/>
            </w:tcBorders>
            <w:shd w:val="clear" w:color="auto" w:fill="auto"/>
          </w:tcPr>
          <w:p w:rsidR="00C91BE3" w:rsidRDefault="00C91BE3" w:rsidP="00FA38B2">
            <w:pPr>
              <w:widowControl w:val="0"/>
              <w:ind w:right="-1"/>
            </w:pPr>
          </w:p>
        </w:tc>
        <w:tc>
          <w:tcPr>
            <w:tcW w:w="9531" w:type="dxa"/>
            <w:tcBorders>
              <w:top w:val="none" w:sz="4" w:space="0" w:color="000000"/>
              <w:left w:val="single" w:sz="4" w:space="0" w:color="auto"/>
              <w:bottom w:val="none" w:sz="4" w:space="0" w:color="000000"/>
              <w:right w:val="none" w:sz="4" w:space="0" w:color="000000"/>
            </w:tcBorders>
            <w:shd w:val="clear" w:color="auto" w:fill="auto"/>
            <w:vAlign w:val="center"/>
          </w:tcPr>
          <w:p w:rsidR="00C91BE3" w:rsidRDefault="00C91BE3" w:rsidP="00FA38B2">
            <w:pPr>
              <w:widowControl w:val="0"/>
              <w:ind w:right="-1"/>
            </w:pPr>
            <w:r>
              <w:t xml:space="preserve">выдать на руки в МФЦ, </w:t>
            </w:r>
            <w:proofErr w:type="gramStart"/>
            <w:r>
              <w:t>расположенном</w:t>
            </w:r>
            <w:proofErr w:type="gramEnd"/>
            <w:r>
              <w:t xml:space="preserve"> по адресу:__________________________________</w:t>
            </w:r>
          </w:p>
        </w:tc>
      </w:tr>
      <w:tr w:rsidR="00C91BE3" w:rsidTr="00FA38B2">
        <w:tc>
          <w:tcPr>
            <w:tcW w:w="534" w:type="dxa"/>
            <w:tcBorders>
              <w:right w:val="single" w:sz="4" w:space="0" w:color="auto"/>
            </w:tcBorders>
            <w:shd w:val="clear" w:color="auto" w:fill="auto"/>
          </w:tcPr>
          <w:p w:rsidR="00C91BE3" w:rsidRDefault="00C91BE3" w:rsidP="00FA38B2">
            <w:pPr>
              <w:widowControl w:val="0"/>
              <w:ind w:right="-1"/>
            </w:pPr>
          </w:p>
        </w:tc>
        <w:tc>
          <w:tcPr>
            <w:tcW w:w="9531" w:type="dxa"/>
            <w:tcBorders>
              <w:top w:val="none" w:sz="4" w:space="0" w:color="000000"/>
              <w:left w:val="single" w:sz="4" w:space="0" w:color="auto"/>
              <w:bottom w:val="none" w:sz="4" w:space="0" w:color="000000"/>
              <w:right w:val="none" w:sz="4" w:space="0" w:color="000000"/>
            </w:tcBorders>
            <w:shd w:val="clear" w:color="auto" w:fill="auto"/>
            <w:vAlign w:val="center"/>
          </w:tcPr>
          <w:p w:rsidR="00C91BE3" w:rsidRDefault="00C91BE3" w:rsidP="00FA38B2">
            <w:pPr>
              <w:widowControl w:val="0"/>
              <w:ind w:right="-1"/>
            </w:pPr>
            <w:r>
              <w:t>направить по почте</w:t>
            </w:r>
          </w:p>
        </w:tc>
      </w:tr>
      <w:tr w:rsidR="004512EC" w:rsidTr="00A255C9">
        <w:trPr>
          <w:trHeight w:val="268"/>
        </w:trPr>
        <w:tc>
          <w:tcPr>
            <w:tcW w:w="534" w:type="dxa"/>
            <w:tcBorders>
              <w:right w:val="single" w:sz="4" w:space="0" w:color="auto"/>
            </w:tcBorders>
            <w:shd w:val="clear" w:color="auto" w:fill="auto"/>
          </w:tcPr>
          <w:p w:rsidR="004512EC" w:rsidRDefault="004512EC" w:rsidP="00FA38B2">
            <w:pPr>
              <w:widowControl w:val="0"/>
              <w:ind w:right="-1"/>
              <w:rPr>
                <w:b/>
              </w:rPr>
            </w:pPr>
          </w:p>
        </w:tc>
        <w:tc>
          <w:tcPr>
            <w:tcW w:w="9531" w:type="dxa"/>
            <w:vMerge w:val="restart"/>
            <w:tcBorders>
              <w:top w:val="none" w:sz="4" w:space="0" w:color="000000"/>
              <w:left w:val="single" w:sz="4" w:space="0" w:color="auto"/>
              <w:right w:val="none" w:sz="4" w:space="0" w:color="000000"/>
            </w:tcBorders>
            <w:shd w:val="clear" w:color="auto" w:fill="auto"/>
            <w:vAlign w:val="center"/>
          </w:tcPr>
          <w:p w:rsidR="004512EC" w:rsidRDefault="004512EC" w:rsidP="00162513">
            <w:pPr>
              <w:widowControl w:val="0"/>
              <w:ind w:right="-1"/>
            </w:pPr>
            <w:r>
              <w:t>направить в электронной форме в личный кабинет на ЕПГУ</w:t>
            </w:r>
          </w:p>
          <w:p w:rsidR="004512EC" w:rsidRPr="004512EC" w:rsidRDefault="004512EC" w:rsidP="00162513">
            <w:pPr>
              <w:widowControl w:val="0"/>
              <w:ind w:right="-1"/>
            </w:pPr>
            <w:r w:rsidRPr="004512EC">
              <w:t>на адрес электронной почты</w:t>
            </w:r>
          </w:p>
        </w:tc>
      </w:tr>
      <w:tr w:rsidR="004512EC" w:rsidTr="00A255C9">
        <w:trPr>
          <w:trHeight w:val="274"/>
        </w:trPr>
        <w:tc>
          <w:tcPr>
            <w:tcW w:w="534" w:type="dxa"/>
            <w:tcBorders>
              <w:right w:val="single" w:sz="4" w:space="0" w:color="auto"/>
            </w:tcBorders>
            <w:shd w:val="clear" w:color="auto" w:fill="auto"/>
          </w:tcPr>
          <w:p w:rsidR="004512EC" w:rsidRDefault="004512EC" w:rsidP="00FA38B2">
            <w:pPr>
              <w:widowControl w:val="0"/>
              <w:ind w:right="-1"/>
              <w:rPr>
                <w:b/>
              </w:rPr>
            </w:pPr>
          </w:p>
        </w:tc>
        <w:tc>
          <w:tcPr>
            <w:tcW w:w="9531" w:type="dxa"/>
            <w:vMerge/>
            <w:tcBorders>
              <w:left w:val="single" w:sz="4" w:space="0" w:color="auto"/>
              <w:bottom w:val="none" w:sz="4" w:space="0" w:color="000000"/>
              <w:right w:val="none" w:sz="4" w:space="0" w:color="000000"/>
            </w:tcBorders>
            <w:shd w:val="clear" w:color="auto" w:fill="auto"/>
            <w:vAlign w:val="center"/>
          </w:tcPr>
          <w:p w:rsidR="004512EC" w:rsidRDefault="004512EC" w:rsidP="00162513">
            <w:pPr>
              <w:widowControl w:val="0"/>
              <w:ind w:right="-1"/>
            </w:pPr>
          </w:p>
        </w:tc>
      </w:tr>
    </w:tbl>
    <w:p w:rsidR="00C91BE3" w:rsidRDefault="00C91BE3" w:rsidP="00C91BE3">
      <w:pPr>
        <w:widowControl w:val="0"/>
        <w:ind w:right="-1"/>
        <w:rPr>
          <w:rFonts w:eastAsiaTheme="minorEastAsia"/>
          <w:sz w:val="20"/>
          <w:szCs w:val="20"/>
        </w:rPr>
      </w:pPr>
      <w:r>
        <w:rPr>
          <w:rFonts w:eastAsiaTheme="minorEastAsia"/>
          <w:sz w:val="20"/>
          <w:szCs w:val="20"/>
        </w:rPr>
        <w:t xml:space="preserve">    </w:t>
      </w:r>
    </w:p>
    <w:p w:rsidR="00C91BE3" w:rsidRDefault="00C91BE3" w:rsidP="00C91BE3">
      <w:pPr>
        <w:widowControl w:val="0"/>
        <w:ind w:right="-1"/>
        <w:rPr>
          <w:rFonts w:eastAsiaTheme="minorEastAsia"/>
          <w:sz w:val="20"/>
          <w:szCs w:val="20"/>
        </w:rPr>
      </w:pPr>
    </w:p>
    <w:p w:rsidR="00C91BE3" w:rsidRDefault="00C91BE3" w:rsidP="00C91BE3">
      <w:pPr>
        <w:widowControl w:val="0"/>
        <w:ind w:right="-1"/>
        <w:rPr>
          <w:rFonts w:eastAsiaTheme="minorEastAsia"/>
          <w:sz w:val="20"/>
          <w:szCs w:val="20"/>
        </w:rPr>
      </w:pPr>
    </w:p>
    <w:p w:rsidR="00C91BE3" w:rsidRDefault="00C91BE3" w:rsidP="00C91BE3">
      <w:pPr>
        <w:widowControl w:val="0"/>
        <w:ind w:right="-1"/>
        <w:rPr>
          <w:rFonts w:eastAsiaTheme="minorEastAsia"/>
          <w:sz w:val="20"/>
          <w:szCs w:val="20"/>
        </w:rPr>
      </w:pPr>
      <w:r>
        <w:rPr>
          <w:rFonts w:eastAsiaTheme="minorEastAsia"/>
          <w:sz w:val="20"/>
          <w:szCs w:val="20"/>
        </w:rPr>
        <w:t>«__» _________ 20__ год</w:t>
      </w:r>
    </w:p>
    <w:p w:rsidR="00C91BE3" w:rsidRDefault="00C91BE3" w:rsidP="00C91BE3">
      <w:pPr>
        <w:widowControl w:val="0"/>
        <w:ind w:right="-1"/>
        <w:rPr>
          <w:rFonts w:eastAsiaTheme="minorEastAsia"/>
          <w:sz w:val="20"/>
          <w:szCs w:val="20"/>
        </w:rPr>
      </w:pPr>
    </w:p>
    <w:p w:rsidR="00C91BE3" w:rsidRDefault="00C91BE3" w:rsidP="00C91BE3">
      <w:pPr>
        <w:widowControl w:val="0"/>
        <w:ind w:right="-1"/>
        <w:rPr>
          <w:rFonts w:eastAsiaTheme="minorEastAsia"/>
          <w:sz w:val="20"/>
          <w:szCs w:val="20"/>
        </w:rPr>
      </w:pPr>
    </w:p>
    <w:p w:rsidR="00C91BE3" w:rsidRDefault="00C91BE3" w:rsidP="00C91BE3">
      <w:pPr>
        <w:widowControl w:val="0"/>
        <w:ind w:right="-1"/>
        <w:rPr>
          <w:rFonts w:eastAsiaTheme="minorEastAsia"/>
          <w:sz w:val="20"/>
          <w:szCs w:val="20"/>
        </w:rPr>
      </w:pPr>
      <w:r>
        <w:rPr>
          <w:rFonts w:eastAsiaTheme="minorEastAsia"/>
          <w:sz w:val="20"/>
          <w:szCs w:val="20"/>
        </w:rPr>
        <w:t xml:space="preserve">    ________________                                                  </w:t>
      </w:r>
      <w:r w:rsidR="00356D31">
        <w:rPr>
          <w:rFonts w:eastAsiaTheme="minorEastAsia"/>
          <w:sz w:val="20"/>
          <w:szCs w:val="20"/>
        </w:rPr>
        <w:t xml:space="preserve">                    _________</w:t>
      </w:r>
      <w:r>
        <w:rPr>
          <w:rFonts w:eastAsiaTheme="minorEastAsia"/>
          <w:sz w:val="20"/>
          <w:szCs w:val="20"/>
        </w:rPr>
        <w:t>__________________________________</w:t>
      </w:r>
    </w:p>
    <w:p w:rsidR="00C91BE3" w:rsidRPr="00356D31" w:rsidRDefault="00356D31" w:rsidP="00C91BE3">
      <w:pPr>
        <w:widowControl w:val="0"/>
        <w:ind w:right="-1"/>
        <w:rPr>
          <w:rFonts w:eastAsiaTheme="minorEastAsia"/>
          <w:sz w:val="20"/>
          <w:szCs w:val="20"/>
        </w:rPr>
      </w:pPr>
      <w:r>
        <w:rPr>
          <w:rFonts w:eastAsiaTheme="minorEastAsia"/>
          <w:sz w:val="20"/>
          <w:szCs w:val="20"/>
        </w:rPr>
        <w:t xml:space="preserve">   </w:t>
      </w:r>
      <w:r w:rsidR="00C91BE3" w:rsidRPr="00356D31">
        <w:rPr>
          <w:rFonts w:eastAsiaTheme="minorEastAsia"/>
          <w:sz w:val="20"/>
          <w:szCs w:val="20"/>
        </w:rPr>
        <w:t xml:space="preserve">(подпись заявителя)    </w:t>
      </w:r>
      <w:r w:rsidR="00C91BE3" w:rsidRPr="00356D31">
        <w:rPr>
          <w:rFonts w:eastAsiaTheme="minorEastAsia"/>
          <w:sz w:val="20"/>
          <w:szCs w:val="20"/>
        </w:rPr>
        <w:tab/>
      </w:r>
      <w:r w:rsidR="00C91BE3" w:rsidRPr="00356D31">
        <w:rPr>
          <w:rFonts w:eastAsiaTheme="minorEastAsia"/>
          <w:sz w:val="20"/>
          <w:szCs w:val="20"/>
        </w:rPr>
        <w:tab/>
      </w:r>
      <w:r w:rsidR="00C91BE3" w:rsidRPr="00356D31">
        <w:rPr>
          <w:rFonts w:eastAsiaTheme="minorEastAsia"/>
          <w:sz w:val="20"/>
          <w:szCs w:val="20"/>
        </w:rPr>
        <w:tab/>
      </w:r>
      <w:r w:rsidR="00C91BE3" w:rsidRPr="00356D31">
        <w:rPr>
          <w:rFonts w:eastAsiaTheme="minorEastAsia"/>
          <w:sz w:val="20"/>
          <w:szCs w:val="20"/>
        </w:rPr>
        <w:tab/>
      </w:r>
      <w:r w:rsidR="00C91BE3" w:rsidRPr="00356D31">
        <w:rPr>
          <w:rFonts w:eastAsiaTheme="minorEastAsia"/>
          <w:sz w:val="20"/>
          <w:szCs w:val="20"/>
        </w:rPr>
        <w:tab/>
      </w:r>
      <w:r w:rsidR="00C91BE3" w:rsidRPr="00356D31">
        <w:rPr>
          <w:rFonts w:eastAsiaTheme="minorEastAsia"/>
          <w:sz w:val="20"/>
          <w:szCs w:val="20"/>
        </w:rPr>
        <w:tab/>
      </w:r>
      <w:r w:rsidR="00C91BE3" w:rsidRPr="00356D31">
        <w:rPr>
          <w:rFonts w:eastAsiaTheme="minorEastAsia"/>
          <w:sz w:val="20"/>
          <w:szCs w:val="20"/>
        </w:rPr>
        <w:tab/>
      </w:r>
      <w:r w:rsidR="00C91BE3" w:rsidRPr="00356D31">
        <w:rPr>
          <w:rFonts w:eastAsiaTheme="minorEastAsia"/>
          <w:sz w:val="20"/>
          <w:szCs w:val="20"/>
        </w:rPr>
        <w:tab/>
        <w:t>Ф.И.О. заявителя</w:t>
      </w:r>
    </w:p>
    <w:p w:rsidR="00C91BE3" w:rsidRDefault="00C91BE3" w:rsidP="00C91BE3">
      <w:pPr>
        <w:widowControl w:val="0"/>
        <w:ind w:right="-1"/>
        <w:jc w:val="right"/>
        <w:outlineLvl w:val="1"/>
        <w:rPr>
          <w:rFonts w:eastAsiaTheme="minorEastAsia"/>
        </w:rPr>
      </w:pPr>
      <w:bookmarkStart w:id="1" w:name="Par588"/>
      <w:bookmarkEnd w:id="1"/>
    </w:p>
    <w:p w:rsidR="00C91BE3" w:rsidRDefault="00C91BE3" w:rsidP="00C91BE3">
      <w:pPr>
        <w:widowControl w:val="0"/>
        <w:ind w:right="-1"/>
        <w:jc w:val="both"/>
        <w:rPr>
          <w:rFonts w:ascii="Courier New" w:hAnsi="Courier New" w:cs="Courier New"/>
          <w:sz w:val="20"/>
          <w:szCs w:val="20"/>
        </w:rPr>
      </w:pPr>
      <w:r>
        <w:rPr>
          <w:rFonts w:ascii="Courier New" w:hAnsi="Courier New" w:cs="Courier New"/>
          <w:sz w:val="20"/>
          <w:szCs w:val="20"/>
        </w:rPr>
        <w:t xml:space="preserve">                 </w:t>
      </w:r>
    </w:p>
    <w:p w:rsidR="00C91BE3" w:rsidRDefault="00C91BE3" w:rsidP="00C91BE3">
      <w:pPr>
        <w:widowControl w:val="0"/>
        <w:ind w:right="-1"/>
        <w:jc w:val="both"/>
        <w:rPr>
          <w:rFonts w:ascii="Courier New" w:hAnsi="Courier New" w:cs="Courier New"/>
          <w:sz w:val="20"/>
          <w:szCs w:val="20"/>
        </w:rPr>
      </w:pPr>
    </w:p>
    <w:p w:rsidR="00C91BE3" w:rsidRDefault="00C91BE3" w:rsidP="00C91BE3">
      <w:pPr>
        <w:widowControl w:val="0"/>
        <w:ind w:right="-1"/>
        <w:jc w:val="both"/>
        <w:rPr>
          <w:rFonts w:ascii="Courier New" w:hAnsi="Courier New" w:cs="Courier New"/>
          <w:sz w:val="20"/>
          <w:szCs w:val="20"/>
        </w:rPr>
      </w:pPr>
    </w:p>
    <w:p w:rsidR="00C91BE3" w:rsidRDefault="00C91BE3" w:rsidP="00C91BE3">
      <w:pPr>
        <w:widowControl w:val="0"/>
        <w:ind w:right="-1"/>
        <w:jc w:val="both"/>
        <w:rPr>
          <w:rFonts w:ascii="Courier New" w:hAnsi="Courier New" w:cs="Courier New"/>
          <w:sz w:val="20"/>
          <w:szCs w:val="20"/>
        </w:rPr>
      </w:pPr>
    </w:p>
    <w:p w:rsidR="00BE138C" w:rsidRDefault="00BE138C" w:rsidP="00C91BE3">
      <w:pPr>
        <w:widowControl w:val="0"/>
        <w:ind w:right="-1"/>
        <w:jc w:val="both"/>
        <w:rPr>
          <w:rFonts w:ascii="Courier New" w:hAnsi="Courier New" w:cs="Courier New"/>
          <w:sz w:val="20"/>
          <w:szCs w:val="20"/>
        </w:rPr>
      </w:pPr>
    </w:p>
    <w:p w:rsidR="00BE138C" w:rsidRDefault="00BE138C" w:rsidP="00C91BE3">
      <w:pPr>
        <w:widowControl w:val="0"/>
        <w:ind w:right="-1"/>
        <w:jc w:val="both"/>
        <w:rPr>
          <w:rFonts w:ascii="Courier New" w:hAnsi="Courier New" w:cs="Courier New"/>
          <w:sz w:val="20"/>
          <w:szCs w:val="20"/>
        </w:rPr>
      </w:pPr>
    </w:p>
    <w:p w:rsidR="00BE138C" w:rsidRDefault="00BE138C" w:rsidP="00C91BE3">
      <w:pPr>
        <w:widowControl w:val="0"/>
        <w:ind w:right="-1"/>
        <w:jc w:val="both"/>
        <w:rPr>
          <w:rFonts w:ascii="Courier New" w:hAnsi="Courier New" w:cs="Courier New"/>
          <w:sz w:val="20"/>
          <w:szCs w:val="20"/>
        </w:rPr>
      </w:pPr>
    </w:p>
    <w:p w:rsidR="00BE138C" w:rsidRDefault="00BE138C" w:rsidP="00C91BE3">
      <w:pPr>
        <w:widowControl w:val="0"/>
        <w:ind w:right="-1"/>
        <w:jc w:val="both"/>
        <w:rPr>
          <w:rFonts w:ascii="Courier New" w:hAnsi="Courier New" w:cs="Courier New"/>
          <w:sz w:val="20"/>
          <w:szCs w:val="20"/>
        </w:rPr>
      </w:pPr>
    </w:p>
    <w:p w:rsidR="00BE138C" w:rsidRDefault="00BE138C" w:rsidP="00C91BE3">
      <w:pPr>
        <w:widowControl w:val="0"/>
        <w:ind w:right="-1"/>
        <w:jc w:val="both"/>
        <w:rPr>
          <w:rFonts w:ascii="Courier New" w:hAnsi="Courier New" w:cs="Courier New"/>
          <w:sz w:val="20"/>
          <w:szCs w:val="20"/>
        </w:rPr>
      </w:pPr>
    </w:p>
    <w:p w:rsidR="00BE138C" w:rsidRDefault="00BE138C" w:rsidP="00C91BE3">
      <w:pPr>
        <w:widowControl w:val="0"/>
        <w:ind w:right="-1"/>
        <w:jc w:val="both"/>
        <w:rPr>
          <w:rFonts w:ascii="Courier New" w:hAnsi="Courier New" w:cs="Courier New"/>
          <w:sz w:val="20"/>
          <w:szCs w:val="20"/>
        </w:rPr>
      </w:pPr>
    </w:p>
    <w:p w:rsidR="00BE138C" w:rsidRDefault="00BE138C" w:rsidP="00C91BE3">
      <w:pPr>
        <w:widowControl w:val="0"/>
        <w:ind w:right="-1"/>
        <w:jc w:val="both"/>
        <w:rPr>
          <w:rFonts w:ascii="Courier New" w:hAnsi="Courier New" w:cs="Courier New"/>
          <w:sz w:val="20"/>
          <w:szCs w:val="20"/>
        </w:rPr>
      </w:pPr>
    </w:p>
    <w:p w:rsidR="00BE138C" w:rsidRDefault="00BE138C" w:rsidP="00C91BE3">
      <w:pPr>
        <w:widowControl w:val="0"/>
        <w:ind w:right="-1"/>
        <w:jc w:val="both"/>
        <w:rPr>
          <w:rFonts w:ascii="Courier New" w:hAnsi="Courier New" w:cs="Courier New"/>
          <w:sz w:val="20"/>
          <w:szCs w:val="20"/>
        </w:rPr>
      </w:pPr>
    </w:p>
    <w:p w:rsidR="00BE138C" w:rsidRDefault="00BE138C" w:rsidP="00C91BE3">
      <w:pPr>
        <w:widowControl w:val="0"/>
        <w:ind w:right="-1"/>
        <w:jc w:val="both"/>
        <w:rPr>
          <w:rFonts w:ascii="Courier New" w:hAnsi="Courier New" w:cs="Courier New"/>
          <w:sz w:val="20"/>
          <w:szCs w:val="20"/>
        </w:rPr>
      </w:pPr>
    </w:p>
    <w:p w:rsidR="00BE138C" w:rsidRDefault="00BE138C" w:rsidP="00C91BE3">
      <w:pPr>
        <w:widowControl w:val="0"/>
        <w:ind w:right="-1"/>
        <w:jc w:val="both"/>
        <w:rPr>
          <w:rFonts w:ascii="Courier New" w:hAnsi="Courier New" w:cs="Courier New"/>
          <w:sz w:val="20"/>
          <w:szCs w:val="20"/>
        </w:rPr>
      </w:pPr>
    </w:p>
    <w:p w:rsidR="00BE138C" w:rsidRDefault="00BE138C" w:rsidP="00C91BE3">
      <w:pPr>
        <w:widowControl w:val="0"/>
        <w:ind w:right="-1"/>
        <w:jc w:val="both"/>
        <w:rPr>
          <w:rFonts w:ascii="Courier New" w:hAnsi="Courier New" w:cs="Courier New"/>
          <w:sz w:val="20"/>
          <w:szCs w:val="20"/>
        </w:rPr>
      </w:pPr>
    </w:p>
    <w:p w:rsidR="00356D31" w:rsidRDefault="00356D31" w:rsidP="00C91BE3">
      <w:pPr>
        <w:widowControl w:val="0"/>
        <w:ind w:right="-1"/>
        <w:jc w:val="both"/>
        <w:rPr>
          <w:rFonts w:ascii="Courier New" w:hAnsi="Courier New" w:cs="Courier New"/>
          <w:sz w:val="20"/>
          <w:szCs w:val="20"/>
        </w:rPr>
      </w:pPr>
    </w:p>
    <w:p w:rsidR="00356D31" w:rsidRDefault="00356D31" w:rsidP="00C91BE3">
      <w:pPr>
        <w:widowControl w:val="0"/>
        <w:ind w:right="-1"/>
        <w:jc w:val="both"/>
        <w:rPr>
          <w:rFonts w:ascii="Courier New" w:hAnsi="Courier New" w:cs="Courier New"/>
          <w:sz w:val="20"/>
          <w:szCs w:val="20"/>
        </w:rPr>
      </w:pPr>
    </w:p>
    <w:p w:rsidR="00356D31" w:rsidRDefault="00356D31" w:rsidP="00C91BE3">
      <w:pPr>
        <w:widowControl w:val="0"/>
        <w:ind w:right="-1"/>
        <w:jc w:val="both"/>
        <w:rPr>
          <w:rFonts w:ascii="Courier New" w:hAnsi="Courier New" w:cs="Courier New"/>
          <w:sz w:val="20"/>
          <w:szCs w:val="20"/>
        </w:rPr>
      </w:pPr>
    </w:p>
    <w:p w:rsidR="00356D31" w:rsidRDefault="00356D31" w:rsidP="00C91BE3">
      <w:pPr>
        <w:widowControl w:val="0"/>
        <w:ind w:right="-1"/>
        <w:jc w:val="both"/>
        <w:rPr>
          <w:rFonts w:ascii="Courier New" w:hAnsi="Courier New" w:cs="Courier New"/>
          <w:sz w:val="20"/>
          <w:szCs w:val="20"/>
        </w:rPr>
      </w:pPr>
    </w:p>
    <w:p w:rsidR="00356D31" w:rsidRDefault="00356D31" w:rsidP="00C91BE3">
      <w:pPr>
        <w:widowControl w:val="0"/>
        <w:ind w:right="-1"/>
        <w:jc w:val="both"/>
        <w:rPr>
          <w:rFonts w:ascii="Courier New" w:hAnsi="Courier New" w:cs="Courier New"/>
          <w:sz w:val="20"/>
          <w:szCs w:val="20"/>
        </w:rPr>
      </w:pPr>
    </w:p>
    <w:p w:rsidR="00356D31" w:rsidRDefault="00356D31" w:rsidP="00C91BE3">
      <w:pPr>
        <w:widowControl w:val="0"/>
        <w:ind w:right="-1"/>
        <w:jc w:val="both"/>
        <w:rPr>
          <w:rFonts w:ascii="Courier New" w:hAnsi="Courier New" w:cs="Courier New"/>
          <w:sz w:val="20"/>
          <w:szCs w:val="20"/>
        </w:rPr>
      </w:pPr>
    </w:p>
    <w:p w:rsidR="00356D31" w:rsidRDefault="00356D31" w:rsidP="00C91BE3">
      <w:pPr>
        <w:widowControl w:val="0"/>
        <w:ind w:right="-1"/>
        <w:jc w:val="both"/>
        <w:rPr>
          <w:rFonts w:ascii="Courier New" w:hAnsi="Courier New" w:cs="Courier New"/>
          <w:sz w:val="20"/>
          <w:szCs w:val="20"/>
        </w:rPr>
      </w:pPr>
    </w:p>
    <w:p w:rsidR="00356D31" w:rsidRDefault="00356D31" w:rsidP="00C91BE3">
      <w:pPr>
        <w:widowControl w:val="0"/>
        <w:ind w:right="-1"/>
        <w:jc w:val="both"/>
        <w:rPr>
          <w:rFonts w:ascii="Courier New" w:hAnsi="Courier New" w:cs="Courier New"/>
          <w:sz w:val="20"/>
          <w:szCs w:val="20"/>
        </w:rPr>
      </w:pPr>
    </w:p>
    <w:p w:rsidR="00356D31" w:rsidRDefault="00356D31" w:rsidP="00C91BE3">
      <w:pPr>
        <w:widowControl w:val="0"/>
        <w:ind w:right="-1"/>
        <w:jc w:val="both"/>
        <w:rPr>
          <w:rFonts w:ascii="Courier New" w:hAnsi="Courier New" w:cs="Courier New"/>
          <w:sz w:val="20"/>
          <w:szCs w:val="20"/>
        </w:rPr>
      </w:pPr>
    </w:p>
    <w:p w:rsidR="00356D31" w:rsidRDefault="00356D31" w:rsidP="00C91BE3">
      <w:pPr>
        <w:widowControl w:val="0"/>
        <w:ind w:right="-1"/>
        <w:jc w:val="both"/>
        <w:rPr>
          <w:rFonts w:ascii="Courier New" w:hAnsi="Courier New" w:cs="Courier New"/>
          <w:sz w:val="20"/>
          <w:szCs w:val="20"/>
        </w:rPr>
      </w:pPr>
    </w:p>
    <w:p w:rsidR="00356D31" w:rsidRDefault="00356D31" w:rsidP="00C91BE3">
      <w:pPr>
        <w:widowControl w:val="0"/>
        <w:ind w:right="-1"/>
        <w:jc w:val="both"/>
        <w:rPr>
          <w:rFonts w:ascii="Courier New" w:hAnsi="Courier New" w:cs="Courier New"/>
          <w:sz w:val="20"/>
          <w:szCs w:val="20"/>
        </w:rPr>
      </w:pPr>
    </w:p>
    <w:p w:rsidR="00C91BE3" w:rsidRPr="004433FD" w:rsidRDefault="00C91BE3" w:rsidP="00C91BE3">
      <w:pPr>
        <w:spacing w:after="200" w:line="276" w:lineRule="auto"/>
        <w:jc w:val="right"/>
        <w:rPr>
          <w:rFonts w:ascii="Calibri" w:eastAsiaTheme="minorEastAsia" w:hAnsi="Calibri" w:cs="Calibri"/>
          <w:sz w:val="28"/>
          <w:szCs w:val="28"/>
        </w:rPr>
      </w:pPr>
      <w:r w:rsidRPr="004433FD">
        <w:rPr>
          <w:rFonts w:eastAsiaTheme="minorEastAsia"/>
          <w:sz w:val="28"/>
          <w:szCs w:val="28"/>
        </w:rPr>
        <w:lastRenderedPageBreak/>
        <w:t xml:space="preserve">Образец № 2 </w:t>
      </w:r>
    </w:p>
    <w:p w:rsidR="00C91BE3" w:rsidRDefault="00C91BE3" w:rsidP="00C91BE3">
      <w:pPr>
        <w:widowControl w:val="0"/>
        <w:ind w:right="-1"/>
        <w:jc w:val="right"/>
        <w:outlineLvl w:val="1"/>
        <w:rPr>
          <w:rFonts w:ascii="Calibri" w:hAnsi="Calibri" w:cs="Calibri"/>
          <w:szCs w:val="20"/>
        </w:rPr>
      </w:pPr>
    </w:p>
    <w:p w:rsidR="00C91BE3" w:rsidRDefault="00C91BE3" w:rsidP="00C91BE3">
      <w:pPr>
        <w:widowControl w:val="0"/>
        <w:spacing w:after="40"/>
        <w:ind w:right="-1"/>
        <w:jc w:val="center"/>
        <w:rPr>
          <w:b/>
          <w:lang w:bidi="ru-RU"/>
        </w:rPr>
      </w:pPr>
      <w:r>
        <w:rPr>
          <w:b/>
          <w:bCs/>
          <w:lang w:bidi="ru-RU"/>
        </w:rPr>
        <w:t>РЕШЕНИЕ</w:t>
      </w:r>
    </w:p>
    <w:p w:rsidR="00C91BE3" w:rsidRDefault="00C91BE3" w:rsidP="00C91BE3">
      <w:pPr>
        <w:widowControl w:val="0"/>
        <w:spacing w:after="300" w:line="262" w:lineRule="auto"/>
        <w:ind w:left="1760" w:right="-1"/>
        <w:jc w:val="both"/>
        <w:rPr>
          <w:b/>
          <w:bCs/>
          <w:lang w:bidi="ru-RU"/>
        </w:rPr>
      </w:pPr>
      <w:r>
        <w:rPr>
          <w:b/>
          <w:bCs/>
          <w:lang w:bidi="ru-RU"/>
        </w:rPr>
        <w:t>о предоставлении земельного участка в собственность бесплатно</w:t>
      </w:r>
    </w:p>
    <w:p w:rsidR="00290A17" w:rsidRDefault="00290A17" w:rsidP="00290A17">
      <w:pPr>
        <w:widowControl w:val="0"/>
        <w:spacing w:after="300" w:line="262" w:lineRule="auto"/>
        <w:ind w:right="-1"/>
        <w:jc w:val="center"/>
        <w:rPr>
          <w:b/>
          <w:lang w:bidi="ru-RU"/>
        </w:rPr>
      </w:pPr>
      <w:r>
        <w:rPr>
          <w:b/>
          <w:bCs/>
          <w:lang w:bidi="ru-RU"/>
        </w:rPr>
        <w:t>_________________________</w:t>
      </w:r>
      <w:r>
        <w:rPr>
          <w:b/>
          <w:bCs/>
          <w:lang w:bidi="ru-RU"/>
        </w:rPr>
        <w:tab/>
        <w:t>№ ___________</w:t>
      </w:r>
    </w:p>
    <w:p w:rsidR="00C91BE3" w:rsidRDefault="00C91BE3" w:rsidP="00C91BE3">
      <w:pPr>
        <w:widowControl w:val="0"/>
        <w:ind w:right="-1"/>
        <w:jc w:val="right"/>
        <w:outlineLvl w:val="1"/>
        <w:rPr>
          <w:rFonts w:ascii="Calibri" w:hAnsi="Calibri" w:cs="Calibri"/>
          <w:szCs w:val="20"/>
        </w:rPr>
      </w:pPr>
    </w:p>
    <w:p w:rsidR="00C91BE3" w:rsidRDefault="00C91BE3" w:rsidP="00C91BE3">
      <w:pPr>
        <w:widowControl w:val="0"/>
        <w:ind w:right="-1"/>
        <w:jc w:val="right"/>
        <w:outlineLvl w:val="1"/>
        <w:rPr>
          <w:rFonts w:ascii="Calibri" w:hAnsi="Calibri" w:cs="Calibri"/>
          <w:szCs w:val="20"/>
        </w:rPr>
      </w:pPr>
    </w:p>
    <w:p w:rsidR="00C91BE3" w:rsidRDefault="00C91BE3" w:rsidP="00C91BE3">
      <w:pPr>
        <w:widowControl w:val="0"/>
        <w:tabs>
          <w:tab w:val="left" w:leader="underscore" w:pos="5750"/>
          <w:tab w:val="left" w:pos="5917"/>
        </w:tabs>
        <w:ind w:right="-1"/>
        <w:jc w:val="both"/>
        <w:rPr>
          <w:sz w:val="26"/>
          <w:szCs w:val="26"/>
          <w:lang w:bidi="ru-RU"/>
        </w:rPr>
      </w:pPr>
    </w:p>
    <w:p w:rsidR="00C91BE3" w:rsidRDefault="00C91BE3" w:rsidP="00C91BE3">
      <w:pPr>
        <w:widowControl w:val="0"/>
        <w:tabs>
          <w:tab w:val="left" w:leader="underscore" w:pos="5750"/>
          <w:tab w:val="left" w:pos="5917"/>
        </w:tabs>
        <w:ind w:right="-1"/>
        <w:jc w:val="both"/>
        <w:rPr>
          <w:sz w:val="26"/>
          <w:szCs w:val="26"/>
          <w:lang w:bidi="ru-RU"/>
        </w:rPr>
      </w:pPr>
    </w:p>
    <w:p w:rsidR="00C91BE3" w:rsidRDefault="00C91BE3" w:rsidP="00C91BE3">
      <w:pPr>
        <w:widowControl w:val="0"/>
        <w:tabs>
          <w:tab w:val="left" w:leader="underscore" w:pos="5750"/>
          <w:tab w:val="left" w:pos="5917"/>
        </w:tabs>
        <w:ind w:right="-1"/>
        <w:jc w:val="both"/>
        <w:rPr>
          <w:sz w:val="26"/>
          <w:szCs w:val="26"/>
          <w:lang w:bidi="ru-RU"/>
        </w:rPr>
      </w:pPr>
    </w:p>
    <w:p w:rsidR="00C91BE3" w:rsidRDefault="00290A17" w:rsidP="00290A17">
      <w:pPr>
        <w:pStyle w:val="ConsPlusNormal"/>
        <w:ind w:right="-1"/>
        <w:jc w:val="both"/>
        <w:rPr>
          <w:rFonts w:ascii="Times New Roman" w:hAnsi="Times New Roman" w:cs="Times New Roman"/>
          <w:sz w:val="24"/>
          <w:szCs w:val="24"/>
        </w:rPr>
      </w:pPr>
      <w:r>
        <w:rPr>
          <w:rFonts w:ascii="Times New Roman" w:hAnsi="Times New Roman" w:cs="Times New Roman"/>
          <w:sz w:val="24"/>
          <w:szCs w:val="24"/>
        </w:rPr>
        <w:t>Уполномоченное должностное лицо,</w:t>
      </w:r>
    </w:p>
    <w:p w:rsidR="00290A17" w:rsidRDefault="00290A17" w:rsidP="00290A17">
      <w:pPr>
        <w:pStyle w:val="ConsPlusNormal"/>
        <w:ind w:right="-1"/>
        <w:jc w:val="both"/>
        <w:rPr>
          <w:rFonts w:ascii="Times New Roman" w:hAnsi="Times New Roman" w:cs="Times New Roman"/>
          <w:sz w:val="24"/>
          <w:szCs w:val="24"/>
        </w:rPr>
      </w:pPr>
      <w:r>
        <w:rPr>
          <w:rFonts w:ascii="Times New Roman" w:hAnsi="Times New Roman" w:cs="Times New Roman"/>
          <w:sz w:val="24"/>
          <w:szCs w:val="24"/>
        </w:rPr>
        <w:t>ответственное за принятие и подписание</w:t>
      </w:r>
    </w:p>
    <w:p w:rsidR="00290A17" w:rsidRDefault="00290A17" w:rsidP="00290A17">
      <w:pPr>
        <w:pStyle w:val="ConsPlusNormal"/>
        <w:ind w:right="-1"/>
        <w:jc w:val="both"/>
        <w:rPr>
          <w:rFonts w:ascii="Times New Roman" w:hAnsi="Times New Roman" w:cs="Times New Roman"/>
          <w:sz w:val="24"/>
          <w:szCs w:val="24"/>
        </w:rPr>
      </w:pPr>
      <w:r>
        <w:rPr>
          <w:rFonts w:ascii="Times New Roman" w:hAnsi="Times New Roman" w:cs="Times New Roman"/>
          <w:sz w:val="24"/>
          <w:szCs w:val="24"/>
        </w:rPr>
        <w:t>соответствующего решения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w:t>
      </w: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290A17" w:rsidRDefault="00290A17" w:rsidP="00290A17">
      <w:pPr>
        <w:pStyle w:val="ConsPlusNormal"/>
        <w:ind w:right="-1"/>
        <w:jc w:val="both"/>
        <w:rPr>
          <w:rFonts w:ascii="Times New Roman" w:hAnsi="Times New Roman" w:cs="Times New Roman"/>
          <w:sz w:val="24"/>
          <w:szCs w:val="24"/>
        </w:rPr>
      </w:pPr>
    </w:p>
    <w:p w:rsidR="00F755B6" w:rsidRDefault="00F755B6" w:rsidP="00290A17">
      <w:pPr>
        <w:pStyle w:val="ConsPlusNormal"/>
        <w:ind w:right="-1"/>
        <w:jc w:val="both"/>
        <w:rPr>
          <w:rFonts w:ascii="Times New Roman" w:hAnsi="Times New Roman" w:cs="Times New Roman"/>
          <w:sz w:val="24"/>
          <w:szCs w:val="24"/>
        </w:rPr>
      </w:pPr>
    </w:p>
    <w:p w:rsidR="00C91BE3" w:rsidRPr="004433FD" w:rsidRDefault="00C91BE3" w:rsidP="00C91BE3">
      <w:pPr>
        <w:widowControl w:val="0"/>
        <w:ind w:right="-1"/>
        <w:jc w:val="right"/>
        <w:rPr>
          <w:sz w:val="28"/>
          <w:szCs w:val="28"/>
        </w:rPr>
      </w:pPr>
      <w:r w:rsidRPr="004433FD">
        <w:rPr>
          <w:sz w:val="28"/>
          <w:szCs w:val="28"/>
        </w:rPr>
        <w:lastRenderedPageBreak/>
        <w:t xml:space="preserve">Образец № 3 </w:t>
      </w:r>
    </w:p>
    <w:p w:rsidR="00C91BE3" w:rsidRDefault="00C91BE3" w:rsidP="00C91BE3">
      <w:pPr>
        <w:widowControl w:val="0"/>
        <w:ind w:right="-1"/>
        <w:jc w:val="right"/>
        <w:rPr>
          <w:rFonts w:ascii="Calibri" w:hAnsi="Calibri" w:cs="Calibri"/>
          <w:szCs w:val="20"/>
        </w:rPr>
      </w:pPr>
    </w:p>
    <w:p w:rsidR="00C91BE3" w:rsidRDefault="00C91BE3" w:rsidP="00C91BE3">
      <w:pPr>
        <w:widowControl w:val="0"/>
        <w:ind w:right="-1"/>
        <w:jc w:val="right"/>
      </w:pPr>
      <w:r>
        <w:rPr>
          <w:rFonts w:ascii="Courier New" w:hAnsi="Courier New" w:cs="Courier New"/>
          <w:sz w:val="20"/>
          <w:szCs w:val="20"/>
        </w:rPr>
        <w:t xml:space="preserve">                                               </w:t>
      </w:r>
      <w:r>
        <w:t>____________________________</w:t>
      </w:r>
    </w:p>
    <w:p w:rsidR="00C91BE3" w:rsidRDefault="00C91BE3" w:rsidP="00C91BE3">
      <w:pPr>
        <w:widowControl w:val="0"/>
        <w:ind w:right="-1"/>
        <w:jc w:val="right"/>
      </w:pPr>
      <w:r>
        <w:t xml:space="preserve">                                               ____________________________</w:t>
      </w:r>
    </w:p>
    <w:p w:rsidR="00C91BE3" w:rsidRDefault="00C91BE3" w:rsidP="00C91BE3">
      <w:pPr>
        <w:widowControl w:val="0"/>
        <w:ind w:right="-1"/>
        <w:jc w:val="right"/>
      </w:pPr>
      <w:r>
        <w:t xml:space="preserve">                                               ____________________________</w:t>
      </w:r>
    </w:p>
    <w:p w:rsidR="00C91BE3" w:rsidRDefault="00C91BE3" w:rsidP="00C91BE3">
      <w:pPr>
        <w:widowControl w:val="0"/>
        <w:ind w:right="-1"/>
        <w:jc w:val="right"/>
      </w:pPr>
      <w:r>
        <w:t xml:space="preserve">                                               ____________________________</w:t>
      </w:r>
    </w:p>
    <w:p w:rsidR="00C91BE3" w:rsidRDefault="00C91BE3" w:rsidP="00C91BE3">
      <w:pPr>
        <w:widowControl w:val="0"/>
        <w:ind w:right="-1"/>
        <w:jc w:val="right"/>
      </w:pPr>
      <w:r>
        <w:t xml:space="preserve">                                               </w:t>
      </w:r>
      <w:proofErr w:type="gramStart"/>
      <w:r>
        <w:t>(контактные данные заявителя</w:t>
      </w:r>
      <w:proofErr w:type="gramEnd"/>
    </w:p>
    <w:p w:rsidR="00C91BE3" w:rsidRDefault="00C91BE3" w:rsidP="00C91BE3">
      <w:pPr>
        <w:widowControl w:val="0"/>
        <w:ind w:right="-1"/>
        <w:jc w:val="right"/>
      </w:pPr>
      <w:r>
        <w:t xml:space="preserve">                                                            адрес, телефон)</w:t>
      </w:r>
    </w:p>
    <w:p w:rsidR="00C91BE3" w:rsidRDefault="00C91BE3" w:rsidP="00C91BE3">
      <w:pPr>
        <w:widowControl w:val="0"/>
        <w:ind w:right="-1"/>
        <w:jc w:val="both"/>
        <w:rPr>
          <w:rFonts w:ascii="Courier New" w:hAnsi="Courier New" w:cs="Courier New"/>
          <w:sz w:val="20"/>
          <w:szCs w:val="20"/>
        </w:rPr>
      </w:pPr>
    </w:p>
    <w:p w:rsidR="00290A17" w:rsidRDefault="00290A17" w:rsidP="00C91BE3">
      <w:pPr>
        <w:widowControl w:val="0"/>
        <w:ind w:right="-1"/>
        <w:jc w:val="both"/>
        <w:rPr>
          <w:rFonts w:ascii="Courier New" w:hAnsi="Courier New" w:cs="Courier New"/>
          <w:sz w:val="20"/>
          <w:szCs w:val="20"/>
        </w:rPr>
      </w:pPr>
    </w:p>
    <w:p w:rsidR="00290A17" w:rsidRDefault="00290A17" w:rsidP="00C91BE3">
      <w:pPr>
        <w:widowControl w:val="0"/>
        <w:ind w:right="-1"/>
        <w:jc w:val="both"/>
        <w:rPr>
          <w:rFonts w:ascii="Courier New" w:hAnsi="Courier New" w:cs="Courier New"/>
          <w:sz w:val="20"/>
          <w:szCs w:val="20"/>
        </w:rPr>
      </w:pPr>
    </w:p>
    <w:p w:rsidR="00C91BE3" w:rsidRDefault="00C91BE3" w:rsidP="00C91BE3">
      <w:pPr>
        <w:widowControl w:val="0"/>
        <w:ind w:right="-1"/>
        <w:jc w:val="center"/>
        <w:rPr>
          <w:b/>
        </w:rPr>
      </w:pPr>
      <w:r>
        <w:rPr>
          <w:b/>
        </w:rPr>
        <w:t>РЕШЕНИЕ</w:t>
      </w:r>
    </w:p>
    <w:p w:rsidR="00C91BE3" w:rsidRDefault="00C91BE3" w:rsidP="00C91BE3">
      <w:pPr>
        <w:widowControl w:val="0"/>
        <w:ind w:right="-1"/>
        <w:jc w:val="center"/>
        <w:rPr>
          <w:b/>
        </w:rPr>
      </w:pPr>
      <w:r>
        <w:rPr>
          <w:b/>
        </w:rPr>
        <w:t>об отказе в предоставлении муниципальной услуги</w:t>
      </w:r>
    </w:p>
    <w:p w:rsidR="00C91BE3" w:rsidRDefault="00C91BE3" w:rsidP="00C91BE3">
      <w:pPr>
        <w:widowControl w:val="0"/>
        <w:ind w:right="-1"/>
        <w:jc w:val="center"/>
        <w:rPr>
          <w:b/>
        </w:rPr>
      </w:pPr>
      <w:r>
        <w:rPr>
          <w:b/>
        </w:rPr>
        <w:t>от ___________№_______</w:t>
      </w:r>
    </w:p>
    <w:p w:rsidR="00C91BE3" w:rsidRDefault="00C91BE3" w:rsidP="00C91BE3">
      <w:pPr>
        <w:widowControl w:val="0"/>
        <w:ind w:right="-1"/>
        <w:jc w:val="both"/>
        <w:rPr>
          <w:rFonts w:ascii="Courier New" w:hAnsi="Courier New" w:cs="Courier New"/>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701"/>
      </w:tblGrid>
      <w:tr w:rsidR="00C91BE3" w:rsidTr="003142BD">
        <w:tc>
          <w:tcPr>
            <w:tcW w:w="9701" w:type="dxa"/>
            <w:tcBorders>
              <w:top w:val="none" w:sz="4" w:space="0" w:color="000000"/>
              <w:left w:val="none" w:sz="4" w:space="0" w:color="000000"/>
              <w:bottom w:val="none" w:sz="4" w:space="0" w:color="000000"/>
              <w:right w:val="none" w:sz="4" w:space="0" w:color="000000"/>
            </w:tcBorders>
          </w:tcPr>
          <w:p w:rsidR="00C91BE3" w:rsidRDefault="00C91BE3" w:rsidP="00290A17">
            <w:pPr>
              <w:widowControl w:val="0"/>
              <w:ind w:right="-1" w:firstLine="709"/>
              <w:jc w:val="both"/>
            </w:pPr>
            <w: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от __________ №____ и приложенных к нему документов, принято решение об отказе в предоставлении муниципальной услуги по следующим основаниям:</w:t>
            </w:r>
          </w:p>
        </w:tc>
      </w:tr>
      <w:tr w:rsidR="00C91BE3" w:rsidTr="003142BD">
        <w:tc>
          <w:tcPr>
            <w:tcW w:w="9701" w:type="dxa"/>
            <w:tcBorders>
              <w:top w:val="none" w:sz="4" w:space="0" w:color="000000"/>
              <w:left w:val="none" w:sz="4" w:space="0" w:color="000000"/>
              <w:bottom w:val="single" w:sz="4" w:space="0" w:color="auto"/>
              <w:right w:val="none" w:sz="4" w:space="0" w:color="000000"/>
            </w:tcBorders>
          </w:tcPr>
          <w:p w:rsidR="00C91BE3" w:rsidRDefault="00C91BE3" w:rsidP="00290A17">
            <w:pPr>
              <w:widowControl w:val="0"/>
              <w:ind w:right="-1" w:firstLine="709"/>
              <w:jc w:val="both"/>
            </w:pPr>
          </w:p>
        </w:tc>
      </w:tr>
      <w:tr w:rsidR="00C91BE3" w:rsidTr="003142BD">
        <w:tblPrEx>
          <w:tblBorders>
            <w:insideH w:val="single" w:sz="4" w:space="0" w:color="auto"/>
          </w:tblBorders>
        </w:tblPrEx>
        <w:tc>
          <w:tcPr>
            <w:tcW w:w="9701" w:type="dxa"/>
            <w:tcBorders>
              <w:top w:val="single" w:sz="4" w:space="0" w:color="auto"/>
              <w:left w:val="none" w:sz="4" w:space="0" w:color="000000"/>
              <w:bottom w:val="single" w:sz="4" w:space="0" w:color="auto"/>
              <w:right w:val="none" w:sz="4" w:space="0" w:color="000000"/>
            </w:tcBorders>
          </w:tcPr>
          <w:p w:rsidR="00C91BE3" w:rsidRDefault="00C91BE3" w:rsidP="00290A17">
            <w:pPr>
              <w:widowControl w:val="0"/>
              <w:ind w:right="-1" w:firstLine="709"/>
              <w:jc w:val="both"/>
            </w:pPr>
          </w:p>
        </w:tc>
      </w:tr>
      <w:tr w:rsidR="00C91BE3" w:rsidTr="003142BD">
        <w:tblPrEx>
          <w:tblBorders>
            <w:insideH w:val="single" w:sz="4" w:space="0" w:color="auto"/>
          </w:tblBorders>
        </w:tblPrEx>
        <w:tc>
          <w:tcPr>
            <w:tcW w:w="9701" w:type="dxa"/>
            <w:tcBorders>
              <w:top w:val="single" w:sz="4" w:space="0" w:color="auto"/>
              <w:left w:val="none" w:sz="4" w:space="0" w:color="000000"/>
              <w:bottom w:val="single" w:sz="4" w:space="0" w:color="auto"/>
              <w:right w:val="none" w:sz="4" w:space="0" w:color="000000"/>
            </w:tcBorders>
          </w:tcPr>
          <w:p w:rsidR="00C91BE3" w:rsidRDefault="00C91BE3" w:rsidP="00290A17">
            <w:pPr>
              <w:widowControl w:val="0"/>
              <w:ind w:right="-1" w:firstLine="709"/>
              <w:jc w:val="both"/>
            </w:pPr>
          </w:p>
        </w:tc>
      </w:tr>
      <w:tr w:rsidR="00C91BE3" w:rsidTr="003142BD">
        <w:tc>
          <w:tcPr>
            <w:tcW w:w="9701" w:type="dxa"/>
            <w:tcBorders>
              <w:top w:val="single" w:sz="4" w:space="0" w:color="auto"/>
              <w:left w:val="none" w:sz="4" w:space="0" w:color="000000"/>
              <w:bottom w:val="none" w:sz="4" w:space="0" w:color="000000"/>
              <w:right w:val="none" w:sz="4" w:space="0" w:color="000000"/>
            </w:tcBorders>
          </w:tcPr>
          <w:p w:rsidR="00C91BE3" w:rsidRPr="00EF4074" w:rsidRDefault="00C91BE3" w:rsidP="001D1686">
            <w:pPr>
              <w:widowControl w:val="0"/>
              <w:ind w:right="-1"/>
              <w:jc w:val="both"/>
            </w:pPr>
            <w:r w:rsidRPr="00EF4074">
              <w:rPr>
                <w:sz w:val="22"/>
                <w:szCs w:val="22"/>
              </w:rPr>
              <w:t>(указываются наименование основания отказа в соответствии с Таблицей №</w:t>
            </w:r>
            <w:r w:rsidR="001D1686" w:rsidRPr="00EF4074">
              <w:rPr>
                <w:sz w:val="22"/>
                <w:szCs w:val="22"/>
              </w:rPr>
              <w:t> </w:t>
            </w:r>
            <w:r w:rsidRPr="00EF4074">
              <w:rPr>
                <w:sz w:val="22"/>
                <w:szCs w:val="22"/>
              </w:rPr>
              <w:t xml:space="preserve">3 </w:t>
            </w:r>
            <w:r w:rsidR="001D1686" w:rsidRPr="00EF4074">
              <w:rPr>
                <w:sz w:val="22"/>
                <w:szCs w:val="22"/>
              </w:rPr>
              <w:t xml:space="preserve">Административного </w:t>
            </w:r>
            <w:r w:rsidRPr="00EF4074">
              <w:rPr>
                <w:sz w:val="22"/>
                <w:szCs w:val="22"/>
              </w:rPr>
              <w:t>регламента и разъяснение причин отказа в предоставлении муниципальной услуги)</w:t>
            </w:r>
          </w:p>
        </w:tc>
      </w:tr>
      <w:tr w:rsidR="00C91BE3" w:rsidTr="003142BD">
        <w:tc>
          <w:tcPr>
            <w:tcW w:w="9701" w:type="dxa"/>
            <w:tcBorders>
              <w:top w:val="none" w:sz="4" w:space="0" w:color="000000"/>
              <w:left w:val="none" w:sz="4" w:space="0" w:color="000000"/>
              <w:bottom w:val="none" w:sz="4" w:space="0" w:color="000000"/>
              <w:right w:val="none" w:sz="4" w:space="0" w:color="000000"/>
            </w:tcBorders>
          </w:tcPr>
          <w:p w:rsidR="00C91BE3" w:rsidRDefault="00C91BE3" w:rsidP="00290A17">
            <w:pPr>
              <w:widowControl w:val="0"/>
              <w:ind w:right="-1"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rsidR="00C91BE3" w:rsidRDefault="00C91BE3" w:rsidP="00290A17">
            <w:pPr>
              <w:widowControl w:val="0"/>
              <w:ind w:right="-1"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rsidR="00C91BE3" w:rsidRDefault="00C91BE3" w:rsidP="00C91BE3">
      <w:pPr>
        <w:widowControl w:val="0"/>
        <w:ind w:right="-1"/>
        <w:jc w:val="both"/>
      </w:pPr>
    </w:p>
    <w:p w:rsidR="00290A17" w:rsidRDefault="00290A17" w:rsidP="00C91BE3">
      <w:pPr>
        <w:widowControl w:val="0"/>
        <w:ind w:right="-1"/>
        <w:jc w:val="both"/>
      </w:pPr>
    </w:p>
    <w:p w:rsidR="00290A17" w:rsidRDefault="00290A17" w:rsidP="00290A17">
      <w:pPr>
        <w:pStyle w:val="ConsPlusNormal"/>
        <w:ind w:right="-1"/>
        <w:jc w:val="both"/>
        <w:rPr>
          <w:rFonts w:ascii="Times New Roman" w:hAnsi="Times New Roman" w:cs="Times New Roman"/>
          <w:sz w:val="24"/>
          <w:szCs w:val="24"/>
        </w:rPr>
      </w:pPr>
      <w:r>
        <w:rPr>
          <w:rFonts w:ascii="Times New Roman" w:hAnsi="Times New Roman" w:cs="Times New Roman"/>
          <w:sz w:val="24"/>
          <w:szCs w:val="24"/>
        </w:rPr>
        <w:t>Уполномоченное должностное лицо,</w:t>
      </w:r>
    </w:p>
    <w:p w:rsidR="00290A17" w:rsidRDefault="00290A17" w:rsidP="00290A17">
      <w:pPr>
        <w:pStyle w:val="ConsPlusNormal"/>
        <w:ind w:right="-1"/>
        <w:jc w:val="both"/>
        <w:rPr>
          <w:rFonts w:ascii="Times New Roman" w:hAnsi="Times New Roman" w:cs="Times New Roman"/>
          <w:sz w:val="24"/>
          <w:szCs w:val="24"/>
        </w:rPr>
      </w:pPr>
      <w:r>
        <w:rPr>
          <w:rFonts w:ascii="Times New Roman" w:hAnsi="Times New Roman" w:cs="Times New Roman"/>
          <w:sz w:val="24"/>
          <w:szCs w:val="24"/>
        </w:rPr>
        <w:t>ответственное за принятие и подписание</w:t>
      </w:r>
    </w:p>
    <w:p w:rsidR="00290A17" w:rsidRDefault="00290A17" w:rsidP="00290A17">
      <w:pPr>
        <w:pStyle w:val="ConsPlusNormal"/>
        <w:ind w:right="-1"/>
        <w:jc w:val="both"/>
        <w:rPr>
          <w:rFonts w:ascii="Times New Roman" w:hAnsi="Times New Roman" w:cs="Times New Roman"/>
          <w:sz w:val="24"/>
          <w:szCs w:val="24"/>
        </w:rPr>
      </w:pPr>
      <w:r>
        <w:rPr>
          <w:rFonts w:ascii="Times New Roman" w:hAnsi="Times New Roman" w:cs="Times New Roman"/>
          <w:sz w:val="24"/>
          <w:szCs w:val="24"/>
        </w:rPr>
        <w:t>соответствующего решения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w:t>
      </w:r>
    </w:p>
    <w:p w:rsidR="00C91BE3" w:rsidRDefault="00C91BE3" w:rsidP="00C91BE3">
      <w:pPr>
        <w:spacing w:after="200" w:line="276" w:lineRule="auto"/>
      </w:pPr>
      <w:r>
        <w:br w:type="page" w:clear="all"/>
      </w:r>
    </w:p>
    <w:p w:rsidR="004512EC" w:rsidRPr="004512EC" w:rsidRDefault="004512EC" w:rsidP="004512EC">
      <w:pPr>
        <w:widowControl w:val="0"/>
        <w:ind w:left="6372" w:right="-1"/>
        <w:jc w:val="right"/>
        <w:rPr>
          <w:rFonts w:ascii="Calibri" w:eastAsiaTheme="minorEastAsia" w:hAnsi="Calibri" w:cs="Calibri"/>
          <w:sz w:val="28"/>
          <w:szCs w:val="28"/>
        </w:rPr>
      </w:pPr>
      <w:r w:rsidRPr="004512EC">
        <w:rPr>
          <w:rFonts w:eastAsiaTheme="minorEastAsia"/>
          <w:sz w:val="28"/>
          <w:szCs w:val="28"/>
        </w:rPr>
        <w:lastRenderedPageBreak/>
        <w:t>Образец № 4</w:t>
      </w:r>
    </w:p>
    <w:p w:rsidR="004512EC" w:rsidRPr="004512EC" w:rsidRDefault="004512EC" w:rsidP="004512EC">
      <w:pPr>
        <w:ind w:left="4536"/>
        <w:jc w:val="both"/>
        <w:rPr>
          <w:sz w:val="20"/>
          <w:szCs w:val="20"/>
        </w:rPr>
      </w:pPr>
    </w:p>
    <w:p w:rsidR="004512EC" w:rsidRPr="004512EC" w:rsidRDefault="004512EC" w:rsidP="004512EC">
      <w:pPr>
        <w:ind w:left="4536"/>
        <w:jc w:val="both"/>
        <w:rPr>
          <w:sz w:val="20"/>
          <w:szCs w:val="20"/>
        </w:rPr>
      </w:pPr>
      <w:r w:rsidRPr="004512EC">
        <w:rPr>
          <w:sz w:val="20"/>
          <w:szCs w:val="20"/>
        </w:rPr>
        <w:t>________________________________________________</w:t>
      </w:r>
    </w:p>
    <w:p w:rsidR="004512EC" w:rsidRPr="004512EC" w:rsidRDefault="004512EC" w:rsidP="004512EC">
      <w:pPr>
        <w:ind w:left="4536"/>
        <w:jc w:val="both"/>
        <w:rPr>
          <w:sz w:val="20"/>
          <w:szCs w:val="20"/>
        </w:rPr>
      </w:pPr>
      <w:r w:rsidRPr="004512EC">
        <w:rPr>
          <w:sz w:val="20"/>
          <w:szCs w:val="20"/>
        </w:rPr>
        <w:t>(Ф.И.О. физического лица и адрес проживания/ наименование организации и ИНН)</w:t>
      </w:r>
    </w:p>
    <w:p w:rsidR="004512EC" w:rsidRPr="004512EC" w:rsidRDefault="004512EC" w:rsidP="004512EC">
      <w:pPr>
        <w:ind w:left="4536"/>
        <w:jc w:val="both"/>
        <w:rPr>
          <w:sz w:val="20"/>
          <w:szCs w:val="20"/>
        </w:rPr>
      </w:pPr>
      <w:r w:rsidRPr="004512EC">
        <w:rPr>
          <w:sz w:val="20"/>
          <w:szCs w:val="20"/>
        </w:rPr>
        <w:t xml:space="preserve">________________________________________________ </w:t>
      </w:r>
    </w:p>
    <w:p w:rsidR="004512EC" w:rsidRPr="004512EC" w:rsidRDefault="004512EC" w:rsidP="004512EC">
      <w:pPr>
        <w:ind w:left="4536"/>
        <w:jc w:val="both"/>
        <w:rPr>
          <w:sz w:val="20"/>
          <w:szCs w:val="20"/>
        </w:rPr>
      </w:pPr>
      <w:r w:rsidRPr="004512EC">
        <w:rPr>
          <w:sz w:val="20"/>
          <w:szCs w:val="20"/>
        </w:rPr>
        <w:t>(Ф.И.О. представителя заявителя и реквизиты доверенности)</w:t>
      </w:r>
    </w:p>
    <w:p w:rsidR="004512EC" w:rsidRPr="004512EC" w:rsidRDefault="004512EC" w:rsidP="004512EC">
      <w:pPr>
        <w:ind w:left="4536"/>
        <w:jc w:val="both"/>
        <w:rPr>
          <w:sz w:val="20"/>
          <w:szCs w:val="20"/>
        </w:rPr>
      </w:pPr>
      <w:r w:rsidRPr="004512EC">
        <w:rPr>
          <w:sz w:val="20"/>
          <w:szCs w:val="20"/>
        </w:rPr>
        <w:t>________________________________________________</w:t>
      </w:r>
    </w:p>
    <w:p w:rsidR="004512EC" w:rsidRPr="004512EC" w:rsidRDefault="004512EC" w:rsidP="004512EC">
      <w:pPr>
        <w:ind w:left="4536"/>
        <w:jc w:val="both"/>
        <w:rPr>
          <w:sz w:val="20"/>
          <w:szCs w:val="20"/>
        </w:rPr>
      </w:pPr>
      <w:r w:rsidRPr="004512EC">
        <w:rPr>
          <w:sz w:val="20"/>
          <w:szCs w:val="20"/>
        </w:rPr>
        <w:t>Контактная информация:</w:t>
      </w:r>
    </w:p>
    <w:p w:rsidR="004512EC" w:rsidRPr="004512EC" w:rsidRDefault="004512EC" w:rsidP="004512EC">
      <w:pPr>
        <w:ind w:left="4536"/>
        <w:jc w:val="both"/>
        <w:rPr>
          <w:sz w:val="20"/>
          <w:szCs w:val="20"/>
        </w:rPr>
      </w:pPr>
      <w:r w:rsidRPr="004512EC">
        <w:rPr>
          <w:sz w:val="20"/>
          <w:szCs w:val="20"/>
        </w:rPr>
        <w:t>тел. ______________________________________________</w:t>
      </w:r>
    </w:p>
    <w:p w:rsidR="004512EC" w:rsidRPr="004512EC" w:rsidRDefault="004512EC" w:rsidP="004512EC">
      <w:pPr>
        <w:ind w:left="4536"/>
        <w:jc w:val="both"/>
        <w:rPr>
          <w:sz w:val="20"/>
          <w:szCs w:val="20"/>
        </w:rPr>
      </w:pPr>
      <w:proofErr w:type="spellStart"/>
      <w:r w:rsidRPr="004512EC">
        <w:rPr>
          <w:sz w:val="20"/>
          <w:szCs w:val="20"/>
        </w:rPr>
        <w:t>эл</w:t>
      </w:r>
      <w:proofErr w:type="spellEnd"/>
      <w:r w:rsidRPr="004512EC">
        <w:rPr>
          <w:sz w:val="20"/>
          <w:szCs w:val="20"/>
        </w:rPr>
        <w:t>. почта __________________________________________</w:t>
      </w:r>
    </w:p>
    <w:p w:rsidR="004512EC" w:rsidRPr="004512EC" w:rsidRDefault="004512EC" w:rsidP="004512EC">
      <w:pPr>
        <w:ind w:right="-1"/>
        <w:jc w:val="center"/>
        <w:rPr>
          <w:sz w:val="26"/>
          <w:szCs w:val="26"/>
        </w:rPr>
      </w:pPr>
    </w:p>
    <w:p w:rsidR="004512EC" w:rsidRPr="004512EC" w:rsidRDefault="004512EC" w:rsidP="004512EC">
      <w:pPr>
        <w:ind w:right="-1"/>
        <w:jc w:val="center"/>
        <w:rPr>
          <w:b/>
          <w:sz w:val="26"/>
          <w:szCs w:val="26"/>
        </w:rPr>
      </w:pPr>
      <w:r w:rsidRPr="004512EC">
        <w:rPr>
          <w:b/>
          <w:sz w:val="26"/>
          <w:szCs w:val="26"/>
        </w:rPr>
        <w:t xml:space="preserve">РЕШЕНИЕ </w:t>
      </w:r>
    </w:p>
    <w:p w:rsidR="004512EC" w:rsidRPr="004512EC" w:rsidRDefault="004512EC" w:rsidP="004512EC">
      <w:pPr>
        <w:ind w:right="-1"/>
        <w:jc w:val="center"/>
        <w:rPr>
          <w:b/>
          <w:sz w:val="26"/>
          <w:szCs w:val="26"/>
        </w:rPr>
      </w:pPr>
      <w:r w:rsidRPr="004512EC">
        <w:rPr>
          <w:b/>
          <w:sz w:val="26"/>
          <w:szCs w:val="26"/>
        </w:rPr>
        <w:t>об отказе в приеме заявления и документов, необходимых</w:t>
      </w:r>
      <w:r w:rsidRPr="004512EC">
        <w:rPr>
          <w:b/>
          <w:sz w:val="26"/>
          <w:szCs w:val="26"/>
        </w:rPr>
        <w:br/>
        <w:t>для предоставления муниципальной услуги</w:t>
      </w:r>
    </w:p>
    <w:p w:rsidR="004512EC" w:rsidRPr="004512EC" w:rsidRDefault="004512EC" w:rsidP="004512EC">
      <w:pPr>
        <w:ind w:right="-1" w:firstLine="709"/>
        <w:jc w:val="both"/>
        <w:rPr>
          <w:sz w:val="26"/>
          <w:szCs w:val="26"/>
        </w:rPr>
      </w:pPr>
    </w:p>
    <w:p w:rsidR="004512EC" w:rsidRPr="004512EC" w:rsidRDefault="004512EC" w:rsidP="004512EC">
      <w:pPr>
        <w:ind w:right="-1" w:firstLine="709"/>
        <w:jc w:val="both"/>
        <w:rPr>
          <w:sz w:val="26"/>
          <w:szCs w:val="26"/>
        </w:rPr>
      </w:pPr>
      <w:r w:rsidRPr="004512EC">
        <w:rPr>
          <w:sz w:val="26"/>
          <w:szCs w:val="26"/>
        </w:rPr>
        <w:t>Настоящим подтверждается, что при приеме документов, необходимых для предоставления муниципальной услуги: ______________________________________</w:t>
      </w:r>
      <w:r w:rsidRPr="004512EC">
        <w:rPr>
          <w:sz w:val="28"/>
          <w:szCs w:val="28"/>
        </w:rPr>
        <w:t xml:space="preserve"> </w:t>
      </w:r>
      <w:r w:rsidRPr="004512EC">
        <w:rPr>
          <w:sz w:val="26"/>
          <w:szCs w:val="26"/>
        </w:rPr>
        <w:t>были выявлены следующие основания для отказа в приеме документов:</w:t>
      </w:r>
    </w:p>
    <w:p w:rsidR="004512EC" w:rsidRPr="004512EC" w:rsidRDefault="004512EC" w:rsidP="004512EC">
      <w:pPr>
        <w:ind w:right="-1"/>
        <w:jc w:val="both"/>
        <w:rPr>
          <w:sz w:val="26"/>
          <w:szCs w:val="26"/>
        </w:rPr>
      </w:pPr>
      <w:r w:rsidRPr="004512EC">
        <w:rPr>
          <w:sz w:val="26"/>
          <w:szCs w:val="26"/>
        </w:rPr>
        <w:t>_________________________________________________________________________</w:t>
      </w:r>
    </w:p>
    <w:p w:rsidR="004512EC" w:rsidRPr="004512EC" w:rsidRDefault="004512EC" w:rsidP="004512EC">
      <w:pPr>
        <w:ind w:right="-1"/>
        <w:jc w:val="both"/>
        <w:rPr>
          <w:sz w:val="26"/>
          <w:szCs w:val="26"/>
        </w:rPr>
      </w:pPr>
      <w:r w:rsidRPr="004512EC">
        <w:rPr>
          <w:sz w:val="26"/>
          <w:szCs w:val="26"/>
        </w:rPr>
        <w:t>____________________________________________________________________________________________________________________________________________________</w:t>
      </w:r>
    </w:p>
    <w:p w:rsidR="004512EC" w:rsidRPr="004512EC" w:rsidRDefault="004512EC" w:rsidP="004512EC">
      <w:pPr>
        <w:ind w:right="-1"/>
        <w:jc w:val="center"/>
      </w:pPr>
      <w:r w:rsidRPr="004512EC">
        <w:t>(указываются основания для отказа в приеме документов, предусмотренные Таблицей № 3 Административного регламента)</w:t>
      </w:r>
    </w:p>
    <w:p w:rsidR="004512EC" w:rsidRPr="004512EC" w:rsidRDefault="004512EC" w:rsidP="004512EC">
      <w:pPr>
        <w:ind w:right="-1" w:firstLine="709"/>
        <w:jc w:val="both"/>
        <w:rPr>
          <w:sz w:val="26"/>
          <w:szCs w:val="26"/>
        </w:rPr>
      </w:pPr>
    </w:p>
    <w:p w:rsidR="004512EC" w:rsidRPr="004512EC" w:rsidRDefault="004512EC" w:rsidP="004512EC">
      <w:pPr>
        <w:ind w:right="-1" w:firstLine="709"/>
        <w:jc w:val="both"/>
        <w:rPr>
          <w:sz w:val="26"/>
          <w:szCs w:val="26"/>
        </w:rPr>
      </w:pPr>
      <w:r w:rsidRPr="004512EC">
        <w:rPr>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4512EC" w:rsidRPr="004512EC" w:rsidRDefault="004512EC" w:rsidP="004512EC">
      <w:pPr>
        <w:ind w:right="-1" w:firstLine="709"/>
        <w:jc w:val="both"/>
        <w:rPr>
          <w:sz w:val="26"/>
          <w:szCs w:val="26"/>
        </w:rPr>
      </w:pPr>
      <w:r w:rsidRPr="004512EC">
        <w:rPr>
          <w:sz w:val="26"/>
          <w:szCs w:val="26"/>
        </w:rPr>
        <w:t>Для получения услуги заявителю необходимо представить следующие документы:</w:t>
      </w:r>
    </w:p>
    <w:p w:rsidR="004512EC" w:rsidRPr="004512EC" w:rsidRDefault="004512EC" w:rsidP="004512EC">
      <w:pPr>
        <w:spacing w:before="240"/>
        <w:ind w:right="-1"/>
        <w:jc w:val="both"/>
        <w:rPr>
          <w:sz w:val="26"/>
          <w:szCs w:val="26"/>
        </w:rPr>
      </w:pPr>
      <w:r w:rsidRPr="004512EC">
        <w:rPr>
          <w:sz w:val="26"/>
          <w:szCs w:val="26"/>
        </w:rPr>
        <w:t>______________________________________________________________________</w:t>
      </w:r>
    </w:p>
    <w:p w:rsidR="004512EC" w:rsidRPr="004512EC" w:rsidRDefault="004512EC" w:rsidP="004512EC">
      <w:pPr>
        <w:ind w:right="-1"/>
        <w:jc w:val="center"/>
      </w:pPr>
      <w:r w:rsidRPr="004512EC">
        <w:rPr>
          <w:sz w:val="26"/>
          <w:szCs w:val="26"/>
        </w:rPr>
        <w:t xml:space="preserve"> </w:t>
      </w:r>
      <w:proofErr w:type="gramStart"/>
      <w:r w:rsidRPr="004512EC">
        <w:t>(указывается перечень документов в случае, если основанием для отказа является</w:t>
      </w:r>
      <w:proofErr w:type="gramEnd"/>
    </w:p>
    <w:p w:rsidR="004512EC" w:rsidRPr="004512EC" w:rsidRDefault="004512EC" w:rsidP="004512EC">
      <w:pPr>
        <w:ind w:right="-1"/>
        <w:jc w:val="center"/>
      </w:pPr>
      <w:r w:rsidRPr="004512EC">
        <w:t>представление неполного комплекта документов)</w:t>
      </w:r>
    </w:p>
    <w:p w:rsidR="004512EC" w:rsidRPr="004512EC" w:rsidRDefault="004512EC" w:rsidP="004512EC">
      <w:pPr>
        <w:spacing w:before="120"/>
        <w:ind w:right="-1"/>
        <w:rPr>
          <w:sz w:val="26"/>
          <w:szCs w:val="26"/>
        </w:rPr>
      </w:pPr>
      <w:r w:rsidRPr="004512EC">
        <w:rPr>
          <w:sz w:val="26"/>
          <w:szCs w:val="26"/>
        </w:rPr>
        <w:t>___________________________________       _______________     ________________</w:t>
      </w:r>
    </w:p>
    <w:p w:rsidR="004512EC" w:rsidRPr="004512EC" w:rsidRDefault="004512EC" w:rsidP="004512EC">
      <w:pPr>
        <w:ind w:right="-1"/>
      </w:pPr>
      <w:proofErr w:type="gramStart"/>
      <w:r w:rsidRPr="004512EC">
        <w:t xml:space="preserve">(должностное лицо (специалист МФЦ)                       (подпись)              (инициалы, фамилия) </w:t>
      </w:r>
      <w:proofErr w:type="gramEnd"/>
    </w:p>
    <w:p w:rsidR="004512EC" w:rsidRPr="004512EC" w:rsidRDefault="004512EC" w:rsidP="004512EC">
      <w:pPr>
        <w:ind w:right="-1"/>
        <w:rPr>
          <w:sz w:val="26"/>
          <w:szCs w:val="26"/>
        </w:rPr>
      </w:pPr>
    </w:p>
    <w:p w:rsidR="004512EC" w:rsidRPr="004512EC" w:rsidRDefault="004512EC" w:rsidP="004512EC">
      <w:pPr>
        <w:ind w:right="-1"/>
        <w:rPr>
          <w:sz w:val="26"/>
          <w:szCs w:val="26"/>
        </w:rPr>
      </w:pPr>
      <w:r w:rsidRPr="004512EC">
        <w:rPr>
          <w:sz w:val="26"/>
          <w:szCs w:val="26"/>
        </w:rPr>
        <w:t xml:space="preserve">(дата)       </w:t>
      </w:r>
    </w:p>
    <w:p w:rsidR="004512EC" w:rsidRPr="004512EC" w:rsidRDefault="004512EC" w:rsidP="004512EC">
      <w:pPr>
        <w:ind w:right="-1"/>
        <w:rPr>
          <w:sz w:val="26"/>
          <w:szCs w:val="26"/>
        </w:rPr>
      </w:pPr>
    </w:p>
    <w:p w:rsidR="004512EC" w:rsidRPr="004512EC" w:rsidRDefault="004512EC" w:rsidP="004512EC">
      <w:pPr>
        <w:ind w:right="-1"/>
        <w:rPr>
          <w:sz w:val="26"/>
          <w:szCs w:val="26"/>
        </w:rPr>
      </w:pPr>
      <w:r w:rsidRPr="004512EC">
        <w:rPr>
          <w:sz w:val="26"/>
          <w:szCs w:val="26"/>
        </w:rPr>
        <w:t>М.П.</w:t>
      </w:r>
    </w:p>
    <w:p w:rsidR="004512EC" w:rsidRPr="004512EC" w:rsidRDefault="004512EC" w:rsidP="004512EC">
      <w:pPr>
        <w:ind w:right="-1"/>
        <w:rPr>
          <w:sz w:val="26"/>
          <w:szCs w:val="26"/>
        </w:rPr>
      </w:pPr>
    </w:p>
    <w:p w:rsidR="004512EC" w:rsidRPr="004512EC" w:rsidRDefault="004512EC" w:rsidP="004512EC">
      <w:pPr>
        <w:ind w:right="-1"/>
        <w:jc w:val="both"/>
      </w:pPr>
      <w:r w:rsidRPr="004512EC">
        <w:t>Подпись заявителя, подтверждающая получение решения об отказе в приеме документов:</w:t>
      </w:r>
    </w:p>
    <w:p w:rsidR="004512EC" w:rsidRPr="004512EC" w:rsidRDefault="004512EC" w:rsidP="004512EC">
      <w:pPr>
        <w:widowControl w:val="0"/>
        <w:ind w:right="-1"/>
        <w:rPr>
          <w:rFonts w:ascii="Calibri" w:hAnsi="Calibri" w:cs="Calibri"/>
          <w:szCs w:val="20"/>
        </w:rPr>
      </w:pPr>
      <w:r w:rsidRPr="004512EC">
        <w:rPr>
          <w:rFonts w:ascii="Calibri" w:hAnsi="Calibri" w:cs="Calibri"/>
          <w:szCs w:val="20"/>
        </w:rPr>
        <w:t xml:space="preserve">      ________________</w:t>
      </w:r>
      <w:r w:rsidRPr="004512EC">
        <w:rPr>
          <w:rFonts w:ascii="Calibri" w:hAnsi="Calibri" w:cs="Calibri"/>
          <w:szCs w:val="20"/>
        </w:rPr>
        <w:tab/>
        <w:t>______________________________________</w:t>
      </w:r>
      <w:r w:rsidRPr="004512EC">
        <w:rPr>
          <w:rFonts w:ascii="Calibri" w:hAnsi="Calibri" w:cs="Calibri"/>
          <w:szCs w:val="20"/>
        </w:rPr>
        <w:tab/>
        <w:t>_____________</w:t>
      </w:r>
    </w:p>
    <w:p w:rsidR="004512EC" w:rsidRPr="004512EC" w:rsidRDefault="004512EC" w:rsidP="004512EC">
      <w:pPr>
        <w:widowControl w:val="0"/>
        <w:ind w:right="-1"/>
        <w:rPr>
          <w:rFonts w:ascii="Calibri" w:hAnsi="Calibri" w:cs="Calibri"/>
          <w:szCs w:val="20"/>
        </w:rPr>
      </w:pPr>
      <w:r w:rsidRPr="004512EC">
        <w:rPr>
          <w:rFonts w:ascii="Calibri" w:hAnsi="Calibri" w:cs="Calibri"/>
          <w:szCs w:val="20"/>
        </w:rPr>
        <w:t xml:space="preserve">              </w:t>
      </w:r>
      <w:r w:rsidRPr="004512EC">
        <w:t>(подпись)</w:t>
      </w:r>
      <w:r w:rsidRPr="004512EC">
        <w:tab/>
      </w:r>
      <w:r w:rsidRPr="004512EC">
        <w:tab/>
        <w:t>(Ф.И.О. заявителя/представителя заявителя)</w:t>
      </w:r>
      <w:r w:rsidRPr="004512EC">
        <w:tab/>
        <w:t xml:space="preserve">         (дата) </w:t>
      </w:r>
    </w:p>
    <w:p w:rsidR="004512EC" w:rsidRPr="004512EC" w:rsidRDefault="004512EC" w:rsidP="00962476">
      <w:pPr>
        <w:ind w:right="-1" w:firstLine="708"/>
        <w:jc w:val="right"/>
        <w:rPr>
          <w:sz w:val="28"/>
          <w:szCs w:val="28"/>
        </w:rPr>
      </w:pPr>
    </w:p>
    <w:p w:rsidR="004512EC" w:rsidRDefault="004512EC" w:rsidP="00962476">
      <w:pPr>
        <w:ind w:right="-1" w:firstLine="708"/>
        <w:jc w:val="right"/>
        <w:rPr>
          <w:sz w:val="28"/>
          <w:szCs w:val="28"/>
        </w:rPr>
      </w:pPr>
    </w:p>
    <w:p w:rsidR="004512EC" w:rsidRDefault="004512EC" w:rsidP="00962476">
      <w:pPr>
        <w:ind w:right="-1" w:firstLine="708"/>
        <w:jc w:val="right"/>
        <w:rPr>
          <w:sz w:val="28"/>
          <w:szCs w:val="28"/>
        </w:rPr>
      </w:pPr>
    </w:p>
    <w:p w:rsidR="004512EC" w:rsidRDefault="004512EC" w:rsidP="00962476">
      <w:pPr>
        <w:ind w:right="-1" w:firstLine="708"/>
        <w:jc w:val="right"/>
        <w:rPr>
          <w:sz w:val="28"/>
          <w:szCs w:val="28"/>
        </w:rPr>
      </w:pPr>
    </w:p>
    <w:p w:rsidR="004512EC" w:rsidRDefault="004512EC" w:rsidP="00962476">
      <w:pPr>
        <w:ind w:right="-1" w:firstLine="708"/>
        <w:jc w:val="right"/>
        <w:rPr>
          <w:sz w:val="28"/>
          <w:szCs w:val="28"/>
        </w:rPr>
      </w:pPr>
    </w:p>
    <w:p w:rsidR="004512EC" w:rsidRDefault="004512EC" w:rsidP="00962476">
      <w:pPr>
        <w:ind w:right="-1" w:firstLine="708"/>
        <w:jc w:val="right"/>
        <w:rPr>
          <w:sz w:val="28"/>
          <w:szCs w:val="28"/>
        </w:rPr>
      </w:pPr>
    </w:p>
    <w:p w:rsidR="00962476" w:rsidRPr="004433FD" w:rsidRDefault="004512EC" w:rsidP="00962476">
      <w:pPr>
        <w:ind w:right="-1" w:firstLine="708"/>
        <w:jc w:val="right"/>
        <w:rPr>
          <w:sz w:val="28"/>
          <w:szCs w:val="28"/>
        </w:rPr>
      </w:pPr>
      <w:r>
        <w:rPr>
          <w:sz w:val="28"/>
          <w:szCs w:val="28"/>
        </w:rPr>
        <w:lastRenderedPageBreak/>
        <w:t>Образец № 5</w:t>
      </w:r>
    </w:p>
    <w:p w:rsidR="00C91BE3" w:rsidRDefault="00C91BE3" w:rsidP="00C91BE3">
      <w:pPr>
        <w:ind w:right="-1" w:firstLine="708"/>
      </w:pPr>
    </w:p>
    <w:p w:rsidR="00C91BE3" w:rsidRDefault="00C91BE3" w:rsidP="00C91BE3">
      <w:pPr>
        <w:ind w:right="-1" w:firstLine="708"/>
        <w:jc w:val="right"/>
      </w:pPr>
      <w:r>
        <w:t xml:space="preserve">                                               ____________________________</w:t>
      </w:r>
    </w:p>
    <w:p w:rsidR="00C91BE3" w:rsidRDefault="00C91BE3" w:rsidP="00C91BE3">
      <w:pPr>
        <w:ind w:right="-1" w:firstLine="708"/>
        <w:jc w:val="right"/>
      </w:pPr>
      <w:r>
        <w:t xml:space="preserve">                                               ____________________________</w:t>
      </w:r>
    </w:p>
    <w:p w:rsidR="00C91BE3" w:rsidRDefault="00C91BE3" w:rsidP="00C91BE3">
      <w:pPr>
        <w:ind w:right="-1" w:firstLine="708"/>
        <w:jc w:val="right"/>
      </w:pPr>
      <w:r>
        <w:t xml:space="preserve">                                               ____________________________</w:t>
      </w:r>
    </w:p>
    <w:p w:rsidR="00C91BE3" w:rsidRDefault="00C91BE3" w:rsidP="00C91BE3">
      <w:pPr>
        <w:ind w:right="-1" w:firstLine="708"/>
        <w:jc w:val="right"/>
      </w:pPr>
      <w:r>
        <w:t xml:space="preserve">                                               ____________________________</w:t>
      </w:r>
    </w:p>
    <w:p w:rsidR="00C91BE3" w:rsidRDefault="00C91BE3" w:rsidP="00C91BE3">
      <w:pPr>
        <w:ind w:right="-1" w:firstLine="708"/>
        <w:jc w:val="right"/>
      </w:pPr>
      <w:r>
        <w:t xml:space="preserve">                                               </w:t>
      </w:r>
      <w:proofErr w:type="gramStart"/>
      <w:r>
        <w:t>(контактные данные заявителя</w:t>
      </w:r>
      <w:proofErr w:type="gramEnd"/>
    </w:p>
    <w:p w:rsidR="00C91BE3" w:rsidRDefault="00C91BE3" w:rsidP="00C91BE3">
      <w:pPr>
        <w:ind w:right="-1" w:firstLine="708"/>
        <w:jc w:val="right"/>
      </w:pPr>
      <w:r>
        <w:t xml:space="preserve">                                               адрес, телефон)</w:t>
      </w:r>
    </w:p>
    <w:p w:rsidR="00C91BE3" w:rsidRDefault="00C91BE3" w:rsidP="00C91BE3">
      <w:pPr>
        <w:ind w:right="-1" w:firstLine="708"/>
      </w:pPr>
    </w:p>
    <w:p w:rsidR="00C91BE3" w:rsidRDefault="00C91BE3" w:rsidP="00C91BE3">
      <w:pPr>
        <w:ind w:right="-1" w:firstLine="708"/>
        <w:jc w:val="center"/>
        <w:rPr>
          <w:b/>
        </w:rPr>
      </w:pPr>
      <w:r>
        <w:rPr>
          <w:b/>
        </w:rPr>
        <w:t>РЕШЕНИЕ</w:t>
      </w:r>
    </w:p>
    <w:p w:rsidR="00C91BE3" w:rsidRDefault="00C91BE3" w:rsidP="00C91BE3">
      <w:pPr>
        <w:ind w:right="-1" w:firstLine="708"/>
        <w:jc w:val="center"/>
        <w:rPr>
          <w:b/>
        </w:rPr>
      </w:pPr>
      <w:r>
        <w:rPr>
          <w:b/>
        </w:rPr>
        <w:t>о возврате заявления о предоставлении земельного участка</w:t>
      </w:r>
    </w:p>
    <w:p w:rsidR="00C91BE3" w:rsidRDefault="00C91BE3" w:rsidP="00C91BE3">
      <w:pPr>
        <w:ind w:right="-1" w:firstLine="708"/>
        <w:jc w:val="center"/>
        <w:rPr>
          <w:b/>
        </w:rPr>
      </w:pPr>
      <w:r>
        <w:rPr>
          <w:b/>
        </w:rPr>
        <w:t>и прилагаемых к нему документов</w:t>
      </w:r>
    </w:p>
    <w:p w:rsidR="00C91BE3" w:rsidRDefault="00C91BE3" w:rsidP="00C91BE3">
      <w:pPr>
        <w:ind w:right="-1" w:firstLine="708"/>
      </w:pPr>
      <w:r>
        <w:t xml:space="preserve">    </w:t>
      </w:r>
    </w:p>
    <w:p w:rsidR="00C91BE3" w:rsidRDefault="00C91BE3" w:rsidP="00C91BE3">
      <w:pPr>
        <w:ind w:right="-1" w:firstLine="708"/>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701"/>
      </w:tblGrid>
      <w:tr w:rsidR="00C91BE3" w:rsidTr="008E39EF">
        <w:tc>
          <w:tcPr>
            <w:tcW w:w="9701" w:type="dxa"/>
            <w:tcBorders>
              <w:top w:val="none" w:sz="4" w:space="0" w:color="000000"/>
              <w:left w:val="none" w:sz="4" w:space="0" w:color="000000"/>
              <w:bottom w:val="none" w:sz="4" w:space="0" w:color="000000"/>
              <w:right w:val="none" w:sz="4" w:space="0" w:color="000000"/>
            </w:tcBorders>
          </w:tcPr>
          <w:p w:rsidR="00C91BE3" w:rsidRPr="00290A17" w:rsidRDefault="00C91BE3" w:rsidP="00290A17">
            <w:pPr>
              <w:ind w:right="-1" w:firstLine="708"/>
              <w:jc w:val="both"/>
              <w:rPr>
                <w:sz w:val="26"/>
                <w:szCs w:val="26"/>
              </w:rPr>
            </w:pPr>
            <w:r w:rsidRPr="00290A17">
              <w:rPr>
                <w:sz w:val="26"/>
                <w:szCs w:val="26"/>
              </w:rP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от __________ №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C91BE3" w:rsidTr="008E39EF">
        <w:tc>
          <w:tcPr>
            <w:tcW w:w="9701" w:type="dxa"/>
            <w:tcBorders>
              <w:top w:val="none" w:sz="4" w:space="0" w:color="000000"/>
              <w:left w:val="none" w:sz="4" w:space="0" w:color="000000"/>
              <w:bottom w:val="single" w:sz="4" w:space="0" w:color="auto"/>
              <w:right w:val="none" w:sz="4" w:space="0" w:color="000000"/>
            </w:tcBorders>
          </w:tcPr>
          <w:p w:rsidR="00C91BE3" w:rsidRDefault="00C91BE3" w:rsidP="00290A17">
            <w:pPr>
              <w:ind w:right="-1" w:firstLine="708"/>
              <w:jc w:val="both"/>
            </w:pPr>
          </w:p>
        </w:tc>
      </w:tr>
      <w:tr w:rsidR="00C91BE3" w:rsidTr="008E39EF">
        <w:tblPrEx>
          <w:tblBorders>
            <w:insideH w:val="single" w:sz="4" w:space="0" w:color="auto"/>
          </w:tblBorders>
        </w:tblPrEx>
        <w:tc>
          <w:tcPr>
            <w:tcW w:w="9701" w:type="dxa"/>
            <w:tcBorders>
              <w:top w:val="single" w:sz="4" w:space="0" w:color="auto"/>
              <w:left w:val="none" w:sz="4" w:space="0" w:color="000000"/>
              <w:bottom w:val="single" w:sz="4" w:space="0" w:color="auto"/>
              <w:right w:val="none" w:sz="4" w:space="0" w:color="000000"/>
            </w:tcBorders>
          </w:tcPr>
          <w:p w:rsidR="00C91BE3" w:rsidRDefault="00C91BE3" w:rsidP="00290A17">
            <w:pPr>
              <w:ind w:right="-1" w:firstLine="708"/>
              <w:jc w:val="both"/>
            </w:pPr>
          </w:p>
        </w:tc>
      </w:tr>
      <w:tr w:rsidR="00C91BE3" w:rsidTr="008E39EF">
        <w:tblPrEx>
          <w:tblBorders>
            <w:insideH w:val="single" w:sz="4" w:space="0" w:color="auto"/>
          </w:tblBorders>
        </w:tblPrEx>
        <w:tc>
          <w:tcPr>
            <w:tcW w:w="9701" w:type="dxa"/>
            <w:tcBorders>
              <w:top w:val="single" w:sz="4" w:space="0" w:color="auto"/>
              <w:left w:val="none" w:sz="4" w:space="0" w:color="000000"/>
              <w:bottom w:val="single" w:sz="4" w:space="0" w:color="auto"/>
              <w:right w:val="none" w:sz="4" w:space="0" w:color="000000"/>
            </w:tcBorders>
          </w:tcPr>
          <w:p w:rsidR="00C91BE3" w:rsidRDefault="00C91BE3" w:rsidP="00290A17">
            <w:pPr>
              <w:ind w:right="-1" w:firstLine="708"/>
              <w:jc w:val="both"/>
            </w:pPr>
          </w:p>
        </w:tc>
      </w:tr>
      <w:tr w:rsidR="00C91BE3" w:rsidTr="008E39EF">
        <w:tc>
          <w:tcPr>
            <w:tcW w:w="9701" w:type="dxa"/>
            <w:tcBorders>
              <w:top w:val="single" w:sz="4" w:space="0" w:color="auto"/>
              <w:left w:val="none" w:sz="4" w:space="0" w:color="000000"/>
              <w:bottom w:val="none" w:sz="4" w:space="0" w:color="000000"/>
              <w:right w:val="none" w:sz="4" w:space="0" w:color="000000"/>
            </w:tcBorders>
          </w:tcPr>
          <w:p w:rsidR="00C91BE3" w:rsidRPr="004433FD" w:rsidRDefault="00C91BE3" w:rsidP="004433FD">
            <w:pPr>
              <w:ind w:right="-1"/>
              <w:jc w:val="center"/>
            </w:pPr>
            <w:r w:rsidRPr="004433FD">
              <w:rPr>
                <w:sz w:val="22"/>
                <w:szCs w:val="22"/>
              </w:rPr>
              <w:t xml:space="preserve">(указываются наименование основания в соответствии с Таблицей №3 </w:t>
            </w:r>
            <w:r w:rsidR="0059646D" w:rsidRPr="004433FD">
              <w:rPr>
                <w:sz w:val="22"/>
                <w:szCs w:val="22"/>
              </w:rPr>
              <w:t xml:space="preserve">Административного </w:t>
            </w:r>
            <w:r w:rsidRPr="004433FD">
              <w:rPr>
                <w:sz w:val="22"/>
                <w:szCs w:val="22"/>
              </w:rPr>
              <w:t>регламента и разъяснение причин возврата заявления о предоставлении земельного участка и прилагаемых к нему документов)</w:t>
            </w:r>
          </w:p>
        </w:tc>
      </w:tr>
      <w:tr w:rsidR="00C91BE3" w:rsidTr="008E39EF">
        <w:tc>
          <w:tcPr>
            <w:tcW w:w="9701" w:type="dxa"/>
            <w:tcBorders>
              <w:top w:val="none" w:sz="4" w:space="0" w:color="000000"/>
              <w:left w:val="none" w:sz="4" w:space="0" w:color="000000"/>
              <w:bottom w:val="none" w:sz="4" w:space="0" w:color="000000"/>
              <w:right w:val="none" w:sz="4" w:space="0" w:color="000000"/>
            </w:tcBorders>
          </w:tcPr>
          <w:p w:rsidR="00C91BE3" w:rsidRPr="00290A17" w:rsidRDefault="00C91BE3" w:rsidP="00290A17">
            <w:pPr>
              <w:ind w:right="-1" w:firstLine="708"/>
              <w:jc w:val="both"/>
              <w:rPr>
                <w:sz w:val="26"/>
                <w:szCs w:val="26"/>
              </w:rPr>
            </w:pPr>
            <w:r w:rsidRPr="00290A17">
              <w:rPr>
                <w:sz w:val="26"/>
                <w:szCs w:val="26"/>
              </w:rPr>
              <w:t xml:space="preserve">Вы вправе повторно обратиться в </w:t>
            </w:r>
            <w:r w:rsidR="0059646D">
              <w:rPr>
                <w:sz w:val="26"/>
                <w:szCs w:val="26"/>
              </w:rPr>
              <w:t xml:space="preserve">орган, уполномоченный на предоставление муниципальной услуги, </w:t>
            </w:r>
            <w:r w:rsidRPr="00290A17">
              <w:rPr>
                <w:sz w:val="26"/>
                <w:szCs w:val="26"/>
              </w:rPr>
              <w:t>с заявлением о предоставлении муниципальной услуги после устранения указанных нарушений.</w:t>
            </w:r>
          </w:p>
          <w:p w:rsidR="00C91BE3" w:rsidRDefault="00C91BE3" w:rsidP="0059646D">
            <w:pPr>
              <w:ind w:right="-1" w:firstLine="708"/>
              <w:jc w:val="both"/>
            </w:pPr>
            <w:r w:rsidRPr="00290A17">
              <w:rPr>
                <w:sz w:val="26"/>
                <w:szCs w:val="26"/>
              </w:rPr>
              <w:t>Данное решение может быть обжаловано в досудебном порядке путем направления жалобы в</w:t>
            </w:r>
            <w:r w:rsidR="0059646D" w:rsidRPr="00290A17">
              <w:rPr>
                <w:sz w:val="26"/>
                <w:szCs w:val="26"/>
              </w:rPr>
              <w:t xml:space="preserve"> </w:t>
            </w:r>
            <w:r w:rsidR="0059646D">
              <w:rPr>
                <w:sz w:val="26"/>
                <w:szCs w:val="26"/>
              </w:rPr>
              <w:t>орган, уполномоченный на предоставление муниципальной услуги</w:t>
            </w:r>
            <w:r w:rsidRPr="00290A17">
              <w:rPr>
                <w:sz w:val="26"/>
                <w:szCs w:val="26"/>
              </w:rPr>
              <w:t>, а также в судебном порядке.</w:t>
            </w:r>
          </w:p>
        </w:tc>
      </w:tr>
    </w:tbl>
    <w:p w:rsidR="00C91BE3" w:rsidRDefault="00C91BE3" w:rsidP="00C91BE3">
      <w:pPr>
        <w:ind w:right="-1" w:firstLine="708"/>
      </w:pPr>
    </w:p>
    <w:p w:rsidR="00C91BE3" w:rsidRDefault="00C91BE3" w:rsidP="00C91BE3">
      <w:pPr>
        <w:ind w:right="-1" w:firstLine="708"/>
      </w:pPr>
    </w:p>
    <w:p w:rsidR="00290A17" w:rsidRDefault="00290A17" w:rsidP="00290A17">
      <w:pPr>
        <w:pStyle w:val="ConsPlusNormal"/>
        <w:ind w:right="-1"/>
        <w:jc w:val="both"/>
        <w:rPr>
          <w:rFonts w:ascii="Times New Roman" w:hAnsi="Times New Roman" w:cs="Times New Roman"/>
          <w:sz w:val="24"/>
          <w:szCs w:val="24"/>
        </w:rPr>
      </w:pPr>
      <w:r>
        <w:rPr>
          <w:rFonts w:ascii="Times New Roman" w:hAnsi="Times New Roman" w:cs="Times New Roman"/>
          <w:sz w:val="24"/>
          <w:szCs w:val="24"/>
        </w:rPr>
        <w:t>Уполномоченное должностное лицо,</w:t>
      </w:r>
    </w:p>
    <w:p w:rsidR="00290A17" w:rsidRDefault="00290A17" w:rsidP="00290A17">
      <w:pPr>
        <w:pStyle w:val="ConsPlusNormal"/>
        <w:ind w:right="-1"/>
        <w:jc w:val="both"/>
        <w:rPr>
          <w:rFonts w:ascii="Times New Roman" w:hAnsi="Times New Roman" w:cs="Times New Roman"/>
          <w:sz w:val="24"/>
          <w:szCs w:val="24"/>
        </w:rPr>
      </w:pPr>
      <w:r>
        <w:rPr>
          <w:rFonts w:ascii="Times New Roman" w:hAnsi="Times New Roman" w:cs="Times New Roman"/>
          <w:sz w:val="24"/>
          <w:szCs w:val="24"/>
        </w:rPr>
        <w:t>ответственное за принятие и подписание</w:t>
      </w:r>
    </w:p>
    <w:p w:rsidR="00290A17" w:rsidRDefault="00290A17" w:rsidP="00290A17">
      <w:pPr>
        <w:pStyle w:val="ConsPlusNormal"/>
        <w:ind w:right="-1"/>
        <w:jc w:val="both"/>
        <w:rPr>
          <w:rFonts w:ascii="Times New Roman" w:hAnsi="Times New Roman" w:cs="Times New Roman"/>
          <w:sz w:val="24"/>
          <w:szCs w:val="24"/>
        </w:rPr>
      </w:pPr>
      <w:r>
        <w:rPr>
          <w:rFonts w:ascii="Times New Roman" w:hAnsi="Times New Roman" w:cs="Times New Roman"/>
          <w:sz w:val="24"/>
          <w:szCs w:val="24"/>
        </w:rPr>
        <w:t>соответствующего решения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w:t>
      </w:r>
    </w:p>
    <w:p w:rsidR="00C91BE3" w:rsidRDefault="00C91BE3" w:rsidP="00290A17">
      <w:pPr>
        <w:ind w:right="-1"/>
      </w:pPr>
    </w:p>
    <w:p w:rsidR="00C91BE3" w:rsidRDefault="00C91BE3" w:rsidP="00C91BE3">
      <w:pPr>
        <w:ind w:right="-1" w:firstLine="708"/>
      </w:pPr>
    </w:p>
    <w:p w:rsidR="00C91BE3" w:rsidRDefault="00C91BE3" w:rsidP="00C91BE3">
      <w:pPr>
        <w:ind w:right="-1" w:firstLine="708"/>
        <w:rPr>
          <w:rFonts w:eastAsiaTheme="minorHAnsi"/>
          <w:b/>
          <w:sz w:val="28"/>
          <w:szCs w:val="28"/>
          <w:lang w:eastAsia="en-US"/>
        </w:rPr>
      </w:pPr>
    </w:p>
    <w:p w:rsidR="00C91BE3" w:rsidRDefault="00C91BE3" w:rsidP="00D22738">
      <w:pPr>
        <w:spacing w:line="276" w:lineRule="auto"/>
        <w:jc w:val="both"/>
        <w:rPr>
          <w:rFonts w:eastAsiaTheme="minorHAnsi"/>
          <w:sz w:val="28"/>
          <w:szCs w:val="28"/>
          <w:lang w:val="en-US" w:eastAsia="en-US"/>
        </w:rPr>
      </w:pPr>
    </w:p>
    <w:p w:rsidR="00C91BE3" w:rsidRDefault="00C91BE3" w:rsidP="00D22738">
      <w:pPr>
        <w:spacing w:line="276" w:lineRule="auto"/>
        <w:jc w:val="both"/>
        <w:rPr>
          <w:rFonts w:eastAsiaTheme="minorHAnsi"/>
          <w:sz w:val="28"/>
          <w:szCs w:val="28"/>
          <w:lang w:val="en-US" w:eastAsia="en-US"/>
        </w:rPr>
      </w:pPr>
    </w:p>
    <w:sectPr w:rsidR="00C91BE3" w:rsidSect="00290A1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EE6" w:rsidRDefault="00A03EE6">
      <w:r>
        <w:separator/>
      </w:r>
    </w:p>
  </w:endnote>
  <w:endnote w:type="continuationSeparator" w:id="0">
    <w:p w:rsidR="00A03EE6" w:rsidRDefault="00A03E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MT">
    <w:altName w:val="Arial"/>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EE6" w:rsidRDefault="00A03EE6">
      <w:r>
        <w:separator/>
      </w:r>
    </w:p>
  </w:footnote>
  <w:footnote w:type="continuationSeparator" w:id="0">
    <w:p w:rsidR="00A03EE6" w:rsidRDefault="00A03E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F48" w:rsidRDefault="005C1F48">
    <w:pPr>
      <w:pStyle w:val="Header"/>
      <w:jc w:val="center"/>
    </w:pPr>
  </w:p>
  <w:p w:rsidR="005C1F48" w:rsidRDefault="005C1F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31A"/>
    <w:multiLevelType w:val="hybridMultilevel"/>
    <w:tmpl w:val="1750E0BC"/>
    <w:lvl w:ilvl="0" w:tplc="2014E58C">
      <w:start w:val="1"/>
      <w:numFmt w:val="upperRoman"/>
      <w:lvlText w:val="%1."/>
      <w:lvlJc w:val="left"/>
      <w:pPr>
        <w:ind w:left="1080" w:hanging="720"/>
      </w:pPr>
      <w:rPr>
        <w:rFonts w:hint="default"/>
        <w:b/>
      </w:rPr>
    </w:lvl>
    <w:lvl w:ilvl="1" w:tplc="BF1656C0">
      <w:start w:val="1"/>
      <w:numFmt w:val="lowerLetter"/>
      <w:lvlText w:val="%2."/>
      <w:lvlJc w:val="left"/>
      <w:pPr>
        <w:ind w:left="1440" w:hanging="360"/>
      </w:pPr>
    </w:lvl>
    <w:lvl w:ilvl="2" w:tplc="9EEA24BE">
      <w:start w:val="1"/>
      <w:numFmt w:val="lowerRoman"/>
      <w:lvlText w:val="%3."/>
      <w:lvlJc w:val="right"/>
      <w:pPr>
        <w:ind w:left="2160" w:hanging="180"/>
      </w:pPr>
    </w:lvl>
    <w:lvl w:ilvl="3" w:tplc="154EA220">
      <w:start w:val="1"/>
      <w:numFmt w:val="decimal"/>
      <w:lvlText w:val="%4."/>
      <w:lvlJc w:val="left"/>
      <w:pPr>
        <w:ind w:left="2880" w:hanging="360"/>
      </w:pPr>
    </w:lvl>
    <w:lvl w:ilvl="4" w:tplc="0D086F00">
      <w:start w:val="1"/>
      <w:numFmt w:val="lowerLetter"/>
      <w:lvlText w:val="%5."/>
      <w:lvlJc w:val="left"/>
      <w:pPr>
        <w:ind w:left="3600" w:hanging="360"/>
      </w:pPr>
    </w:lvl>
    <w:lvl w:ilvl="5" w:tplc="E8F2107E">
      <w:start w:val="1"/>
      <w:numFmt w:val="lowerRoman"/>
      <w:lvlText w:val="%6."/>
      <w:lvlJc w:val="right"/>
      <w:pPr>
        <w:ind w:left="4320" w:hanging="180"/>
      </w:pPr>
    </w:lvl>
    <w:lvl w:ilvl="6" w:tplc="F820965A">
      <w:start w:val="1"/>
      <w:numFmt w:val="decimal"/>
      <w:lvlText w:val="%7."/>
      <w:lvlJc w:val="left"/>
      <w:pPr>
        <w:ind w:left="5040" w:hanging="360"/>
      </w:pPr>
    </w:lvl>
    <w:lvl w:ilvl="7" w:tplc="8FD8FC66">
      <w:start w:val="1"/>
      <w:numFmt w:val="lowerLetter"/>
      <w:lvlText w:val="%8."/>
      <w:lvlJc w:val="left"/>
      <w:pPr>
        <w:ind w:left="5760" w:hanging="360"/>
      </w:pPr>
    </w:lvl>
    <w:lvl w:ilvl="8" w:tplc="8032866C">
      <w:start w:val="1"/>
      <w:numFmt w:val="lowerRoman"/>
      <w:lvlText w:val="%9."/>
      <w:lvlJc w:val="right"/>
      <w:pPr>
        <w:ind w:left="6480" w:hanging="180"/>
      </w:pPr>
    </w:lvl>
  </w:abstractNum>
  <w:abstractNum w:abstractNumId="1">
    <w:nsid w:val="00642E4D"/>
    <w:multiLevelType w:val="hybridMultilevel"/>
    <w:tmpl w:val="AD700E44"/>
    <w:lvl w:ilvl="0" w:tplc="BFDA854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C744AFA"/>
    <w:multiLevelType w:val="hybridMultilevel"/>
    <w:tmpl w:val="458C67DE"/>
    <w:lvl w:ilvl="0" w:tplc="314447BC">
      <w:start w:val="1"/>
      <w:numFmt w:val="upperRoman"/>
      <w:lvlText w:val="%1."/>
      <w:lvlJc w:val="left"/>
      <w:pPr>
        <w:ind w:left="1080" w:hanging="720"/>
      </w:pPr>
      <w:rPr>
        <w:rFonts w:hint="default"/>
        <w:b/>
      </w:rPr>
    </w:lvl>
    <w:lvl w:ilvl="1" w:tplc="629ECC40">
      <w:start w:val="1"/>
      <w:numFmt w:val="lowerLetter"/>
      <w:lvlText w:val="%2."/>
      <w:lvlJc w:val="left"/>
      <w:pPr>
        <w:ind w:left="1440" w:hanging="360"/>
      </w:pPr>
    </w:lvl>
    <w:lvl w:ilvl="2" w:tplc="3E98D2E8">
      <w:start w:val="1"/>
      <w:numFmt w:val="lowerRoman"/>
      <w:lvlText w:val="%3."/>
      <w:lvlJc w:val="right"/>
      <w:pPr>
        <w:ind w:left="2160" w:hanging="180"/>
      </w:pPr>
    </w:lvl>
    <w:lvl w:ilvl="3" w:tplc="90245064">
      <w:start w:val="1"/>
      <w:numFmt w:val="decimal"/>
      <w:lvlText w:val="%4."/>
      <w:lvlJc w:val="left"/>
      <w:pPr>
        <w:ind w:left="2880" w:hanging="360"/>
      </w:pPr>
    </w:lvl>
    <w:lvl w:ilvl="4" w:tplc="712E8152">
      <w:start w:val="1"/>
      <w:numFmt w:val="lowerLetter"/>
      <w:lvlText w:val="%5."/>
      <w:lvlJc w:val="left"/>
      <w:pPr>
        <w:ind w:left="3600" w:hanging="360"/>
      </w:pPr>
    </w:lvl>
    <w:lvl w:ilvl="5" w:tplc="BC441B70">
      <w:start w:val="1"/>
      <w:numFmt w:val="lowerRoman"/>
      <w:lvlText w:val="%6."/>
      <w:lvlJc w:val="right"/>
      <w:pPr>
        <w:ind w:left="4320" w:hanging="180"/>
      </w:pPr>
    </w:lvl>
    <w:lvl w:ilvl="6" w:tplc="1EF88BBA">
      <w:start w:val="1"/>
      <w:numFmt w:val="decimal"/>
      <w:lvlText w:val="%7."/>
      <w:lvlJc w:val="left"/>
      <w:pPr>
        <w:ind w:left="5040" w:hanging="360"/>
      </w:pPr>
    </w:lvl>
    <w:lvl w:ilvl="7" w:tplc="CCC653C2">
      <w:start w:val="1"/>
      <w:numFmt w:val="lowerLetter"/>
      <w:lvlText w:val="%8."/>
      <w:lvlJc w:val="left"/>
      <w:pPr>
        <w:ind w:left="5760" w:hanging="360"/>
      </w:pPr>
    </w:lvl>
    <w:lvl w:ilvl="8" w:tplc="9AB0E1E6">
      <w:start w:val="1"/>
      <w:numFmt w:val="lowerRoman"/>
      <w:lvlText w:val="%9."/>
      <w:lvlJc w:val="right"/>
      <w:pPr>
        <w:ind w:left="6480" w:hanging="180"/>
      </w:pPr>
    </w:lvl>
  </w:abstractNum>
  <w:abstractNum w:abstractNumId="3">
    <w:nsid w:val="3536116A"/>
    <w:multiLevelType w:val="hybridMultilevel"/>
    <w:tmpl w:val="86E0BB9A"/>
    <w:lvl w:ilvl="0" w:tplc="92E49F4E">
      <w:start w:val="1"/>
      <w:numFmt w:val="bullet"/>
      <w:lvlText w:val=""/>
      <w:lvlJc w:val="left"/>
      <w:pPr>
        <w:ind w:left="1429" w:hanging="360"/>
      </w:pPr>
      <w:rPr>
        <w:rFonts w:ascii="Symbol" w:hAnsi="Symbol" w:hint="default"/>
      </w:rPr>
    </w:lvl>
    <w:lvl w:ilvl="1" w:tplc="08726F32">
      <w:start w:val="1"/>
      <w:numFmt w:val="bullet"/>
      <w:lvlText w:val="o"/>
      <w:lvlJc w:val="left"/>
      <w:pPr>
        <w:ind w:left="2149" w:hanging="360"/>
      </w:pPr>
      <w:rPr>
        <w:rFonts w:ascii="Courier New" w:hAnsi="Courier New" w:cs="Courier New" w:hint="default"/>
      </w:rPr>
    </w:lvl>
    <w:lvl w:ilvl="2" w:tplc="4F784376">
      <w:start w:val="1"/>
      <w:numFmt w:val="bullet"/>
      <w:lvlText w:val=""/>
      <w:lvlJc w:val="left"/>
      <w:pPr>
        <w:ind w:left="2869" w:hanging="360"/>
      </w:pPr>
      <w:rPr>
        <w:rFonts w:ascii="Wingdings" w:hAnsi="Wingdings" w:hint="default"/>
      </w:rPr>
    </w:lvl>
    <w:lvl w:ilvl="3" w:tplc="8EFE3FDE">
      <w:start w:val="1"/>
      <w:numFmt w:val="bullet"/>
      <w:lvlText w:val=""/>
      <w:lvlJc w:val="left"/>
      <w:pPr>
        <w:ind w:left="3589" w:hanging="360"/>
      </w:pPr>
      <w:rPr>
        <w:rFonts w:ascii="Symbol" w:hAnsi="Symbol" w:hint="default"/>
      </w:rPr>
    </w:lvl>
    <w:lvl w:ilvl="4" w:tplc="BB86B2D4">
      <w:start w:val="1"/>
      <w:numFmt w:val="bullet"/>
      <w:lvlText w:val="o"/>
      <w:lvlJc w:val="left"/>
      <w:pPr>
        <w:ind w:left="4309" w:hanging="360"/>
      </w:pPr>
      <w:rPr>
        <w:rFonts w:ascii="Courier New" w:hAnsi="Courier New" w:cs="Courier New" w:hint="default"/>
      </w:rPr>
    </w:lvl>
    <w:lvl w:ilvl="5" w:tplc="19926942">
      <w:start w:val="1"/>
      <w:numFmt w:val="bullet"/>
      <w:lvlText w:val=""/>
      <w:lvlJc w:val="left"/>
      <w:pPr>
        <w:ind w:left="5029" w:hanging="360"/>
      </w:pPr>
      <w:rPr>
        <w:rFonts w:ascii="Wingdings" w:hAnsi="Wingdings" w:hint="default"/>
      </w:rPr>
    </w:lvl>
    <w:lvl w:ilvl="6" w:tplc="8FC2ABB2">
      <w:start w:val="1"/>
      <w:numFmt w:val="bullet"/>
      <w:lvlText w:val=""/>
      <w:lvlJc w:val="left"/>
      <w:pPr>
        <w:ind w:left="5749" w:hanging="360"/>
      </w:pPr>
      <w:rPr>
        <w:rFonts w:ascii="Symbol" w:hAnsi="Symbol" w:hint="default"/>
      </w:rPr>
    </w:lvl>
    <w:lvl w:ilvl="7" w:tplc="4D7C12D6">
      <w:start w:val="1"/>
      <w:numFmt w:val="bullet"/>
      <w:lvlText w:val="o"/>
      <w:lvlJc w:val="left"/>
      <w:pPr>
        <w:ind w:left="6469" w:hanging="360"/>
      </w:pPr>
      <w:rPr>
        <w:rFonts w:ascii="Courier New" w:hAnsi="Courier New" w:cs="Courier New" w:hint="default"/>
      </w:rPr>
    </w:lvl>
    <w:lvl w:ilvl="8" w:tplc="F7E6C168">
      <w:start w:val="1"/>
      <w:numFmt w:val="bullet"/>
      <w:lvlText w:val=""/>
      <w:lvlJc w:val="left"/>
      <w:pPr>
        <w:ind w:left="7189" w:hanging="360"/>
      </w:pPr>
      <w:rPr>
        <w:rFonts w:ascii="Wingdings" w:hAnsi="Wingdings" w:hint="default"/>
      </w:rPr>
    </w:lvl>
  </w:abstractNum>
  <w:abstractNum w:abstractNumId="4">
    <w:nsid w:val="5B3E2DFB"/>
    <w:multiLevelType w:val="hybridMultilevel"/>
    <w:tmpl w:val="4BA68BD0"/>
    <w:lvl w:ilvl="0" w:tplc="570026FA">
      <w:start w:val="1"/>
      <w:numFmt w:val="decimal"/>
      <w:lvlText w:val="%1."/>
      <w:lvlJc w:val="left"/>
      <w:pPr>
        <w:ind w:left="720" w:hanging="360"/>
      </w:pPr>
    </w:lvl>
    <w:lvl w:ilvl="1" w:tplc="AD2AAE22">
      <w:start w:val="1"/>
      <w:numFmt w:val="lowerLetter"/>
      <w:lvlText w:val="%2."/>
      <w:lvlJc w:val="left"/>
      <w:pPr>
        <w:ind w:left="1440" w:hanging="360"/>
      </w:pPr>
    </w:lvl>
    <w:lvl w:ilvl="2" w:tplc="E29C08C4">
      <w:start w:val="1"/>
      <w:numFmt w:val="lowerRoman"/>
      <w:lvlText w:val="%3."/>
      <w:lvlJc w:val="right"/>
      <w:pPr>
        <w:ind w:left="2160" w:hanging="180"/>
      </w:pPr>
    </w:lvl>
    <w:lvl w:ilvl="3" w:tplc="82207E6C">
      <w:start w:val="1"/>
      <w:numFmt w:val="decimal"/>
      <w:lvlText w:val="%4."/>
      <w:lvlJc w:val="left"/>
      <w:pPr>
        <w:ind w:left="2880" w:hanging="360"/>
      </w:pPr>
    </w:lvl>
    <w:lvl w:ilvl="4" w:tplc="722C63FE">
      <w:start w:val="1"/>
      <w:numFmt w:val="lowerLetter"/>
      <w:lvlText w:val="%5."/>
      <w:lvlJc w:val="left"/>
      <w:pPr>
        <w:ind w:left="3600" w:hanging="360"/>
      </w:pPr>
    </w:lvl>
    <w:lvl w:ilvl="5" w:tplc="65B2CC4E">
      <w:start w:val="1"/>
      <w:numFmt w:val="lowerRoman"/>
      <w:lvlText w:val="%6."/>
      <w:lvlJc w:val="right"/>
      <w:pPr>
        <w:ind w:left="4320" w:hanging="180"/>
      </w:pPr>
    </w:lvl>
    <w:lvl w:ilvl="6" w:tplc="8714B196">
      <w:start w:val="1"/>
      <w:numFmt w:val="decimal"/>
      <w:lvlText w:val="%7."/>
      <w:lvlJc w:val="left"/>
      <w:pPr>
        <w:ind w:left="5040" w:hanging="360"/>
      </w:pPr>
    </w:lvl>
    <w:lvl w:ilvl="7" w:tplc="5350B518">
      <w:start w:val="1"/>
      <w:numFmt w:val="lowerLetter"/>
      <w:lvlText w:val="%8."/>
      <w:lvlJc w:val="left"/>
      <w:pPr>
        <w:ind w:left="5760" w:hanging="360"/>
      </w:pPr>
    </w:lvl>
    <w:lvl w:ilvl="8" w:tplc="11FC3602">
      <w:start w:val="1"/>
      <w:numFmt w:val="lowerRoman"/>
      <w:lvlText w:val="%9."/>
      <w:lvlJc w:val="right"/>
      <w:pPr>
        <w:ind w:left="6480" w:hanging="180"/>
      </w:pPr>
    </w:lvl>
  </w:abstractNum>
  <w:abstractNum w:abstractNumId="5">
    <w:nsid w:val="5EF52055"/>
    <w:multiLevelType w:val="hybridMultilevel"/>
    <w:tmpl w:val="210C2740"/>
    <w:lvl w:ilvl="0" w:tplc="09B6D2B8">
      <w:start w:val="1"/>
      <w:numFmt w:val="upperRoman"/>
      <w:lvlText w:val="%1."/>
      <w:lvlJc w:val="left"/>
      <w:pPr>
        <w:ind w:left="1080" w:hanging="720"/>
      </w:pPr>
      <w:rPr>
        <w:rFonts w:hint="default"/>
        <w:b/>
      </w:rPr>
    </w:lvl>
    <w:lvl w:ilvl="1" w:tplc="6DAA7650">
      <w:start w:val="1"/>
      <w:numFmt w:val="lowerLetter"/>
      <w:lvlText w:val="%2."/>
      <w:lvlJc w:val="left"/>
      <w:pPr>
        <w:ind w:left="1440" w:hanging="360"/>
      </w:pPr>
    </w:lvl>
    <w:lvl w:ilvl="2" w:tplc="6DD02F70">
      <w:start w:val="1"/>
      <w:numFmt w:val="lowerRoman"/>
      <w:lvlText w:val="%3."/>
      <w:lvlJc w:val="right"/>
      <w:pPr>
        <w:ind w:left="2160" w:hanging="180"/>
      </w:pPr>
    </w:lvl>
    <w:lvl w:ilvl="3" w:tplc="3604900A">
      <w:start w:val="1"/>
      <w:numFmt w:val="decimal"/>
      <w:lvlText w:val="%4."/>
      <w:lvlJc w:val="left"/>
      <w:pPr>
        <w:ind w:left="2880" w:hanging="360"/>
      </w:pPr>
    </w:lvl>
    <w:lvl w:ilvl="4" w:tplc="40F0CC3C">
      <w:start w:val="1"/>
      <w:numFmt w:val="lowerLetter"/>
      <w:lvlText w:val="%5."/>
      <w:lvlJc w:val="left"/>
      <w:pPr>
        <w:ind w:left="3600" w:hanging="360"/>
      </w:pPr>
    </w:lvl>
    <w:lvl w:ilvl="5" w:tplc="9D5676B6">
      <w:start w:val="1"/>
      <w:numFmt w:val="lowerRoman"/>
      <w:lvlText w:val="%6."/>
      <w:lvlJc w:val="right"/>
      <w:pPr>
        <w:ind w:left="4320" w:hanging="180"/>
      </w:pPr>
    </w:lvl>
    <w:lvl w:ilvl="6" w:tplc="8272BA06">
      <w:start w:val="1"/>
      <w:numFmt w:val="decimal"/>
      <w:lvlText w:val="%7."/>
      <w:lvlJc w:val="left"/>
      <w:pPr>
        <w:ind w:left="5040" w:hanging="360"/>
      </w:pPr>
    </w:lvl>
    <w:lvl w:ilvl="7" w:tplc="F3D6F8FC">
      <w:start w:val="1"/>
      <w:numFmt w:val="lowerLetter"/>
      <w:lvlText w:val="%8."/>
      <w:lvlJc w:val="left"/>
      <w:pPr>
        <w:ind w:left="5760" w:hanging="360"/>
      </w:pPr>
    </w:lvl>
    <w:lvl w:ilvl="8" w:tplc="6342567E">
      <w:start w:val="1"/>
      <w:numFmt w:val="lowerRoman"/>
      <w:lvlText w:val="%9."/>
      <w:lvlJc w:val="right"/>
      <w:pPr>
        <w:ind w:left="6480" w:hanging="180"/>
      </w:pPr>
    </w:lvl>
  </w:abstractNum>
  <w:abstractNum w:abstractNumId="6">
    <w:nsid w:val="70C03D89"/>
    <w:multiLevelType w:val="hybridMultilevel"/>
    <w:tmpl w:val="BEBEF906"/>
    <w:lvl w:ilvl="0" w:tplc="EF8C633C">
      <w:start w:val="1"/>
      <w:numFmt w:val="decimal"/>
      <w:lvlText w:val="%1)"/>
      <w:lvlJc w:val="left"/>
      <w:pPr>
        <w:ind w:left="1429" w:hanging="360"/>
      </w:pPr>
      <w:rPr>
        <w:rFonts w:ascii="Times New Roman" w:eastAsia="Calibri" w:hAnsi="Times New Roman" w:cs="Times New Roman"/>
      </w:rPr>
    </w:lvl>
    <w:lvl w:ilvl="1" w:tplc="80141034">
      <w:start w:val="1"/>
      <w:numFmt w:val="bullet"/>
      <w:lvlText w:val="o"/>
      <w:lvlJc w:val="left"/>
      <w:pPr>
        <w:ind w:left="2149" w:hanging="360"/>
      </w:pPr>
      <w:rPr>
        <w:rFonts w:ascii="Courier New" w:hAnsi="Courier New" w:cs="Courier New" w:hint="default"/>
      </w:rPr>
    </w:lvl>
    <w:lvl w:ilvl="2" w:tplc="FA9A9AF2">
      <w:start w:val="1"/>
      <w:numFmt w:val="bullet"/>
      <w:lvlText w:val=""/>
      <w:lvlJc w:val="left"/>
      <w:pPr>
        <w:ind w:left="2869" w:hanging="360"/>
      </w:pPr>
      <w:rPr>
        <w:rFonts w:ascii="Wingdings" w:hAnsi="Wingdings" w:hint="default"/>
      </w:rPr>
    </w:lvl>
    <w:lvl w:ilvl="3" w:tplc="D41E4366">
      <w:start w:val="1"/>
      <w:numFmt w:val="bullet"/>
      <w:lvlText w:val=""/>
      <w:lvlJc w:val="left"/>
      <w:pPr>
        <w:ind w:left="3589" w:hanging="360"/>
      </w:pPr>
      <w:rPr>
        <w:rFonts w:ascii="Symbol" w:hAnsi="Symbol" w:hint="default"/>
      </w:rPr>
    </w:lvl>
    <w:lvl w:ilvl="4" w:tplc="051AF9F2">
      <w:start w:val="1"/>
      <w:numFmt w:val="bullet"/>
      <w:lvlText w:val="o"/>
      <w:lvlJc w:val="left"/>
      <w:pPr>
        <w:ind w:left="4309" w:hanging="360"/>
      </w:pPr>
      <w:rPr>
        <w:rFonts w:ascii="Courier New" w:hAnsi="Courier New" w:cs="Courier New" w:hint="default"/>
      </w:rPr>
    </w:lvl>
    <w:lvl w:ilvl="5" w:tplc="6658D1C6">
      <w:start w:val="1"/>
      <w:numFmt w:val="bullet"/>
      <w:lvlText w:val=""/>
      <w:lvlJc w:val="left"/>
      <w:pPr>
        <w:ind w:left="5029" w:hanging="360"/>
      </w:pPr>
      <w:rPr>
        <w:rFonts w:ascii="Wingdings" w:hAnsi="Wingdings" w:hint="default"/>
      </w:rPr>
    </w:lvl>
    <w:lvl w:ilvl="6" w:tplc="2E56FFC0">
      <w:start w:val="1"/>
      <w:numFmt w:val="bullet"/>
      <w:lvlText w:val=""/>
      <w:lvlJc w:val="left"/>
      <w:pPr>
        <w:ind w:left="5749" w:hanging="360"/>
      </w:pPr>
      <w:rPr>
        <w:rFonts w:ascii="Symbol" w:hAnsi="Symbol" w:hint="default"/>
      </w:rPr>
    </w:lvl>
    <w:lvl w:ilvl="7" w:tplc="108C1712">
      <w:start w:val="1"/>
      <w:numFmt w:val="bullet"/>
      <w:lvlText w:val="o"/>
      <w:lvlJc w:val="left"/>
      <w:pPr>
        <w:ind w:left="6469" w:hanging="360"/>
      </w:pPr>
      <w:rPr>
        <w:rFonts w:ascii="Courier New" w:hAnsi="Courier New" w:cs="Courier New" w:hint="default"/>
      </w:rPr>
    </w:lvl>
    <w:lvl w:ilvl="8" w:tplc="836891CE">
      <w:start w:val="1"/>
      <w:numFmt w:val="bullet"/>
      <w:lvlText w:val=""/>
      <w:lvlJc w:val="left"/>
      <w:pPr>
        <w:ind w:left="7189" w:hanging="360"/>
      </w:pPr>
      <w:rPr>
        <w:rFonts w:ascii="Wingdings" w:hAnsi="Wingdings" w:hint="default"/>
      </w:rPr>
    </w:lvl>
  </w:abstractNum>
  <w:abstractNum w:abstractNumId="7">
    <w:nsid w:val="76D9287A"/>
    <w:multiLevelType w:val="hybridMultilevel"/>
    <w:tmpl w:val="FC6C788C"/>
    <w:lvl w:ilvl="0" w:tplc="09D8115E">
      <w:start w:val="1"/>
      <w:numFmt w:val="upperRoman"/>
      <w:lvlText w:val="%1."/>
      <w:lvlJc w:val="left"/>
      <w:pPr>
        <w:ind w:left="1080" w:hanging="720"/>
      </w:pPr>
      <w:rPr>
        <w:rFonts w:hint="default"/>
        <w:b/>
      </w:rPr>
    </w:lvl>
    <w:lvl w:ilvl="1" w:tplc="9D0A01CC">
      <w:start w:val="1"/>
      <w:numFmt w:val="lowerLetter"/>
      <w:lvlText w:val="%2."/>
      <w:lvlJc w:val="left"/>
      <w:pPr>
        <w:ind w:left="1440" w:hanging="360"/>
      </w:pPr>
    </w:lvl>
    <w:lvl w:ilvl="2" w:tplc="50EA8222">
      <w:start w:val="1"/>
      <w:numFmt w:val="lowerRoman"/>
      <w:lvlText w:val="%3."/>
      <w:lvlJc w:val="right"/>
      <w:pPr>
        <w:ind w:left="2160" w:hanging="180"/>
      </w:pPr>
    </w:lvl>
    <w:lvl w:ilvl="3" w:tplc="F5EE68DE">
      <w:start w:val="1"/>
      <w:numFmt w:val="decimal"/>
      <w:lvlText w:val="%4."/>
      <w:lvlJc w:val="left"/>
      <w:pPr>
        <w:ind w:left="2880" w:hanging="360"/>
      </w:pPr>
    </w:lvl>
    <w:lvl w:ilvl="4" w:tplc="A35C7406">
      <w:start w:val="1"/>
      <w:numFmt w:val="lowerLetter"/>
      <w:lvlText w:val="%5."/>
      <w:lvlJc w:val="left"/>
      <w:pPr>
        <w:ind w:left="3600" w:hanging="360"/>
      </w:pPr>
    </w:lvl>
    <w:lvl w:ilvl="5" w:tplc="6C1AB4E6">
      <w:start w:val="1"/>
      <w:numFmt w:val="lowerRoman"/>
      <w:lvlText w:val="%6."/>
      <w:lvlJc w:val="right"/>
      <w:pPr>
        <w:ind w:left="4320" w:hanging="180"/>
      </w:pPr>
    </w:lvl>
    <w:lvl w:ilvl="6" w:tplc="6A443B62">
      <w:start w:val="1"/>
      <w:numFmt w:val="decimal"/>
      <w:lvlText w:val="%7."/>
      <w:lvlJc w:val="left"/>
      <w:pPr>
        <w:ind w:left="5040" w:hanging="360"/>
      </w:pPr>
    </w:lvl>
    <w:lvl w:ilvl="7" w:tplc="A2AAE6F4">
      <w:start w:val="1"/>
      <w:numFmt w:val="lowerLetter"/>
      <w:lvlText w:val="%8."/>
      <w:lvlJc w:val="left"/>
      <w:pPr>
        <w:ind w:left="5760" w:hanging="360"/>
      </w:pPr>
    </w:lvl>
    <w:lvl w:ilvl="8" w:tplc="A62A04C2">
      <w:start w:val="1"/>
      <w:numFmt w:val="lowerRoman"/>
      <w:lvlText w:val="%9."/>
      <w:lvlJc w:val="right"/>
      <w:pPr>
        <w:ind w:left="6480" w:hanging="180"/>
      </w:pPr>
    </w:lvl>
  </w:abstractNum>
  <w:abstractNum w:abstractNumId="8">
    <w:nsid w:val="784F2F87"/>
    <w:multiLevelType w:val="multilevel"/>
    <w:tmpl w:val="A1F49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8"/>
  </w:num>
  <w:num w:numId="2">
    <w:abstractNumId w:val="2"/>
  </w:num>
  <w:num w:numId="3">
    <w:abstractNumId w:val="3"/>
  </w:num>
  <w:num w:numId="4">
    <w:abstractNumId w:val="6"/>
  </w:num>
  <w:num w:numId="5">
    <w:abstractNumId w:val="4"/>
  </w:num>
  <w:num w:numId="6">
    <w:abstractNumId w:val="1"/>
  </w:num>
  <w:num w:numId="7">
    <w:abstractNumId w:val="0"/>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F32CB"/>
    <w:rsid w:val="00022DF4"/>
    <w:rsid w:val="00042238"/>
    <w:rsid w:val="000771A9"/>
    <w:rsid w:val="00082E79"/>
    <w:rsid w:val="0008532B"/>
    <w:rsid w:val="000A39B5"/>
    <w:rsid w:val="000A7DCC"/>
    <w:rsid w:val="000B6012"/>
    <w:rsid w:val="000D4B58"/>
    <w:rsid w:val="000E40FA"/>
    <w:rsid w:val="000E479D"/>
    <w:rsid w:val="000F5C37"/>
    <w:rsid w:val="0010203A"/>
    <w:rsid w:val="001043EB"/>
    <w:rsid w:val="001202F1"/>
    <w:rsid w:val="00121252"/>
    <w:rsid w:val="00132E4C"/>
    <w:rsid w:val="00147D28"/>
    <w:rsid w:val="001524A3"/>
    <w:rsid w:val="00162513"/>
    <w:rsid w:val="00164E86"/>
    <w:rsid w:val="001704F4"/>
    <w:rsid w:val="00175D08"/>
    <w:rsid w:val="00176143"/>
    <w:rsid w:val="001845A8"/>
    <w:rsid w:val="00186934"/>
    <w:rsid w:val="00195143"/>
    <w:rsid w:val="001A737F"/>
    <w:rsid w:val="001C087F"/>
    <w:rsid w:val="001C3F7B"/>
    <w:rsid w:val="001C52C4"/>
    <w:rsid w:val="001C57D6"/>
    <w:rsid w:val="001C77FE"/>
    <w:rsid w:val="001D1686"/>
    <w:rsid w:val="001E6E95"/>
    <w:rsid w:val="001F0114"/>
    <w:rsid w:val="001F20CD"/>
    <w:rsid w:val="001F32CB"/>
    <w:rsid w:val="001F38FF"/>
    <w:rsid w:val="00213A8F"/>
    <w:rsid w:val="0022032A"/>
    <w:rsid w:val="00232EC7"/>
    <w:rsid w:val="002374D6"/>
    <w:rsid w:val="00243F2F"/>
    <w:rsid w:val="002845A7"/>
    <w:rsid w:val="002903DF"/>
    <w:rsid w:val="00290A17"/>
    <w:rsid w:val="002972B6"/>
    <w:rsid w:val="002A0C37"/>
    <w:rsid w:val="002A4D45"/>
    <w:rsid w:val="002B6809"/>
    <w:rsid w:val="002C6E3C"/>
    <w:rsid w:val="002D3624"/>
    <w:rsid w:val="002D499D"/>
    <w:rsid w:val="002E6FDE"/>
    <w:rsid w:val="002F114C"/>
    <w:rsid w:val="002F1FC0"/>
    <w:rsid w:val="002F4DDD"/>
    <w:rsid w:val="002F6FC6"/>
    <w:rsid w:val="00311D8D"/>
    <w:rsid w:val="00312376"/>
    <w:rsid w:val="003142BD"/>
    <w:rsid w:val="00314915"/>
    <w:rsid w:val="00356D31"/>
    <w:rsid w:val="00361C31"/>
    <w:rsid w:val="003714B3"/>
    <w:rsid w:val="00373531"/>
    <w:rsid w:val="003859D8"/>
    <w:rsid w:val="0038692C"/>
    <w:rsid w:val="003875B3"/>
    <w:rsid w:val="0039092F"/>
    <w:rsid w:val="00392B06"/>
    <w:rsid w:val="00392E4D"/>
    <w:rsid w:val="00397BCD"/>
    <w:rsid w:val="003A4F50"/>
    <w:rsid w:val="003A5661"/>
    <w:rsid w:val="003B0BE2"/>
    <w:rsid w:val="003B2E24"/>
    <w:rsid w:val="003B5AB9"/>
    <w:rsid w:val="003C11C7"/>
    <w:rsid w:val="003D4ACF"/>
    <w:rsid w:val="003D756D"/>
    <w:rsid w:val="003D7A6D"/>
    <w:rsid w:val="003E1DCF"/>
    <w:rsid w:val="003E3C66"/>
    <w:rsid w:val="003E5E97"/>
    <w:rsid w:val="00404007"/>
    <w:rsid w:val="004053D6"/>
    <w:rsid w:val="00413899"/>
    <w:rsid w:val="0042227F"/>
    <w:rsid w:val="004311FD"/>
    <w:rsid w:val="00431522"/>
    <w:rsid w:val="004433FD"/>
    <w:rsid w:val="004512EC"/>
    <w:rsid w:val="00482A60"/>
    <w:rsid w:val="004A3B3C"/>
    <w:rsid w:val="004A456A"/>
    <w:rsid w:val="004B0677"/>
    <w:rsid w:val="004B404B"/>
    <w:rsid w:val="004B6A27"/>
    <w:rsid w:val="004B7E11"/>
    <w:rsid w:val="004C6016"/>
    <w:rsid w:val="004D236D"/>
    <w:rsid w:val="004D2F44"/>
    <w:rsid w:val="004E11C2"/>
    <w:rsid w:val="004E4513"/>
    <w:rsid w:val="004F3196"/>
    <w:rsid w:val="004F3482"/>
    <w:rsid w:val="005025C9"/>
    <w:rsid w:val="0050276D"/>
    <w:rsid w:val="00503AA8"/>
    <w:rsid w:val="00517F08"/>
    <w:rsid w:val="00520701"/>
    <w:rsid w:val="00526D1D"/>
    <w:rsid w:val="005323E4"/>
    <w:rsid w:val="00543539"/>
    <w:rsid w:val="00547F94"/>
    <w:rsid w:val="00550439"/>
    <w:rsid w:val="00550D77"/>
    <w:rsid w:val="00576DC5"/>
    <w:rsid w:val="00577BA9"/>
    <w:rsid w:val="005962EA"/>
    <w:rsid w:val="0059646D"/>
    <w:rsid w:val="005A163E"/>
    <w:rsid w:val="005A224A"/>
    <w:rsid w:val="005B193C"/>
    <w:rsid w:val="005B4E2F"/>
    <w:rsid w:val="005B592E"/>
    <w:rsid w:val="005C1F48"/>
    <w:rsid w:val="005C311F"/>
    <w:rsid w:val="005C542E"/>
    <w:rsid w:val="005D0884"/>
    <w:rsid w:val="005E0155"/>
    <w:rsid w:val="005E432B"/>
    <w:rsid w:val="005F1DE8"/>
    <w:rsid w:val="005F4BE7"/>
    <w:rsid w:val="006069C2"/>
    <w:rsid w:val="006074CD"/>
    <w:rsid w:val="0061264A"/>
    <w:rsid w:val="00652B18"/>
    <w:rsid w:val="00654A92"/>
    <w:rsid w:val="006564F4"/>
    <w:rsid w:val="006565DC"/>
    <w:rsid w:val="00660C3C"/>
    <w:rsid w:val="00663F88"/>
    <w:rsid w:val="00672731"/>
    <w:rsid w:val="00691399"/>
    <w:rsid w:val="00693654"/>
    <w:rsid w:val="006B440B"/>
    <w:rsid w:val="006B704F"/>
    <w:rsid w:val="006C0B2B"/>
    <w:rsid w:val="006D4A1B"/>
    <w:rsid w:val="006E0641"/>
    <w:rsid w:val="00703308"/>
    <w:rsid w:val="00703D44"/>
    <w:rsid w:val="00714DA6"/>
    <w:rsid w:val="00716419"/>
    <w:rsid w:val="00727C1F"/>
    <w:rsid w:val="007364DC"/>
    <w:rsid w:val="0074254F"/>
    <w:rsid w:val="007504B9"/>
    <w:rsid w:val="00773CF6"/>
    <w:rsid w:val="007828F4"/>
    <w:rsid w:val="007916EA"/>
    <w:rsid w:val="007929BF"/>
    <w:rsid w:val="007A1303"/>
    <w:rsid w:val="007B3CBE"/>
    <w:rsid w:val="007C2382"/>
    <w:rsid w:val="007C51C9"/>
    <w:rsid w:val="007D40B9"/>
    <w:rsid w:val="007E173F"/>
    <w:rsid w:val="007F11BF"/>
    <w:rsid w:val="007F3045"/>
    <w:rsid w:val="007F59D4"/>
    <w:rsid w:val="008166BE"/>
    <w:rsid w:val="00830E95"/>
    <w:rsid w:val="0084385B"/>
    <w:rsid w:val="008446FC"/>
    <w:rsid w:val="0085032A"/>
    <w:rsid w:val="00855088"/>
    <w:rsid w:val="0087638D"/>
    <w:rsid w:val="00895D56"/>
    <w:rsid w:val="008A2D4A"/>
    <w:rsid w:val="008B0577"/>
    <w:rsid w:val="008B4D66"/>
    <w:rsid w:val="008C0142"/>
    <w:rsid w:val="008C2D5B"/>
    <w:rsid w:val="008D2AF1"/>
    <w:rsid w:val="008D4951"/>
    <w:rsid w:val="008E0A3D"/>
    <w:rsid w:val="008E1486"/>
    <w:rsid w:val="008E39EF"/>
    <w:rsid w:val="008E3A0F"/>
    <w:rsid w:val="008E4DBE"/>
    <w:rsid w:val="008F55C2"/>
    <w:rsid w:val="00926272"/>
    <w:rsid w:val="00927B7C"/>
    <w:rsid w:val="0093346A"/>
    <w:rsid w:val="00934B9E"/>
    <w:rsid w:val="00936D97"/>
    <w:rsid w:val="00957293"/>
    <w:rsid w:val="00962476"/>
    <w:rsid w:val="0098515F"/>
    <w:rsid w:val="00990BB3"/>
    <w:rsid w:val="00997D05"/>
    <w:rsid w:val="009A06D3"/>
    <w:rsid w:val="009A419C"/>
    <w:rsid w:val="009B595A"/>
    <w:rsid w:val="009D2AC5"/>
    <w:rsid w:val="009E6EA1"/>
    <w:rsid w:val="009F6D1D"/>
    <w:rsid w:val="00A03EE6"/>
    <w:rsid w:val="00A04310"/>
    <w:rsid w:val="00A539AC"/>
    <w:rsid w:val="00A66A41"/>
    <w:rsid w:val="00A73C34"/>
    <w:rsid w:val="00A92556"/>
    <w:rsid w:val="00A94C6A"/>
    <w:rsid w:val="00AB3B58"/>
    <w:rsid w:val="00AB4B74"/>
    <w:rsid w:val="00AB5840"/>
    <w:rsid w:val="00AD37DE"/>
    <w:rsid w:val="00AF6A65"/>
    <w:rsid w:val="00B01F6E"/>
    <w:rsid w:val="00B044BE"/>
    <w:rsid w:val="00B14BB6"/>
    <w:rsid w:val="00B21736"/>
    <w:rsid w:val="00B369DA"/>
    <w:rsid w:val="00B405E8"/>
    <w:rsid w:val="00B425AB"/>
    <w:rsid w:val="00B44C77"/>
    <w:rsid w:val="00B62715"/>
    <w:rsid w:val="00B73CA4"/>
    <w:rsid w:val="00B752A0"/>
    <w:rsid w:val="00B764B6"/>
    <w:rsid w:val="00B965D0"/>
    <w:rsid w:val="00BB01A4"/>
    <w:rsid w:val="00BB4D92"/>
    <w:rsid w:val="00BB617A"/>
    <w:rsid w:val="00BC5116"/>
    <w:rsid w:val="00BE138C"/>
    <w:rsid w:val="00BE26F3"/>
    <w:rsid w:val="00BF7E9A"/>
    <w:rsid w:val="00C00A4B"/>
    <w:rsid w:val="00C16FD1"/>
    <w:rsid w:val="00C20D5F"/>
    <w:rsid w:val="00C27E87"/>
    <w:rsid w:val="00C3269D"/>
    <w:rsid w:val="00C50E4D"/>
    <w:rsid w:val="00C540EB"/>
    <w:rsid w:val="00C650F4"/>
    <w:rsid w:val="00C670C2"/>
    <w:rsid w:val="00C74689"/>
    <w:rsid w:val="00C8317D"/>
    <w:rsid w:val="00C905AF"/>
    <w:rsid w:val="00C91BE3"/>
    <w:rsid w:val="00CA0860"/>
    <w:rsid w:val="00CA202E"/>
    <w:rsid w:val="00CA2A81"/>
    <w:rsid w:val="00CB160C"/>
    <w:rsid w:val="00CB669E"/>
    <w:rsid w:val="00CC3250"/>
    <w:rsid w:val="00CC35F5"/>
    <w:rsid w:val="00CD1158"/>
    <w:rsid w:val="00CD22E1"/>
    <w:rsid w:val="00CE1FB7"/>
    <w:rsid w:val="00CE62F5"/>
    <w:rsid w:val="00CE6404"/>
    <w:rsid w:val="00D101DA"/>
    <w:rsid w:val="00D1176F"/>
    <w:rsid w:val="00D12CDA"/>
    <w:rsid w:val="00D22738"/>
    <w:rsid w:val="00D36619"/>
    <w:rsid w:val="00D46611"/>
    <w:rsid w:val="00D613DD"/>
    <w:rsid w:val="00D65328"/>
    <w:rsid w:val="00D84368"/>
    <w:rsid w:val="00D90A77"/>
    <w:rsid w:val="00D936F4"/>
    <w:rsid w:val="00D972D8"/>
    <w:rsid w:val="00DB1FF8"/>
    <w:rsid w:val="00DC0021"/>
    <w:rsid w:val="00DC52F4"/>
    <w:rsid w:val="00DD41A7"/>
    <w:rsid w:val="00DD4242"/>
    <w:rsid w:val="00DD6042"/>
    <w:rsid w:val="00DF1306"/>
    <w:rsid w:val="00DF52FD"/>
    <w:rsid w:val="00DF53F0"/>
    <w:rsid w:val="00DF77AF"/>
    <w:rsid w:val="00E13458"/>
    <w:rsid w:val="00E26F89"/>
    <w:rsid w:val="00E40610"/>
    <w:rsid w:val="00E41AFD"/>
    <w:rsid w:val="00E50802"/>
    <w:rsid w:val="00E56A9B"/>
    <w:rsid w:val="00E86C4A"/>
    <w:rsid w:val="00E87979"/>
    <w:rsid w:val="00E90EFC"/>
    <w:rsid w:val="00E914C3"/>
    <w:rsid w:val="00ED0290"/>
    <w:rsid w:val="00ED34EB"/>
    <w:rsid w:val="00EF1F45"/>
    <w:rsid w:val="00EF4074"/>
    <w:rsid w:val="00F0045F"/>
    <w:rsid w:val="00F0340B"/>
    <w:rsid w:val="00F24AC8"/>
    <w:rsid w:val="00F36EB9"/>
    <w:rsid w:val="00F375A8"/>
    <w:rsid w:val="00F47FE5"/>
    <w:rsid w:val="00F50E0B"/>
    <w:rsid w:val="00F56F10"/>
    <w:rsid w:val="00F574E6"/>
    <w:rsid w:val="00F60BA0"/>
    <w:rsid w:val="00F755B6"/>
    <w:rsid w:val="00FA24F9"/>
    <w:rsid w:val="00FA38B2"/>
    <w:rsid w:val="00FB0295"/>
    <w:rsid w:val="00FB51B6"/>
    <w:rsid w:val="00FD4CAB"/>
    <w:rsid w:val="00FE3D1D"/>
    <w:rsid w:val="00FE6B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2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1F32CB"/>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1F32CB"/>
    <w:rPr>
      <w:rFonts w:ascii="Arial" w:eastAsia="Arial" w:hAnsi="Arial" w:cs="Arial"/>
      <w:sz w:val="40"/>
      <w:szCs w:val="40"/>
    </w:rPr>
  </w:style>
  <w:style w:type="paragraph" w:customStyle="1" w:styleId="Heading2">
    <w:name w:val="Heading 2"/>
    <w:basedOn w:val="a"/>
    <w:next w:val="a"/>
    <w:link w:val="Heading2Char"/>
    <w:uiPriority w:val="9"/>
    <w:unhideWhenUsed/>
    <w:qFormat/>
    <w:rsid w:val="001F32CB"/>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1F32CB"/>
    <w:rPr>
      <w:rFonts w:ascii="Arial" w:eastAsia="Arial" w:hAnsi="Arial" w:cs="Arial"/>
      <w:sz w:val="34"/>
    </w:rPr>
  </w:style>
  <w:style w:type="paragraph" w:customStyle="1" w:styleId="Heading3">
    <w:name w:val="Heading 3"/>
    <w:basedOn w:val="a"/>
    <w:next w:val="a"/>
    <w:link w:val="Heading3Char"/>
    <w:uiPriority w:val="9"/>
    <w:unhideWhenUsed/>
    <w:qFormat/>
    <w:rsid w:val="001F32CB"/>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1F32CB"/>
    <w:rPr>
      <w:rFonts w:ascii="Arial" w:eastAsia="Arial" w:hAnsi="Arial" w:cs="Arial"/>
      <w:sz w:val="30"/>
      <w:szCs w:val="30"/>
    </w:rPr>
  </w:style>
  <w:style w:type="paragraph" w:customStyle="1" w:styleId="Heading4">
    <w:name w:val="Heading 4"/>
    <w:basedOn w:val="a"/>
    <w:next w:val="a"/>
    <w:link w:val="Heading4Char"/>
    <w:uiPriority w:val="9"/>
    <w:unhideWhenUsed/>
    <w:qFormat/>
    <w:rsid w:val="001F32CB"/>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1F32CB"/>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1F32CB"/>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1F32CB"/>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1F32CB"/>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1F32CB"/>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1F32CB"/>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1F32CB"/>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1F32CB"/>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1F32CB"/>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1F32CB"/>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1F32CB"/>
    <w:rPr>
      <w:rFonts w:ascii="Arial" w:eastAsia="Arial" w:hAnsi="Arial" w:cs="Arial"/>
      <w:i/>
      <w:iCs/>
      <w:sz w:val="21"/>
      <w:szCs w:val="21"/>
    </w:rPr>
  </w:style>
  <w:style w:type="paragraph" w:styleId="a3">
    <w:name w:val="No Spacing"/>
    <w:uiPriority w:val="1"/>
    <w:qFormat/>
    <w:rsid w:val="001F32CB"/>
    <w:pPr>
      <w:spacing w:after="0" w:line="240" w:lineRule="auto"/>
    </w:pPr>
  </w:style>
  <w:style w:type="paragraph" w:styleId="a4">
    <w:name w:val="Title"/>
    <w:basedOn w:val="a"/>
    <w:next w:val="a"/>
    <w:link w:val="a5"/>
    <w:uiPriority w:val="10"/>
    <w:qFormat/>
    <w:rsid w:val="001F32CB"/>
    <w:pPr>
      <w:spacing w:before="300" w:after="200"/>
      <w:contextualSpacing/>
    </w:pPr>
    <w:rPr>
      <w:sz w:val="48"/>
      <w:szCs w:val="48"/>
    </w:rPr>
  </w:style>
  <w:style w:type="character" w:customStyle="1" w:styleId="a5">
    <w:name w:val="Название Знак"/>
    <w:basedOn w:val="a0"/>
    <w:link w:val="a4"/>
    <w:uiPriority w:val="10"/>
    <w:rsid w:val="001F32CB"/>
    <w:rPr>
      <w:sz w:val="48"/>
      <w:szCs w:val="48"/>
    </w:rPr>
  </w:style>
  <w:style w:type="paragraph" w:styleId="a6">
    <w:name w:val="Subtitle"/>
    <w:basedOn w:val="a"/>
    <w:next w:val="a"/>
    <w:link w:val="a7"/>
    <w:uiPriority w:val="11"/>
    <w:qFormat/>
    <w:rsid w:val="001F32CB"/>
    <w:pPr>
      <w:spacing w:before="200" w:after="200"/>
    </w:pPr>
  </w:style>
  <w:style w:type="character" w:customStyle="1" w:styleId="a7">
    <w:name w:val="Подзаголовок Знак"/>
    <w:basedOn w:val="a0"/>
    <w:link w:val="a6"/>
    <w:uiPriority w:val="11"/>
    <w:rsid w:val="001F32CB"/>
    <w:rPr>
      <w:sz w:val="24"/>
      <w:szCs w:val="24"/>
    </w:rPr>
  </w:style>
  <w:style w:type="paragraph" w:styleId="2">
    <w:name w:val="Quote"/>
    <w:basedOn w:val="a"/>
    <w:next w:val="a"/>
    <w:link w:val="20"/>
    <w:uiPriority w:val="29"/>
    <w:qFormat/>
    <w:rsid w:val="001F32CB"/>
    <w:pPr>
      <w:ind w:left="720" w:right="720"/>
    </w:pPr>
    <w:rPr>
      <w:i/>
    </w:rPr>
  </w:style>
  <w:style w:type="character" w:customStyle="1" w:styleId="20">
    <w:name w:val="Цитата 2 Знак"/>
    <w:link w:val="2"/>
    <w:uiPriority w:val="29"/>
    <w:rsid w:val="001F32CB"/>
    <w:rPr>
      <w:i/>
    </w:rPr>
  </w:style>
  <w:style w:type="paragraph" w:styleId="a8">
    <w:name w:val="Intense Quote"/>
    <w:basedOn w:val="a"/>
    <w:next w:val="a"/>
    <w:link w:val="a9"/>
    <w:uiPriority w:val="30"/>
    <w:qFormat/>
    <w:rsid w:val="001F32C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1F32CB"/>
    <w:rPr>
      <w:i/>
    </w:rPr>
  </w:style>
  <w:style w:type="character" w:customStyle="1" w:styleId="HeaderChar">
    <w:name w:val="Header Char"/>
    <w:basedOn w:val="a0"/>
    <w:link w:val="Header"/>
    <w:uiPriority w:val="99"/>
    <w:rsid w:val="001F32CB"/>
  </w:style>
  <w:style w:type="character" w:customStyle="1" w:styleId="FooterChar">
    <w:name w:val="Footer Char"/>
    <w:basedOn w:val="a0"/>
    <w:link w:val="Footer"/>
    <w:uiPriority w:val="99"/>
    <w:rsid w:val="001F32CB"/>
  </w:style>
  <w:style w:type="paragraph" w:customStyle="1" w:styleId="Caption">
    <w:name w:val="Caption"/>
    <w:basedOn w:val="a"/>
    <w:next w:val="a"/>
    <w:link w:val="CaptionChar"/>
    <w:uiPriority w:val="35"/>
    <w:semiHidden/>
    <w:unhideWhenUsed/>
    <w:qFormat/>
    <w:rsid w:val="001F32CB"/>
    <w:pPr>
      <w:spacing w:line="276" w:lineRule="auto"/>
    </w:pPr>
    <w:rPr>
      <w:b/>
      <w:bCs/>
      <w:color w:val="4F81BD" w:themeColor="accent1"/>
      <w:sz w:val="18"/>
      <w:szCs w:val="18"/>
    </w:rPr>
  </w:style>
  <w:style w:type="character" w:customStyle="1" w:styleId="CaptionChar">
    <w:name w:val="Caption Char"/>
    <w:basedOn w:val="a0"/>
    <w:link w:val="Caption"/>
    <w:uiPriority w:val="35"/>
    <w:rsid w:val="001F32CB"/>
    <w:rPr>
      <w:b/>
      <w:bCs/>
      <w:color w:val="4F81BD" w:themeColor="accent1"/>
      <w:sz w:val="18"/>
      <w:szCs w:val="18"/>
    </w:rPr>
  </w:style>
  <w:style w:type="table" w:customStyle="1" w:styleId="TableGridLight">
    <w:name w:val="Table Grid Light"/>
    <w:basedOn w:val="a1"/>
    <w:uiPriority w:val="59"/>
    <w:rsid w:val="001F32C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1F32C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1F32CB"/>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1F32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1F32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1F32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1F32CB"/>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F32CB"/>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1F32CB"/>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1F32CB"/>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1F32CB"/>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1F32CB"/>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1F32CB"/>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1F32C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F32CB"/>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1F32CB"/>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1F32CB"/>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1F32CB"/>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1F32CB"/>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1F32CB"/>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1F32C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F32CB"/>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1F32CB"/>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1F32CB"/>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1F32CB"/>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1F32CB"/>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1F32CB"/>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1F32CB"/>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F32CB"/>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1F32CB"/>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1F32CB"/>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1F32CB"/>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1F32CB"/>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1F32CB"/>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1F32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F32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1F32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1F32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1F32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1F32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1F32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1F32CB"/>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F32CB"/>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1F32CB"/>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1F32CB"/>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1F32CB"/>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1F32CB"/>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1F32CB"/>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1F32CB"/>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F32CB"/>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1F32CB"/>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1F32CB"/>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1F32CB"/>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1F32CB"/>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1F32CB"/>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1F32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F32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1F32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1F32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1F32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1F32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1F32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1F32CB"/>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F32CB"/>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1F32CB"/>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1F32CB"/>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1F32CB"/>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1F32CB"/>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1F32CB"/>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1F32C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F32CB"/>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1F32CB"/>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1F32CB"/>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1F32CB"/>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1F32CB"/>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1F32CB"/>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1F32C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F32CB"/>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1F32CB"/>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1F32CB"/>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1F32CB"/>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1F32CB"/>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1F32CB"/>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1F32CB"/>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F32CB"/>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1F32CB"/>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1F32CB"/>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1F32CB"/>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1F32CB"/>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1F32CB"/>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1F32C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F32CB"/>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1F32CB"/>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1F32CB"/>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1F32CB"/>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1F32CB"/>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1F32CB"/>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1F32CB"/>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F32CB"/>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1F32CB"/>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1F32CB"/>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1F32CB"/>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1F32CB"/>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1F32CB"/>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1F32C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F32C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1F32C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1F32C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1F32C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1F32C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1F32C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1F32CB"/>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F32CB"/>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1F32CB"/>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1F32CB"/>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1F32CB"/>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1F32CB"/>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1F32CB"/>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1F32CB"/>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F32CB"/>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1F32CB"/>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1F32CB"/>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1F32CB"/>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1F32CB"/>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1F32CB"/>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aa"/>
    <w:uiPriority w:val="99"/>
    <w:rsid w:val="001F32CB"/>
    <w:rPr>
      <w:sz w:val="18"/>
    </w:rPr>
  </w:style>
  <w:style w:type="paragraph" w:styleId="ab">
    <w:name w:val="endnote text"/>
    <w:basedOn w:val="a"/>
    <w:link w:val="ac"/>
    <w:uiPriority w:val="99"/>
    <w:semiHidden/>
    <w:unhideWhenUsed/>
    <w:rsid w:val="001F32CB"/>
    <w:rPr>
      <w:sz w:val="20"/>
    </w:rPr>
  </w:style>
  <w:style w:type="character" w:customStyle="1" w:styleId="ac">
    <w:name w:val="Текст концевой сноски Знак"/>
    <w:link w:val="ab"/>
    <w:uiPriority w:val="99"/>
    <w:rsid w:val="001F32CB"/>
    <w:rPr>
      <w:sz w:val="20"/>
    </w:rPr>
  </w:style>
  <w:style w:type="character" w:styleId="ad">
    <w:name w:val="endnote reference"/>
    <w:basedOn w:val="a0"/>
    <w:uiPriority w:val="99"/>
    <w:semiHidden/>
    <w:unhideWhenUsed/>
    <w:rsid w:val="001F32CB"/>
    <w:rPr>
      <w:vertAlign w:val="superscript"/>
    </w:rPr>
  </w:style>
  <w:style w:type="paragraph" w:styleId="1">
    <w:name w:val="toc 1"/>
    <w:basedOn w:val="a"/>
    <w:next w:val="a"/>
    <w:uiPriority w:val="39"/>
    <w:unhideWhenUsed/>
    <w:rsid w:val="001F32CB"/>
    <w:pPr>
      <w:spacing w:after="57"/>
    </w:pPr>
  </w:style>
  <w:style w:type="paragraph" w:styleId="21">
    <w:name w:val="toc 2"/>
    <w:basedOn w:val="a"/>
    <w:next w:val="a"/>
    <w:uiPriority w:val="39"/>
    <w:unhideWhenUsed/>
    <w:rsid w:val="001F32CB"/>
    <w:pPr>
      <w:spacing w:after="57"/>
      <w:ind w:left="283"/>
    </w:pPr>
  </w:style>
  <w:style w:type="paragraph" w:styleId="3">
    <w:name w:val="toc 3"/>
    <w:basedOn w:val="a"/>
    <w:next w:val="a"/>
    <w:uiPriority w:val="39"/>
    <w:unhideWhenUsed/>
    <w:rsid w:val="001F32CB"/>
    <w:pPr>
      <w:spacing w:after="57"/>
      <w:ind w:left="567"/>
    </w:pPr>
  </w:style>
  <w:style w:type="paragraph" w:styleId="4">
    <w:name w:val="toc 4"/>
    <w:basedOn w:val="a"/>
    <w:next w:val="a"/>
    <w:uiPriority w:val="39"/>
    <w:unhideWhenUsed/>
    <w:rsid w:val="001F32CB"/>
    <w:pPr>
      <w:spacing w:after="57"/>
      <w:ind w:left="850"/>
    </w:pPr>
  </w:style>
  <w:style w:type="paragraph" w:styleId="5">
    <w:name w:val="toc 5"/>
    <w:basedOn w:val="a"/>
    <w:next w:val="a"/>
    <w:uiPriority w:val="39"/>
    <w:unhideWhenUsed/>
    <w:rsid w:val="001F32CB"/>
    <w:pPr>
      <w:spacing w:after="57"/>
      <w:ind w:left="1134"/>
    </w:pPr>
  </w:style>
  <w:style w:type="paragraph" w:styleId="6">
    <w:name w:val="toc 6"/>
    <w:basedOn w:val="a"/>
    <w:next w:val="a"/>
    <w:uiPriority w:val="39"/>
    <w:unhideWhenUsed/>
    <w:rsid w:val="001F32CB"/>
    <w:pPr>
      <w:spacing w:after="57"/>
      <w:ind w:left="1417"/>
    </w:pPr>
  </w:style>
  <w:style w:type="paragraph" w:styleId="7">
    <w:name w:val="toc 7"/>
    <w:basedOn w:val="a"/>
    <w:next w:val="a"/>
    <w:uiPriority w:val="39"/>
    <w:unhideWhenUsed/>
    <w:rsid w:val="001F32CB"/>
    <w:pPr>
      <w:spacing w:after="57"/>
      <w:ind w:left="1701"/>
    </w:pPr>
  </w:style>
  <w:style w:type="paragraph" w:styleId="8">
    <w:name w:val="toc 8"/>
    <w:basedOn w:val="a"/>
    <w:next w:val="a"/>
    <w:uiPriority w:val="39"/>
    <w:unhideWhenUsed/>
    <w:rsid w:val="001F32CB"/>
    <w:pPr>
      <w:spacing w:after="57"/>
      <w:ind w:left="1984"/>
    </w:pPr>
  </w:style>
  <w:style w:type="paragraph" w:styleId="9">
    <w:name w:val="toc 9"/>
    <w:basedOn w:val="a"/>
    <w:next w:val="a"/>
    <w:uiPriority w:val="39"/>
    <w:unhideWhenUsed/>
    <w:rsid w:val="001F32CB"/>
    <w:pPr>
      <w:spacing w:after="57"/>
      <w:ind w:left="2268"/>
    </w:pPr>
  </w:style>
  <w:style w:type="paragraph" w:styleId="ae">
    <w:name w:val="TOC Heading"/>
    <w:uiPriority w:val="39"/>
    <w:unhideWhenUsed/>
    <w:rsid w:val="001F32CB"/>
  </w:style>
  <w:style w:type="paragraph" w:styleId="af">
    <w:name w:val="table of figures"/>
    <w:basedOn w:val="a"/>
    <w:next w:val="a"/>
    <w:uiPriority w:val="99"/>
    <w:unhideWhenUsed/>
    <w:rsid w:val="001F32CB"/>
  </w:style>
  <w:style w:type="paragraph" w:customStyle="1" w:styleId="Header">
    <w:name w:val="Header"/>
    <w:basedOn w:val="a"/>
    <w:link w:val="af0"/>
    <w:uiPriority w:val="99"/>
    <w:unhideWhenUsed/>
    <w:rsid w:val="001F32CB"/>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0"/>
    <w:link w:val="Header"/>
    <w:uiPriority w:val="99"/>
    <w:rsid w:val="001F32CB"/>
  </w:style>
  <w:style w:type="paragraph" w:customStyle="1" w:styleId="Footer">
    <w:name w:val="Footer"/>
    <w:basedOn w:val="a"/>
    <w:link w:val="af1"/>
    <w:uiPriority w:val="99"/>
    <w:unhideWhenUsed/>
    <w:rsid w:val="001F32CB"/>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Нижний колонтитул Знак"/>
    <w:basedOn w:val="a0"/>
    <w:link w:val="Footer"/>
    <w:uiPriority w:val="99"/>
    <w:rsid w:val="001F32CB"/>
  </w:style>
  <w:style w:type="paragraph" w:customStyle="1" w:styleId="ConsPlusNormal">
    <w:name w:val="ConsPlusNormal"/>
    <w:link w:val="ConsPlusNormal0"/>
    <w:rsid w:val="001F32CB"/>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1F32CB"/>
    <w:pPr>
      <w:widowControl w:val="0"/>
      <w:spacing w:after="0" w:line="240" w:lineRule="auto"/>
    </w:pPr>
    <w:rPr>
      <w:rFonts w:ascii="Courier New" w:eastAsia="Times New Roman" w:hAnsi="Courier New" w:cs="Courier New"/>
      <w:sz w:val="20"/>
      <w:szCs w:val="20"/>
      <w:lang w:eastAsia="ru-RU"/>
    </w:rPr>
  </w:style>
  <w:style w:type="character" w:styleId="af2">
    <w:name w:val="Hyperlink"/>
    <w:basedOn w:val="a0"/>
    <w:uiPriority w:val="99"/>
    <w:unhideWhenUsed/>
    <w:rsid w:val="001F32CB"/>
    <w:rPr>
      <w:color w:val="0000FF" w:themeColor="hyperlink"/>
      <w:u w:val="single"/>
    </w:rPr>
  </w:style>
  <w:style w:type="character" w:styleId="af3">
    <w:name w:val="annotation reference"/>
    <w:basedOn w:val="a0"/>
    <w:uiPriority w:val="99"/>
    <w:semiHidden/>
    <w:unhideWhenUsed/>
    <w:rsid w:val="001F32CB"/>
    <w:rPr>
      <w:sz w:val="16"/>
      <w:szCs w:val="16"/>
    </w:rPr>
  </w:style>
  <w:style w:type="paragraph" w:styleId="af4">
    <w:name w:val="annotation text"/>
    <w:basedOn w:val="a"/>
    <w:link w:val="af5"/>
    <w:uiPriority w:val="99"/>
    <w:semiHidden/>
    <w:unhideWhenUsed/>
    <w:rsid w:val="001F32CB"/>
    <w:pPr>
      <w:spacing w:after="200"/>
    </w:pPr>
    <w:rPr>
      <w:rFonts w:asciiTheme="minorHAnsi" w:eastAsiaTheme="minorHAnsi" w:hAnsiTheme="minorHAnsi" w:cstheme="minorBidi"/>
      <w:sz w:val="20"/>
      <w:szCs w:val="20"/>
      <w:lang w:eastAsia="en-US"/>
    </w:rPr>
  </w:style>
  <w:style w:type="character" w:customStyle="1" w:styleId="af5">
    <w:name w:val="Текст примечания Знак"/>
    <w:basedOn w:val="a0"/>
    <w:link w:val="af4"/>
    <w:uiPriority w:val="99"/>
    <w:semiHidden/>
    <w:rsid w:val="001F32CB"/>
    <w:rPr>
      <w:sz w:val="20"/>
      <w:szCs w:val="20"/>
    </w:rPr>
  </w:style>
  <w:style w:type="paragraph" w:styleId="af6">
    <w:name w:val="annotation subject"/>
    <w:basedOn w:val="af4"/>
    <w:next w:val="af4"/>
    <w:link w:val="af7"/>
    <w:uiPriority w:val="99"/>
    <w:semiHidden/>
    <w:unhideWhenUsed/>
    <w:rsid w:val="001F32CB"/>
    <w:rPr>
      <w:b/>
      <w:bCs/>
    </w:rPr>
  </w:style>
  <w:style w:type="character" w:customStyle="1" w:styleId="af7">
    <w:name w:val="Тема примечания Знак"/>
    <w:basedOn w:val="af5"/>
    <w:link w:val="af6"/>
    <w:uiPriority w:val="99"/>
    <w:semiHidden/>
    <w:rsid w:val="001F32CB"/>
    <w:rPr>
      <w:b/>
      <w:bCs/>
      <w:sz w:val="20"/>
      <w:szCs w:val="20"/>
    </w:rPr>
  </w:style>
  <w:style w:type="paragraph" w:styleId="af8">
    <w:name w:val="Balloon Text"/>
    <w:basedOn w:val="a"/>
    <w:link w:val="af9"/>
    <w:uiPriority w:val="99"/>
    <w:semiHidden/>
    <w:unhideWhenUsed/>
    <w:rsid w:val="001F32CB"/>
    <w:rPr>
      <w:rFonts w:ascii="Tahoma" w:hAnsi="Tahoma" w:cs="Tahoma"/>
      <w:sz w:val="16"/>
      <w:szCs w:val="16"/>
    </w:rPr>
  </w:style>
  <w:style w:type="character" w:customStyle="1" w:styleId="af9">
    <w:name w:val="Текст выноски Знак"/>
    <w:basedOn w:val="a0"/>
    <w:link w:val="af8"/>
    <w:uiPriority w:val="99"/>
    <w:semiHidden/>
    <w:rsid w:val="001F32CB"/>
    <w:rPr>
      <w:rFonts w:ascii="Tahoma" w:eastAsia="Times New Roman" w:hAnsi="Tahoma" w:cs="Tahoma"/>
      <w:sz w:val="16"/>
      <w:szCs w:val="16"/>
      <w:lang w:eastAsia="ru-RU"/>
    </w:rPr>
  </w:style>
  <w:style w:type="table" w:styleId="afa">
    <w:name w:val="Table Grid"/>
    <w:basedOn w:val="a1"/>
    <w:uiPriority w:val="59"/>
    <w:unhideWhenUsed/>
    <w:rsid w:val="001F32C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footnote text"/>
    <w:basedOn w:val="a"/>
    <w:link w:val="afb"/>
    <w:uiPriority w:val="99"/>
    <w:semiHidden/>
    <w:unhideWhenUsed/>
    <w:rsid w:val="001F32CB"/>
    <w:rPr>
      <w:rFonts w:asciiTheme="minorHAnsi" w:eastAsiaTheme="minorHAnsi" w:hAnsiTheme="minorHAnsi" w:cstheme="minorBidi"/>
      <w:sz w:val="20"/>
      <w:szCs w:val="20"/>
      <w:lang w:eastAsia="en-US"/>
    </w:rPr>
  </w:style>
  <w:style w:type="character" w:customStyle="1" w:styleId="afb">
    <w:name w:val="Текст сноски Знак"/>
    <w:basedOn w:val="a0"/>
    <w:link w:val="aa"/>
    <w:uiPriority w:val="99"/>
    <w:semiHidden/>
    <w:rsid w:val="001F32CB"/>
    <w:rPr>
      <w:sz w:val="20"/>
      <w:szCs w:val="20"/>
    </w:rPr>
  </w:style>
  <w:style w:type="character" w:styleId="afc">
    <w:name w:val="footnote reference"/>
    <w:basedOn w:val="a0"/>
    <w:uiPriority w:val="99"/>
    <w:semiHidden/>
    <w:unhideWhenUsed/>
    <w:rsid w:val="001F32CB"/>
    <w:rPr>
      <w:vertAlign w:val="superscript"/>
    </w:rPr>
  </w:style>
  <w:style w:type="character" w:customStyle="1" w:styleId="afd">
    <w:name w:val="Основной текст_"/>
    <w:basedOn w:val="a0"/>
    <w:link w:val="10"/>
    <w:rsid w:val="001F32CB"/>
    <w:rPr>
      <w:rFonts w:ascii="Times New Roman" w:eastAsia="Times New Roman" w:hAnsi="Times New Roman" w:cs="Times New Roman"/>
      <w:sz w:val="28"/>
      <w:szCs w:val="28"/>
    </w:rPr>
  </w:style>
  <w:style w:type="paragraph" w:customStyle="1" w:styleId="10">
    <w:name w:val="Основной текст1"/>
    <w:basedOn w:val="a"/>
    <w:link w:val="afd"/>
    <w:rsid w:val="001F32CB"/>
    <w:pPr>
      <w:widowControl w:val="0"/>
      <w:ind w:firstLine="400"/>
    </w:pPr>
    <w:rPr>
      <w:sz w:val="28"/>
      <w:szCs w:val="28"/>
      <w:lang w:eastAsia="en-US"/>
    </w:rPr>
  </w:style>
  <w:style w:type="paragraph" w:styleId="afe">
    <w:name w:val="List Paragraph"/>
    <w:basedOn w:val="a"/>
    <w:uiPriority w:val="34"/>
    <w:qFormat/>
    <w:rsid w:val="001F32CB"/>
    <w:pPr>
      <w:ind w:left="720"/>
      <w:contextualSpacing/>
    </w:pPr>
  </w:style>
  <w:style w:type="character" w:customStyle="1" w:styleId="22">
    <w:name w:val="Основной текст (2)_"/>
    <w:basedOn w:val="a0"/>
    <w:link w:val="23"/>
    <w:rsid w:val="001F32CB"/>
    <w:rPr>
      <w:rFonts w:ascii="Times New Roman" w:eastAsia="Times New Roman" w:hAnsi="Times New Roman" w:cs="Times New Roman"/>
      <w:sz w:val="26"/>
      <w:szCs w:val="26"/>
    </w:rPr>
  </w:style>
  <w:style w:type="character" w:customStyle="1" w:styleId="30">
    <w:name w:val="Основной текст (3)_"/>
    <w:basedOn w:val="a0"/>
    <w:link w:val="31"/>
    <w:rsid w:val="001F32CB"/>
    <w:rPr>
      <w:rFonts w:ascii="Times New Roman" w:eastAsia="Times New Roman" w:hAnsi="Times New Roman" w:cs="Times New Roman"/>
      <w:i/>
      <w:iCs/>
      <w:sz w:val="20"/>
      <w:szCs w:val="20"/>
    </w:rPr>
  </w:style>
  <w:style w:type="paragraph" w:customStyle="1" w:styleId="23">
    <w:name w:val="Основной текст (2)"/>
    <w:basedOn w:val="a"/>
    <w:link w:val="22"/>
    <w:rsid w:val="001F32CB"/>
    <w:pPr>
      <w:widowControl w:val="0"/>
      <w:spacing w:after="240"/>
    </w:pPr>
    <w:rPr>
      <w:sz w:val="26"/>
      <w:szCs w:val="26"/>
      <w:lang w:eastAsia="en-US"/>
    </w:rPr>
  </w:style>
  <w:style w:type="paragraph" w:customStyle="1" w:styleId="31">
    <w:name w:val="Основной текст (3)"/>
    <w:basedOn w:val="a"/>
    <w:link w:val="30"/>
    <w:rsid w:val="001F32CB"/>
    <w:pPr>
      <w:widowControl w:val="0"/>
      <w:spacing w:line="264" w:lineRule="auto"/>
    </w:pPr>
    <w:rPr>
      <w:i/>
      <w:iCs/>
      <w:sz w:val="20"/>
      <w:szCs w:val="20"/>
      <w:lang w:eastAsia="en-US"/>
    </w:rPr>
  </w:style>
  <w:style w:type="character" w:customStyle="1" w:styleId="ConsPlusNormal0">
    <w:name w:val="ConsPlusNormal Знак"/>
    <w:link w:val="ConsPlusNormal"/>
    <w:locked/>
    <w:rsid w:val="00B73CA4"/>
    <w:rPr>
      <w:rFonts w:ascii="Calibri" w:eastAsia="Times New Roman" w:hAnsi="Calibri" w:cs="Calibri"/>
      <w:szCs w:val="20"/>
      <w:lang w:eastAsia="ru-RU"/>
    </w:rPr>
  </w:style>
  <w:style w:type="paragraph" w:customStyle="1" w:styleId="ConsPlusTitle">
    <w:name w:val="ConsPlusTitle"/>
    <w:rsid w:val="007E173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f">
    <w:name w:val="header"/>
    <w:basedOn w:val="a"/>
    <w:link w:val="11"/>
    <w:uiPriority w:val="99"/>
    <w:semiHidden/>
    <w:unhideWhenUsed/>
    <w:rsid w:val="007E173F"/>
    <w:pPr>
      <w:tabs>
        <w:tab w:val="center" w:pos="4677"/>
        <w:tab w:val="right" w:pos="9355"/>
      </w:tabs>
    </w:pPr>
  </w:style>
  <w:style w:type="character" w:customStyle="1" w:styleId="11">
    <w:name w:val="Верхний колонтитул Знак1"/>
    <w:basedOn w:val="a0"/>
    <w:link w:val="aff"/>
    <w:uiPriority w:val="99"/>
    <w:semiHidden/>
    <w:rsid w:val="007E173F"/>
    <w:rPr>
      <w:rFonts w:ascii="Times New Roman" w:eastAsia="Times New Roman" w:hAnsi="Times New Roman" w:cs="Times New Roman"/>
      <w:sz w:val="24"/>
      <w:szCs w:val="24"/>
      <w:lang w:eastAsia="ru-RU"/>
    </w:rPr>
  </w:style>
  <w:style w:type="paragraph" w:styleId="aff0">
    <w:name w:val="footer"/>
    <w:basedOn w:val="a"/>
    <w:link w:val="12"/>
    <w:uiPriority w:val="99"/>
    <w:semiHidden/>
    <w:unhideWhenUsed/>
    <w:rsid w:val="007E173F"/>
    <w:pPr>
      <w:tabs>
        <w:tab w:val="center" w:pos="4677"/>
        <w:tab w:val="right" w:pos="9355"/>
      </w:tabs>
    </w:pPr>
  </w:style>
  <w:style w:type="character" w:customStyle="1" w:styleId="12">
    <w:name w:val="Нижний колонтитул Знак1"/>
    <w:basedOn w:val="a0"/>
    <w:link w:val="aff0"/>
    <w:uiPriority w:val="99"/>
    <w:semiHidden/>
    <w:rsid w:val="007E173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94999&amp;dst=100202" TargetMode="External"/><Relationship Id="rId18" Type="http://schemas.openxmlformats.org/officeDocument/2006/relationships/hyperlink" Target="consultantplus://offline/ref=FECD9778EA30AFFBF8B816B9316EFDE178ED8521B5AD4F09A01F6A74974F7FE89C1BA3223FF082FED5AFB6D961XAiEJ" TargetMode="External"/><Relationship Id="rId26" Type="http://schemas.openxmlformats.org/officeDocument/2006/relationships/hyperlink" Target="consultantplus://offline/ref=818B8D2BA673886D7BD27E81FAE33786ACBAD544CB161A556F2D6D8000438A9CE706AE79A9R8jDJ" TargetMode="External"/><Relationship Id="rId3" Type="http://schemas.openxmlformats.org/officeDocument/2006/relationships/styles" Target="styles.xml"/><Relationship Id="rId21" Type="http://schemas.openxmlformats.org/officeDocument/2006/relationships/hyperlink" Target="consultantplus://offline/ref=4C39102AF9FF80503F0DA7EA7971799E6A6541A31B0975BFD2864C252E7A0FD78A65D323584F4600BC72913A48sC7DK" TargetMode="External"/><Relationship Id="rId7" Type="http://schemas.openxmlformats.org/officeDocument/2006/relationships/endnotes" Target="endnote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login.consultant.ru/link/?req=doc&amp;base=LAW&amp;n=494999&amp;dst=100243" TargetMode="External"/><Relationship Id="rId25" Type="http://schemas.openxmlformats.org/officeDocument/2006/relationships/hyperlink" Target="consultantplus://offline/ref=818B8D2BA673886D7BD27E81FAE33786ACBAD544CB161A556F2D6D8000438A9CE706AE79A9R8jFJ"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02" TargetMode="External"/><Relationship Id="rId20" Type="http://schemas.openxmlformats.org/officeDocument/2006/relationships/hyperlink" Target="consultantplus://offline/ref=4C39102AF9FF80503F0DA7EA7971799E6A6541A31B0975BFD2864C252E7A0FD78A65D323584F4600BC72913A48sC7D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866&amp;dst=849" TargetMode="External"/><Relationship Id="rId24" Type="http://schemas.openxmlformats.org/officeDocument/2006/relationships/hyperlink" Target="consultantplus://offline/ref=DC5B76821092D89924B13314E4F968FFE9DF1606665FC6E09462DD4276D8664EC4196969C973CAf4J"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189" TargetMode="External"/><Relationship Id="rId23" Type="http://schemas.openxmlformats.org/officeDocument/2006/relationships/hyperlink" Target="consultantplus://offline/ref=CD144DD30E748B493938D183B23061D848F253602F99C5BF8D8772339331D8F1E2E7DC3913B4q0c8J" TargetMode="External"/><Relationship Id="rId28" Type="http://schemas.openxmlformats.org/officeDocument/2006/relationships/header" Target="header1.xml"/><Relationship Id="rId10" Type="http://schemas.openxmlformats.org/officeDocument/2006/relationships/hyperlink" Target="https://login.consultant.ru/link/?req=doc&amp;base=LAW&amp;n=500137&amp;dst=838" TargetMode="External"/><Relationship Id="rId19" Type="http://schemas.openxmlformats.org/officeDocument/2006/relationships/hyperlink" Target="consultantplus://offline/ref=FECD9778EA30AFFBF8B816B9316EFDE178ED8521B5AD4F09A01F6A74974F7FE89C1BA3223FF082FED5AFB6D961XAiEJ" TargetMode="External"/><Relationship Id="rId4" Type="http://schemas.openxmlformats.org/officeDocument/2006/relationships/settings" Target="settings.xml"/><Relationship Id="rId9" Type="http://schemas.openxmlformats.org/officeDocument/2006/relationships/hyperlink" Target="https://docs.cntd.ru/document/902228011" TargetMode="External"/><Relationship Id="rId14" Type="http://schemas.openxmlformats.org/officeDocument/2006/relationships/hyperlink" Target="https://login.consultant.ru/link/?req=doc&amp;base=LAW&amp;n=494999&amp;dst=100243" TargetMode="External"/><Relationship Id="rId22" Type="http://schemas.openxmlformats.org/officeDocument/2006/relationships/hyperlink" Target="consultantplus://offline/ref=CD144DD30E748B493938D183B23061D848F256612F93C5BF8D8772339331D8F1E2E7DC3A14B4q0c5J" TargetMode="External"/><Relationship Id="rId27" Type="http://schemas.openxmlformats.org/officeDocument/2006/relationships/hyperlink" Target="consultantplus://offline/ref=818B8D2BA673886D7BD27E81FAE33786ACBAD544CB161A556F2D6D8000438A9CE706AE79AAR8jCJ"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EE3C9-14B6-4905-9CB8-E5D1080C2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11237</Words>
  <Characters>64051</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Алевтина В. Буданова</cp:lastModifiedBy>
  <cp:revision>2</cp:revision>
  <cp:lastPrinted>2026-08-18T11:51:00Z</cp:lastPrinted>
  <dcterms:created xsi:type="dcterms:W3CDTF">2026-08-26T06:11:00Z</dcterms:created>
  <dcterms:modified xsi:type="dcterms:W3CDTF">2026-08-26T06:11:00Z</dcterms:modified>
</cp:coreProperties>
</file>