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EC7017" w:rsidRDefault="00EC7017" w:rsidP="00EC7017">
      <w:pPr>
        <w:jc w:val="center"/>
        <w:rPr>
          <w:b/>
        </w:rPr>
      </w:pPr>
    </w:p>
    <w:p w:rsidR="00EC7017" w:rsidRDefault="00EC7017" w:rsidP="00EC7017">
      <w:pPr>
        <w:ind w:firstLine="708"/>
        <w:jc w:val="both"/>
        <w:rPr>
          <w:b/>
          <w:szCs w:val="28"/>
        </w:rPr>
      </w:pPr>
      <w:r>
        <w:rPr>
          <w:szCs w:val="28"/>
        </w:rPr>
        <w:t xml:space="preserve"> </w:t>
      </w:r>
      <w:r w:rsidRPr="008E6F75">
        <w:rPr>
          <w:szCs w:val="28"/>
        </w:rPr>
        <w:t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№</w:t>
      </w:r>
      <w:r>
        <w:rPr>
          <w:szCs w:val="28"/>
        </w:rPr>
        <w:t xml:space="preserve"> </w:t>
      </w:r>
      <w:r w:rsidRPr="008E6F75">
        <w:rPr>
          <w:szCs w:val="28"/>
        </w:rPr>
        <w:t>7 от 22</w:t>
      </w:r>
      <w:r w:rsidRPr="00815D93">
        <w:rPr>
          <w:szCs w:val="28"/>
        </w:rPr>
        <w:t xml:space="preserve"> </w:t>
      </w:r>
      <w:r>
        <w:rPr>
          <w:szCs w:val="28"/>
        </w:rPr>
        <w:t xml:space="preserve">февраля </w:t>
      </w:r>
      <w:r w:rsidRPr="008E6F75">
        <w:rPr>
          <w:szCs w:val="28"/>
        </w:rPr>
        <w:t xml:space="preserve">2022 года </w:t>
      </w:r>
      <w:r>
        <w:rPr>
          <w:szCs w:val="28"/>
        </w:rPr>
        <w:t xml:space="preserve">                   и внесенными в него изменениями</w:t>
      </w:r>
      <w:r w:rsidRPr="008E6F75">
        <w:rPr>
          <w:szCs w:val="28"/>
        </w:rPr>
        <w:t xml:space="preserve">, совет депутатов </w:t>
      </w:r>
      <w:r>
        <w:rPr>
          <w:szCs w:val="28"/>
        </w:rPr>
        <w:t xml:space="preserve">Кировского муниципального района Ленинградской области </w:t>
      </w:r>
      <w:r w:rsidRPr="001D0ECC">
        <w:rPr>
          <w:b/>
          <w:szCs w:val="28"/>
        </w:rPr>
        <w:t xml:space="preserve"> </w:t>
      </w:r>
      <w:proofErr w:type="spellStart"/>
      <w:proofErr w:type="gramStart"/>
      <w:r w:rsidRPr="001D0ECC">
        <w:rPr>
          <w:b/>
          <w:szCs w:val="28"/>
        </w:rPr>
        <w:t>р</w:t>
      </w:r>
      <w:proofErr w:type="spellEnd"/>
      <w:proofErr w:type="gramEnd"/>
      <w:r w:rsidRPr="001D0ECC">
        <w:rPr>
          <w:b/>
          <w:szCs w:val="28"/>
        </w:rPr>
        <w:t xml:space="preserve"> е </w:t>
      </w:r>
      <w:proofErr w:type="spellStart"/>
      <w:r w:rsidRPr="001D0ECC">
        <w:rPr>
          <w:b/>
          <w:szCs w:val="28"/>
        </w:rPr>
        <w:t>ш</w:t>
      </w:r>
      <w:proofErr w:type="spellEnd"/>
      <w:r w:rsidRPr="001D0ECC">
        <w:rPr>
          <w:b/>
          <w:szCs w:val="28"/>
        </w:rPr>
        <w:t xml:space="preserve"> и л</w:t>
      </w:r>
      <w:r>
        <w:rPr>
          <w:b/>
          <w:szCs w:val="28"/>
        </w:rPr>
        <w:t>:</w:t>
      </w:r>
    </w:p>
    <w:p w:rsidR="008504F7" w:rsidRDefault="00B06363" w:rsidP="009A4B3C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844212">
        <w:rPr>
          <w:szCs w:val="28"/>
        </w:rPr>
        <w:t xml:space="preserve">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 w:rsidR="0046538A">
        <w:rPr>
          <w:szCs w:val="28"/>
        </w:rPr>
        <w:t xml:space="preserve">многолетний добросовестный труд, высокий профессионализм, преданность своему делу, </w:t>
      </w:r>
      <w:r w:rsidR="00964EFD">
        <w:rPr>
          <w:szCs w:val="28"/>
        </w:rPr>
        <w:t xml:space="preserve"> </w:t>
      </w:r>
      <w:r w:rsidR="0046538A">
        <w:rPr>
          <w:szCs w:val="28"/>
        </w:rPr>
        <w:t xml:space="preserve">ответственное  выполнение служебных обязанностей и в связи с </w:t>
      </w:r>
      <w:r w:rsidR="000512C4">
        <w:rPr>
          <w:szCs w:val="28"/>
        </w:rPr>
        <w:t xml:space="preserve">65-летием со дня рождения </w:t>
      </w:r>
      <w:r w:rsidR="00EC7017">
        <w:rPr>
          <w:szCs w:val="28"/>
        </w:rPr>
        <w:t xml:space="preserve">Наталью Ивановну </w:t>
      </w:r>
      <w:proofErr w:type="spellStart"/>
      <w:r w:rsidR="00EC7017">
        <w:rPr>
          <w:szCs w:val="28"/>
        </w:rPr>
        <w:t>Рабынину</w:t>
      </w:r>
      <w:proofErr w:type="spellEnd"/>
      <w:r w:rsidR="00EC7017">
        <w:rPr>
          <w:szCs w:val="28"/>
        </w:rPr>
        <w:t xml:space="preserve"> - </w:t>
      </w:r>
      <w:r w:rsidR="0046538A">
        <w:rPr>
          <w:szCs w:val="28"/>
        </w:rPr>
        <w:t>заместителя председателя контрольно-счетной палаты Кировского муниципального района Ленинградской области</w:t>
      </w:r>
      <w:proofErr w:type="gramEnd"/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46538A" w:rsidRDefault="0046538A" w:rsidP="003F08DC">
      <w:pPr>
        <w:jc w:val="both"/>
        <w:rPr>
          <w:sz w:val="20"/>
          <w:szCs w:val="20"/>
        </w:rPr>
      </w:pPr>
    </w:p>
    <w:p w:rsidR="0046538A" w:rsidRDefault="0046538A" w:rsidP="003F08DC">
      <w:pPr>
        <w:jc w:val="both"/>
        <w:rPr>
          <w:sz w:val="20"/>
          <w:szCs w:val="20"/>
        </w:rPr>
      </w:pPr>
    </w:p>
    <w:p w:rsidR="0046538A" w:rsidRDefault="0046538A" w:rsidP="003F08DC">
      <w:pPr>
        <w:jc w:val="both"/>
        <w:rPr>
          <w:sz w:val="20"/>
          <w:szCs w:val="20"/>
        </w:rPr>
      </w:pPr>
    </w:p>
    <w:p w:rsidR="0046538A" w:rsidRDefault="0046538A" w:rsidP="003F08DC">
      <w:pPr>
        <w:jc w:val="both"/>
        <w:rPr>
          <w:sz w:val="20"/>
          <w:szCs w:val="20"/>
        </w:rPr>
      </w:pPr>
    </w:p>
    <w:p w:rsidR="0046538A" w:rsidRDefault="0046538A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3F08DC" w:rsidRDefault="00CD637C" w:rsidP="003F08DC">
      <w:pPr>
        <w:jc w:val="both"/>
        <w:rPr>
          <w:szCs w:val="28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СД, </w:t>
      </w:r>
      <w:proofErr w:type="spellStart"/>
      <w:r w:rsidR="0046538A">
        <w:rPr>
          <w:sz w:val="20"/>
          <w:szCs w:val="20"/>
        </w:rPr>
        <w:t>Рабыниной</w:t>
      </w:r>
      <w:proofErr w:type="spellEnd"/>
      <w:r w:rsidR="0046538A">
        <w:rPr>
          <w:sz w:val="20"/>
          <w:szCs w:val="20"/>
        </w:rPr>
        <w:t xml:space="preserve"> Н.И.</w:t>
      </w:r>
      <w:r w:rsidR="00B06363">
        <w:rPr>
          <w:sz w:val="20"/>
          <w:szCs w:val="20"/>
        </w:rPr>
        <w:t>.</w:t>
      </w:r>
    </w:p>
    <w:p w:rsidR="003D5A57" w:rsidRDefault="003D5A57" w:rsidP="003F08DC">
      <w:pPr>
        <w:jc w:val="both"/>
        <w:rPr>
          <w:szCs w:val="28"/>
        </w:rPr>
      </w:pP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lastRenderedPageBreak/>
        <w:t>С</w:t>
      </w:r>
      <w:r w:rsidR="00DD7B77">
        <w:rPr>
          <w:szCs w:val="28"/>
        </w:rPr>
        <w:t>ОГЛАСОВАНО:</w:t>
      </w: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>Руководитель аппарата совета депутатов                            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 xml:space="preserve">Юридическая служба совета депутатов                    </w:t>
      </w:r>
      <w:r w:rsidR="00EC7017">
        <w:rPr>
          <w:szCs w:val="28"/>
        </w:rPr>
        <w:t xml:space="preserve">                    А.А. Шапина</w:t>
      </w: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36962"/>
    <w:rsid w:val="000512C4"/>
    <w:rsid w:val="000639BF"/>
    <w:rsid w:val="00072911"/>
    <w:rsid w:val="00075CF8"/>
    <w:rsid w:val="000A727A"/>
    <w:rsid w:val="000C3435"/>
    <w:rsid w:val="000C70FD"/>
    <w:rsid w:val="000D16CE"/>
    <w:rsid w:val="000F2E84"/>
    <w:rsid w:val="00105D56"/>
    <w:rsid w:val="001146AD"/>
    <w:rsid w:val="001157C9"/>
    <w:rsid w:val="001267CC"/>
    <w:rsid w:val="0014786C"/>
    <w:rsid w:val="001553D5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607DC"/>
    <w:rsid w:val="00365687"/>
    <w:rsid w:val="00365943"/>
    <w:rsid w:val="0038149D"/>
    <w:rsid w:val="00394EF4"/>
    <w:rsid w:val="003A1406"/>
    <w:rsid w:val="003D5A57"/>
    <w:rsid w:val="003D7602"/>
    <w:rsid w:val="003E0F10"/>
    <w:rsid w:val="003E3096"/>
    <w:rsid w:val="003F08DC"/>
    <w:rsid w:val="003F2922"/>
    <w:rsid w:val="00405E1F"/>
    <w:rsid w:val="00435AC8"/>
    <w:rsid w:val="0044546A"/>
    <w:rsid w:val="004462BA"/>
    <w:rsid w:val="0046538A"/>
    <w:rsid w:val="00487528"/>
    <w:rsid w:val="004B1708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42FE"/>
    <w:rsid w:val="007F0BF4"/>
    <w:rsid w:val="00803495"/>
    <w:rsid w:val="008439EE"/>
    <w:rsid w:val="00844212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D5187"/>
    <w:rsid w:val="008D58B1"/>
    <w:rsid w:val="008E6F75"/>
    <w:rsid w:val="00916191"/>
    <w:rsid w:val="00917A51"/>
    <w:rsid w:val="009336D7"/>
    <w:rsid w:val="00964EFD"/>
    <w:rsid w:val="00965868"/>
    <w:rsid w:val="00967426"/>
    <w:rsid w:val="00991B3A"/>
    <w:rsid w:val="009A4B3C"/>
    <w:rsid w:val="009D0325"/>
    <w:rsid w:val="009E07F1"/>
    <w:rsid w:val="009E64BC"/>
    <w:rsid w:val="00A957B2"/>
    <w:rsid w:val="00AA00BC"/>
    <w:rsid w:val="00AA2439"/>
    <w:rsid w:val="00AA47A5"/>
    <w:rsid w:val="00AB0209"/>
    <w:rsid w:val="00AB6223"/>
    <w:rsid w:val="00AF0D90"/>
    <w:rsid w:val="00B06363"/>
    <w:rsid w:val="00B34E00"/>
    <w:rsid w:val="00B85513"/>
    <w:rsid w:val="00BC4407"/>
    <w:rsid w:val="00C203AB"/>
    <w:rsid w:val="00C214C2"/>
    <w:rsid w:val="00C22DC0"/>
    <w:rsid w:val="00C301C6"/>
    <w:rsid w:val="00C408AE"/>
    <w:rsid w:val="00CA2EBA"/>
    <w:rsid w:val="00CA496D"/>
    <w:rsid w:val="00CC2EB9"/>
    <w:rsid w:val="00CD637C"/>
    <w:rsid w:val="00D46BB6"/>
    <w:rsid w:val="00D61B2B"/>
    <w:rsid w:val="00DD7B77"/>
    <w:rsid w:val="00DE288A"/>
    <w:rsid w:val="00DE7FEA"/>
    <w:rsid w:val="00E13DEF"/>
    <w:rsid w:val="00E22033"/>
    <w:rsid w:val="00E37E2E"/>
    <w:rsid w:val="00E4227A"/>
    <w:rsid w:val="00E75EF8"/>
    <w:rsid w:val="00EA18F6"/>
    <w:rsid w:val="00EB1C9D"/>
    <w:rsid w:val="00EC7017"/>
    <w:rsid w:val="00ED6736"/>
    <w:rsid w:val="00EE6430"/>
    <w:rsid w:val="00EF24D2"/>
    <w:rsid w:val="00F063F8"/>
    <w:rsid w:val="00F309A3"/>
    <w:rsid w:val="00F43B1D"/>
    <w:rsid w:val="00F56C08"/>
    <w:rsid w:val="00F6387D"/>
    <w:rsid w:val="00F9072E"/>
    <w:rsid w:val="00FD14E1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6</cp:revision>
  <cp:lastPrinted>2025-02-13T11:58:00Z</cp:lastPrinted>
  <dcterms:created xsi:type="dcterms:W3CDTF">2026-02-06T11:49:00Z</dcterms:created>
  <dcterms:modified xsi:type="dcterms:W3CDTF">2026-02-18T10:16:00Z</dcterms:modified>
</cp:coreProperties>
</file>