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911" w:rsidRDefault="00930911" w:rsidP="00930911">
      <w:pPr>
        <w:jc w:val="center"/>
        <w:rPr>
          <w:szCs w:val="28"/>
        </w:rPr>
      </w:pPr>
      <w:r>
        <w:rPr>
          <w:noProof/>
          <w:szCs w:val="28"/>
        </w:rPr>
        <w:drawing>
          <wp:anchor distT="0" distB="0" distL="114300" distR="114300" simplePos="0" relativeHeight="251659264" behindDoc="0" locked="0" layoutInCell="1" allowOverlap="1">
            <wp:simplePos x="0" y="0"/>
            <wp:positionH relativeFrom="column">
              <wp:posOffset>2539365</wp:posOffset>
            </wp:positionH>
            <wp:positionV relativeFrom="paragraph">
              <wp:posOffset>70485</wp:posOffset>
            </wp:positionV>
            <wp:extent cx="571500" cy="695325"/>
            <wp:effectExtent l="19050" t="0" r="0" b="0"/>
            <wp:wrapNone/>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lum bright="-2000"/>
                    </a:blip>
                    <a:srcRect/>
                    <a:stretch>
                      <a:fillRect/>
                    </a:stretch>
                  </pic:blipFill>
                  <pic:spPr bwMode="auto">
                    <a:xfrm>
                      <a:off x="0" y="0"/>
                      <a:ext cx="571500" cy="695325"/>
                    </a:xfrm>
                    <a:prstGeom prst="rect">
                      <a:avLst/>
                    </a:prstGeom>
                    <a:noFill/>
                    <a:ln w="9525">
                      <a:noFill/>
                      <a:miter lim="800000"/>
                      <a:headEnd/>
                      <a:tailEnd/>
                    </a:ln>
                  </pic:spPr>
                </pic:pic>
              </a:graphicData>
            </a:graphic>
          </wp:anchor>
        </w:drawing>
      </w:r>
    </w:p>
    <w:p w:rsidR="00930911" w:rsidRDefault="00930911" w:rsidP="00930911">
      <w:pPr>
        <w:jc w:val="center"/>
        <w:rPr>
          <w:szCs w:val="28"/>
        </w:rPr>
      </w:pPr>
    </w:p>
    <w:p w:rsidR="00930911" w:rsidRDefault="00930911" w:rsidP="00930911">
      <w:pPr>
        <w:jc w:val="center"/>
        <w:rPr>
          <w:szCs w:val="28"/>
        </w:rPr>
      </w:pPr>
    </w:p>
    <w:p w:rsidR="00930911" w:rsidRDefault="00930911" w:rsidP="00930911">
      <w:pPr>
        <w:jc w:val="center"/>
        <w:rPr>
          <w:szCs w:val="28"/>
        </w:rPr>
      </w:pPr>
    </w:p>
    <w:p w:rsidR="00930911" w:rsidRDefault="00930911" w:rsidP="00930911">
      <w:pPr>
        <w:jc w:val="center"/>
        <w:rPr>
          <w:szCs w:val="28"/>
        </w:rPr>
      </w:pPr>
    </w:p>
    <w:p w:rsidR="00930911" w:rsidRDefault="00930911" w:rsidP="00930911">
      <w:pPr>
        <w:jc w:val="center"/>
        <w:rPr>
          <w:szCs w:val="28"/>
        </w:rPr>
      </w:pPr>
    </w:p>
    <w:p w:rsidR="00930911" w:rsidRPr="005E02D1" w:rsidRDefault="00930911" w:rsidP="00930911">
      <w:pPr>
        <w:jc w:val="center"/>
        <w:rPr>
          <w:szCs w:val="28"/>
        </w:rPr>
      </w:pPr>
      <w:r w:rsidRPr="005E02D1">
        <w:rPr>
          <w:szCs w:val="28"/>
        </w:rPr>
        <w:t xml:space="preserve">СОВЕТ ДЕПУТАТОВ КИРОВСКОГО МУНИЦИПАЛЬНОГО РАЙОНА </w:t>
      </w:r>
    </w:p>
    <w:p w:rsidR="00930911" w:rsidRDefault="00930911" w:rsidP="00930911">
      <w:pPr>
        <w:jc w:val="center"/>
        <w:rPr>
          <w:szCs w:val="28"/>
        </w:rPr>
      </w:pPr>
      <w:r w:rsidRPr="005E02D1">
        <w:rPr>
          <w:szCs w:val="28"/>
        </w:rPr>
        <w:t>ЛЕНИНГРАДСКОЙ ОБЛАСТИ ПЯТОГО СОЗЫВА</w:t>
      </w:r>
    </w:p>
    <w:p w:rsidR="00930911" w:rsidRPr="00930911" w:rsidRDefault="00930911" w:rsidP="00930911">
      <w:pPr>
        <w:jc w:val="center"/>
        <w:rPr>
          <w:szCs w:val="28"/>
        </w:rPr>
      </w:pPr>
    </w:p>
    <w:p w:rsidR="00930911" w:rsidRPr="00930911" w:rsidRDefault="00930911" w:rsidP="00930911">
      <w:pPr>
        <w:ind w:left="2124" w:firstLine="708"/>
        <w:rPr>
          <w:b/>
          <w:sz w:val="40"/>
          <w:szCs w:val="40"/>
        </w:rPr>
      </w:pPr>
      <w:proofErr w:type="gramStart"/>
      <w:r w:rsidRPr="00930911">
        <w:rPr>
          <w:b/>
          <w:sz w:val="40"/>
          <w:szCs w:val="40"/>
        </w:rPr>
        <w:t>Р</w:t>
      </w:r>
      <w:proofErr w:type="gramEnd"/>
      <w:r w:rsidRPr="00930911">
        <w:rPr>
          <w:b/>
          <w:sz w:val="40"/>
          <w:szCs w:val="40"/>
        </w:rPr>
        <w:t xml:space="preserve"> Е Ш Е Н И Е</w:t>
      </w:r>
    </w:p>
    <w:p w:rsidR="00930911" w:rsidRPr="005E02D1" w:rsidRDefault="00930911" w:rsidP="00930911">
      <w:pPr>
        <w:ind w:left="2880" w:firstLine="720"/>
        <w:rPr>
          <w:b/>
          <w:szCs w:val="28"/>
        </w:rPr>
      </w:pPr>
    </w:p>
    <w:p w:rsidR="00930911" w:rsidRPr="005E02D1" w:rsidRDefault="00930911" w:rsidP="00930911">
      <w:pPr>
        <w:jc w:val="center"/>
        <w:rPr>
          <w:szCs w:val="28"/>
        </w:rPr>
      </w:pPr>
      <w:r w:rsidRPr="005E02D1">
        <w:rPr>
          <w:szCs w:val="28"/>
        </w:rPr>
        <w:t xml:space="preserve">от </w:t>
      </w:r>
      <w:r>
        <w:rPr>
          <w:szCs w:val="28"/>
        </w:rPr>
        <w:t>19 декабря</w:t>
      </w:r>
      <w:r w:rsidRPr="005E02D1">
        <w:rPr>
          <w:szCs w:val="28"/>
        </w:rPr>
        <w:t xml:space="preserve"> 2025 года  № 1</w:t>
      </w:r>
      <w:r>
        <w:rPr>
          <w:szCs w:val="28"/>
        </w:rPr>
        <w:t>32</w:t>
      </w:r>
    </w:p>
    <w:p w:rsidR="003E4758" w:rsidRDefault="003E4758" w:rsidP="00930911">
      <w:pPr>
        <w:rPr>
          <w:b/>
          <w:sz w:val="24"/>
        </w:rPr>
      </w:pPr>
    </w:p>
    <w:p w:rsidR="00304990" w:rsidRDefault="00304990" w:rsidP="00304990">
      <w:pPr>
        <w:jc w:val="center"/>
        <w:rPr>
          <w:b/>
          <w:sz w:val="24"/>
        </w:rPr>
      </w:pPr>
      <w:r>
        <w:rPr>
          <w:b/>
          <w:sz w:val="24"/>
        </w:rPr>
        <w:t>О</w:t>
      </w:r>
      <w:r w:rsidR="00392A02">
        <w:rPr>
          <w:b/>
          <w:sz w:val="24"/>
        </w:rPr>
        <w:t>б</w:t>
      </w:r>
      <w:r w:rsidR="004D702B">
        <w:rPr>
          <w:b/>
          <w:sz w:val="24"/>
        </w:rPr>
        <w:t xml:space="preserve"> утверждении</w:t>
      </w:r>
      <w:r>
        <w:rPr>
          <w:b/>
          <w:sz w:val="24"/>
        </w:rPr>
        <w:t xml:space="preserve"> </w:t>
      </w:r>
      <w:r w:rsidR="00392A02">
        <w:rPr>
          <w:b/>
          <w:sz w:val="24"/>
        </w:rPr>
        <w:t>П</w:t>
      </w:r>
      <w:r>
        <w:rPr>
          <w:b/>
          <w:sz w:val="24"/>
        </w:rPr>
        <w:t>оложения о муниципальном земельном контроле на территории Кировского муниципального района Ленинградской области</w:t>
      </w:r>
    </w:p>
    <w:p w:rsidR="0092274F" w:rsidRPr="00930911" w:rsidRDefault="00304990" w:rsidP="00304990">
      <w:pPr>
        <w:rPr>
          <w:sz w:val="24"/>
        </w:rPr>
      </w:pPr>
      <w:r>
        <w:rPr>
          <w:sz w:val="24"/>
        </w:rPr>
        <w:t xml:space="preserve">                                                                                        </w:t>
      </w:r>
    </w:p>
    <w:p w:rsidR="00F5496B" w:rsidRPr="008D346D" w:rsidRDefault="00F5496B" w:rsidP="00F5496B">
      <w:pPr>
        <w:ind w:firstLine="567"/>
        <w:jc w:val="both"/>
        <w:rPr>
          <w:szCs w:val="28"/>
        </w:rPr>
      </w:pPr>
      <w:proofErr w:type="gramStart"/>
      <w:r w:rsidRPr="008D346D">
        <w:rPr>
          <w:szCs w:val="28"/>
        </w:rPr>
        <w:t xml:space="preserve">Руководствуясь Земельным кодексом Российской Федерации, Федеральным законом от 31.07.2020 № 248-ФЗ «О государственном контроле (надзоре) и муниципальном контроле в Российской Федерации», Кодексом Российской Федерации об административных правонарушениях от 30.12.2001 № 195-ФЗ, Федеральным законом от 06.10.2003 </w:t>
      </w:r>
      <w:r>
        <w:rPr>
          <w:szCs w:val="28"/>
        </w:rPr>
        <w:t xml:space="preserve">                      </w:t>
      </w:r>
      <w:r w:rsidRPr="008D346D">
        <w:rPr>
          <w:szCs w:val="28"/>
        </w:rPr>
        <w:t xml:space="preserve">№ 131-ФЗ «Об общих принципах организации местного самоуправления </w:t>
      </w:r>
      <w:r>
        <w:rPr>
          <w:szCs w:val="28"/>
        </w:rPr>
        <w:t xml:space="preserve">    </w:t>
      </w:r>
      <w:r w:rsidRPr="008D346D">
        <w:rPr>
          <w:szCs w:val="28"/>
        </w:rPr>
        <w:t xml:space="preserve">в Российской Федерации», Федеральным законом от 20.03.2025 </w:t>
      </w:r>
      <w:r>
        <w:rPr>
          <w:szCs w:val="28"/>
        </w:rPr>
        <w:t xml:space="preserve">                     </w:t>
      </w:r>
      <w:r w:rsidRPr="008D346D">
        <w:rPr>
          <w:szCs w:val="28"/>
        </w:rPr>
        <w:t xml:space="preserve">№ 33-ФЗ «Об общих принципах организации местного самоуправления </w:t>
      </w:r>
      <w:r>
        <w:rPr>
          <w:szCs w:val="28"/>
        </w:rPr>
        <w:t xml:space="preserve">      </w:t>
      </w:r>
      <w:r w:rsidRPr="008D346D">
        <w:rPr>
          <w:szCs w:val="28"/>
        </w:rPr>
        <w:t>в единой системе публичной власти», постановлением</w:t>
      </w:r>
      <w:proofErr w:type="gramEnd"/>
      <w:r w:rsidRPr="008D346D">
        <w:rPr>
          <w:szCs w:val="28"/>
        </w:rPr>
        <w:t xml:space="preserve"> Правительства Российской Федерации от 23.05.2025 №</w:t>
      </w:r>
      <w:r>
        <w:rPr>
          <w:szCs w:val="28"/>
        </w:rPr>
        <w:t xml:space="preserve"> </w:t>
      </w:r>
      <w:r w:rsidRPr="008D346D">
        <w:rPr>
          <w:szCs w:val="28"/>
        </w:rPr>
        <w:t xml:space="preserve">718 «О внесении изменений </w:t>
      </w:r>
      <w:r>
        <w:rPr>
          <w:szCs w:val="28"/>
        </w:rPr>
        <w:t xml:space="preserve">            </w:t>
      </w:r>
      <w:r w:rsidRPr="008D346D">
        <w:rPr>
          <w:szCs w:val="28"/>
        </w:rPr>
        <w:t xml:space="preserve">в некоторые акты Правительства Российской Федерации», областным законом от 10.07.2014 № 48-оз «Об отдельных вопросах местного значения сельских поселений Ленинградской области», положением о Комитете по управлению муниципальным имуществом администрации Кировского муниципального района Ленинградской утвержденным советом депутатов Кировского муниципального района Ленинградской области четвертого созыва от 21.04.2024 № 8, в соответствии с Уставом Кировского муниципального района Ленинградской области, совет депутатов Кировского муниципального района Ленинградской области </w:t>
      </w:r>
      <w:r w:rsidRPr="008D346D">
        <w:rPr>
          <w:b/>
          <w:szCs w:val="28"/>
        </w:rPr>
        <w:t>решил:</w:t>
      </w:r>
    </w:p>
    <w:p w:rsidR="00F5496B" w:rsidRPr="008D346D" w:rsidRDefault="00F5496B" w:rsidP="00F5496B">
      <w:pPr>
        <w:pStyle w:val="a4"/>
        <w:numPr>
          <w:ilvl w:val="0"/>
          <w:numId w:val="21"/>
        </w:numPr>
        <w:ind w:left="0" w:firstLine="567"/>
        <w:jc w:val="both"/>
        <w:rPr>
          <w:rFonts w:ascii="Times New Roman" w:hAnsi="Times New Roman"/>
          <w:sz w:val="28"/>
          <w:szCs w:val="28"/>
        </w:rPr>
      </w:pPr>
      <w:r w:rsidRPr="008D346D">
        <w:rPr>
          <w:rFonts w:ascii="Times New Roman" w:hAnsi="Times New Roman"/>
          <w:sz w:val="28"/>
          <w:szCs w:val="28"/>
        </w:rPr>
        <w:t>Утвердить Положение о муниципальном земельном контроле на территории Кировского муниципального района Ленинградской области согласно приложению.</w:t>
      </w:r>
    </w:p>
    <w:p w:rsidR="00F5496B" w:rsidRPr="008D346D" w:rsidRDefault="00F5496B" w:rsidP="00F5496B">
      <w:pPr>
        <w:pStyle w:val="a4"/>
        <w:numPr>
          <w:ilvl w:val="0"/>
          <w:numId w:val="21"/>
        </w:numPr>
        <w:ind w:left="0" w:firstLine="567"/>
        <w:jc w:val="both"/>
        <w:rPr>
          <w:rFonts w:ascii="Times New Roman" w:hAnsi="Times New Roman"/>
          <w:sz w:val="28"/>
          <w:szCs w:val="28"/>
        </w:rPr>
      </w:pPr>
      <w:r w:rsidRPr="008D346D">
        <w:rPr>
          <w:rFonts w:ascii="Times New Roman" w:hAnsi="Times New Roman"/>
          <w:sz w:val="28"/>
          <w:szCs w:val="28"/>
        </w:rPr>
        <w:t>Признать утратившим силу решение совета депутатов Кировского муниципального района Ленинградской области от 27.03.2025 №76 «Об утверждении Положения о муниципальном земельном контроле на территории Кировского муниципального района Ленинградской области».</w:t>
      </w:r>
    </w:p>
    <w:p w:rsidR="004D702B" w:rsidRPr="008D346D" w:rsidRDefault="004D702B" w:rsidP="004D702B">
      <w:pPr>
        <w:pStyle w:val="a4"/>
        <w:numPr>
          <w:ilvl w:val="0"/>
          <w:numId w:val="21"/>
        </w:numPr>
        <w:ind w:left="0" w:firstLine="567"/>
        <w:jc w:val="both"/>
        <w:rPr>
          <w:rFonts w:ascii="Times New Roman" w:hAnsi="Times New Roman"/>
          <w:sz w:val="28"/>
          <w:szCs w:val="28"/>
        </w:rPr>
      </w:pPr>
    </w:p>
    <w:p w:rsidR="00FB14C6" w:rsidRPr="008D346D" w:rsidRDefault="00FB14C6" w:rsidP="00FB14C6">
      <w:pPr>
        <w:pStyle w:val="a4"/>
        <w:numPr>
          <w:ilvl w:val="0"/>
          <w:numId w:val="21"/>
        </w:numPr>
        <w:ind w:left="0" w:firstLine="567"/>
        <w:jc w:val="both"/>
        <w:rPr>
          <w:rFonts w:ascii="Times New Roman" w:hAnsi="Times New Roman"/>
          <w:sz w:val="28"/>
          <w:szCs w:val="28"/>
        </w:rPr>
      </w:pPr>
      <w:r w:rsidRPr="008D346D">
        <w:rPr>
          <w:rFonts w:ascii="Times New Roman" w:hAnsi="Times New Roman"/>
          <w:sz w:val="28"/>
          <w:szCs w:val="28"/>
        </w:rPr>
        <w:lastRenderedPageBreak/>
        <w:t xml:space="preserve">Настоящее решение </w:t>
      </w:r>
      <w:r w:rsidR="001D0891" w:rsidRPr="008D346D">
        <w:rPr>
          <w:rFonts w:ascii="Times New Roman" w:hAnsi="Times New Roman"/>
          <w:sz w:val="28"/>
          <w:szCs w:val="28"/>
        </w:rPr>
        <w:t xml:space="preserve">подлежит официальному опубликованию в средстве массовой информации газете «Ладога», размещению на сайтах администрации и </w:t>
      </w:r>
      <w:r w:rsidRPr="008D346D">
        <w:rPr>
          <w:rFonts w:ascii="Times New Roman" w:hAnsi="Times New Roman"/>
          <w:sz w:val="28"/>
          <w:szCs w:val="28"/>
        </w:rPr>
        <w:t>совета депутатов Кировского муниципального района Ленинградской области</w:t>
      </w:r>
      <w:r w:rsidR="00CE7301" w:rsidRPr="008D346D">
        <w:rPr>
          <w:rFonts w:ascii="Times New Roman" w:hAnsi="Times New Roman"/>
          <w:sz w:val="28"/>
          <w:szCs w:val="28"/>
        </w:rPr>
        <w:t xml:space="preserve"> в информационно-телекоммуникационной сети «Интернет»</w:t>
      </w:r>
      <w:r w:rsidR="001D0891" w:rsidRPr="008D346D">
        <w:rPr>
          <w:rFonts w:ascii="Times New Roman" w:hAnsi="Times New Roman"/>
          <w:sz w:val="28"/>
          <w:szCs w:val="28"/>
        </w:rPr>
        <w:t xml:space="preserve"> и вступает в силу после опубликования</w:t>
      </w:r>
      <w:r w:rsidRPr="008D346D">
        <w:rPr>
          <w:rFonts w:ascii="Times New Roman" w:hAnsi="Times New Roman"/>
          <w:sz w:val="28"/>
          <w:szCs w:val="28"/>
        </w:rPr>
        <w:t>.</w:t>
      </w:r>
    </w:p>
    <w:p w:rsidR="00FB14C6" w:rsidRPr="008D346D" w:rsidRDefault="00FB14C6" w:rsidP="00FB14C6">
      <w:pPr>
        <w:pStyle w:val="a4"/>
        <w:ind w:left="567"/>
        <w:jc w:val="both"/>
        <w:rPr>
          <w:rFonts w:ascii="Times New Roman" w:hAnsi="Times New Roman"/>
          <w:sz w:val="28"/>
          <w:szCs w:val="28"/>
        </w:rPr>
      </w:pPr>
    </w:p>
    <w:p w:rsidR="002621B9" w:rsidRPr="008D346D" w:rsidRDefault="002621B9" w:rsidP="00FB14C6">
      <w:pPr>
        <w:pStyle w:val="a4"/>
        <w:ind w:left="567"/>
        <w:jc w:val="both"/>
        <w:rPr>
          <w:rFonts w:ascii="Times New Roman" w:hAnsi="Times New Roman"/>
          <w:sz w:val="28"/>
          <w:szCs w:val="28"/>
        </w:rPr>
      </w:pPr>
    </w:p>
    <w:p w:rsidR="00FB2453" w:rsidRDefault="00304990" w:rsidP="00304990">
      <w:pPr>
        <w:rPr>
          <w:szCs w:val="28"/>
        </w:rPr>
      </w:pPr>
      <w:r w:rsidRPr="008D346D">
        <w:rPr>
          <w:szCs w:val="28"/>
        </w:rPr>
        <w:t xml:space="preserve">Глава муниципального района    </w:t>
      </w:r>
      <w:r w:rsidR="001756FB">
        <w:rPr>
          <w:szCs w:val="28"/>
        </w:rPr>
        <w:t xml:space="preserve">         </w:t>
      </w:r>
      <w:r w:rsidRPr="008D346D">
        <w:rPr>
          <w:szCs w:val="28"/>
        </w:rPr>
        <w:t xml:space="preserve">               </w:t>
      </w:r>
      <w:r w:rsidR="00A03BA2" w:rsidRPr="008D346D">
        <w:rPr>
          <w:szCs w:val="28"/>
        </w:rPr>
        <w:t xml:space="preserve">          </w:t>
      </w:r>
      <w:r w:rsidRPr="008D346D">
        <w:rPr>
          <w:szCs w:val="28"/>
        </w:rPr>
        <w:t xml:space="preserve">  </w:t>
      </w:r>
      <w:r w:rsidR="001901E7" w:rsidRPr="008D346D">
        <w:rPr>
          <w:szCs w:val="28"/>
        </w:rPr>
        <w:t xml:space="preserve">     </w:t>
      </w:r>
      <w:r w:rsidR="006C781D" w:rsidRPr="008D346D">
        <w:rPr>
          <w:szCs w:val="28"/>
        </w:rPr>
        <w:t xml:space="preserve">    </w:t>
      </w:r>
      <w:r w:rsidRPr="008D346D">
        <w:rPr>
          <w:szCs w:val="28"/>
        </w:rPr>
        <w:t xml:space="preserve"> </w:t>
      </w:r>
      <w:r w:rsidR="001756FB">
        <w:rPr>
          <w:szCs w:val="28"/>
        </w:rPr>
        <w:t xml:space="preserve"> </w:t>
      </w:r>
      <w:r w:rsidRPr="008D346D">
        <w:rPr>
          <w:szCs w:val="28"/>
        </w:rPr>
        <w:t>Ю.С.Ибрагимов</w:t>
      </w: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8D346D" w:rsidRDefault="008D346D" w:rsidP="00304990">
      <w:pPr>
        <w:rPr>
          <w:szCs w:val="28"/>
        </w:rPr>
      </w:pPr>
    </w:p>
    <w:p w:rsidR="001756FB" w:rsidRDefault="001756FB" w:rsidP="00304990">
      <w:pPr>
        <w:rPr>
          <w:szCs w:val="28"/>
        </w:rPr>
      </w:pPr>
    </w:p>
    <w:p w:rsidR="008D346D" w:rsidRDefault="008D346D" w:rsidP="00304990">
      <w:pPr>
        <w:rPr>
          <w:szCs w:val="28"/>
        </w:rPr>
      </w:pPr>
    </w:p>
    <w:p w:rsidR="001756FB" w:rsidRPr="00930911" w:rsidRDefault="002621B9" w:rsidP="00930911">
      <w:pPr>
        <w:rPr>
          <w:sz w:val="26"/>
          <w:szCs w:val="26"/>
        </w:rPr>
      </w:pPr>
      <w:r>
        <w:rPr>
          <w:sz w:val="20"/>
          <w:szCs w:val="20"/>
        </w:rPr>
        <w:t>Ра</w:t>
      </w:r>
      <w:r w:rsidRPr="00A12C0C">
        <w:rPr>
          <w:sz w:val="20"/>
          <w:szCs w:val="20"/>
        </w:rPr>
        <w:t>зослано: КУМИ – 1</w:t>
      </w:r>
      <w:r>
        <w:rPr>
          <w:sz w:val="20"/>
          <w:szCs w:val="20"/>
        </w:rPr>
        <w:t>, газету Ладога, Кировскую городскую прокуратуру, совет депутатов</w:t>
      </w:r>
    </w:p>
    <w:p w:rsidR="00F5496B" w:rsidRDefault="00F5496B" w:rsidP="00F5496B">
      <w:pPr>
        <w:tabs>
          <w:tab w:val="left" w:pos="993"/>
        </w:tabs>
        <w:ind w:left="567"/>
        <w:jc w:val="right"/>
        <w:rPr>
          <w:sz w:val="24"/>
        </w:rPr>
      </w:pPr>
      <w:r>
        <w:rPr>
          <w:sz w:val="24"/>
        </w:rPr>
        <w:lastRenderedPageBreak/>
        <w:t xml:space="preserve">Приложение </w:t>
      </w:r>
    </w:p>
    <w:p w:rsidR="00F5496B" w:rsidRDefault="00F5496B" w:rsidP="00F5496B">
      <w:pPr>
        <w:tabs>
          <w:tab w:val="left" w:pos="993"/>
        </w:tabs>
        <w:ind w:left="567"/>
        <w:jc w:val="right"/>
        <w:rPr>
          <w:sz w:val="24"/>
        </w:rPr>
      </w:pPr>
      <w:r>
        <w:rPr>
          <w:sz w:val="24"/>
        </w:rPr>
        <w:t>к решению совета депутатов</w:t>
      </w:r>
    </w:p>
    <w:p w:rsidR="00F5496B" w:rsidRDefault="00F5496B" w:rsidP="00F5496B">
      <w:pPr>
        <w:tabs>
          <w:tab w:val="left" w:pos="993"/>
        </w:tabs>
        <w:ind w:left="567"/>
        <w:jc w:val="right"/>
        <w:rPr>
          <w:sz w:val="24"/>
        </w:rPr>
      </w:pPr>
      <w:r>
        <w:rPr>
          <w:sz w:val="24"/>
        </w:rPr>
        <w:t>Кировского муниципального района Ленинградской области</w:t>
      </w:r>
    </w:p>
    <w:p w:rsidR="00F5496B" w:rsidRDefault="00930911" w:rsidP="00F5496B">
      <w:pPr>
        <w:tabs>
          <w:tab w:val="left" w:pos="993"/>
        </w:tabs>
        <w:ind w:left="567"/>
        <w:jc w:val="right"/>
        <w:rPr>
          <w:sz w:val="24"/>
        </w:rPr>
      </w:pPr>
      <w:r>
        <w:rPr>
          <w:sz w:val="24"/>
        </w:rPr>
        <w:t>О</w:t>
      </w:r>
      <w:r w:rsidR="00F5496B">
        <w:rPr>
          <w:sz w:val="24"/>
        </w:rPr>
        <w:t>т</w:t>
      </w:r>
      <w:r>
        <w:rPr>
          <w:sz w:val="24"/>
        </w:rPr>
        <w:t xml:space="preserve"> 19 декабря 2025 года № 132</w:t>
      </w:r>
    </w:p>
    <w:p w:rsidR="00F5496B" w:rsidRPr="00734B63" w:rsidRDefault="00F5496B" w:rsidP="00F5496B">
      <w:pPr>
        <w:tabs>
          <w:tab w:val="left" w:pos="993"/>
        </w:tabs>
        <w:ind w:left="567"/>
        <w:jc w:val="right"/>
        <w:rPr>
          <w:b/>
          <w:sz w:val="24"/>
        </w:rPr>
      </w:pPr>
    </w:p>
    <w:p w:rsidR="00F5496B" w:rsidRDefault="00F5496B" w:rsidP="00F5496B">
      <w:pPr>
        <w:tabs>
          <w:tab w:val="left" w:pos="993"/>
        </w:tabs>
        <w:ind w:left="567"/>
        <w:jc w:val="center"/>
        <w:rPr>
          <w:b/>
          <w:sz w:val="24"/>
        </w:rPr>
      </w:pPr>
    </w:p>
    <w:p w:rsidR="00F5496B" w:rsidRPr="00734B63" w:rsidRDefault="00F5496B" w:rsidP="00F5496B">
      <w:pPr>
        <w:tabs>
          <w:tab w:val="left" w:pos="993"/>
        </w:tabs>
        <w:ind w:left="567"/>
        <w:jc w:val="center"/>
        <w:rPr>
          <w:b/>
          <w:sz w:val="24"/>
        </w:rPr>
      </w:pPr>
      <w:r w:rsidRPr="00734B63">
        <w:rPr>
          <w:b/>
          <w:sz w:val="24"/>
        </w:rPr>
        <w:t>Положение</w:t>
      </w:r>
    </w:p>
    <w:p w:rsidR="00F5496B" w:rsidRPr="00734B63" w:rsidRDefault="00F5496B" w:rsidP="00F5496B">
      <w:pPr>
        <w:tabs>
          <w:tab w:val="left" w:pos="993"/>
        </w:tabs>
        <w:ind w:left="567"/>
        <w:jc w:val="center"/>
        <w:rPr>
          <w:b/>
          <w:sz w:val="24"/>
        </w:rPr>
      </w:pPr>
      <w:r>
        <w:rPr>
          <w:b/>
          <w:sz w:val="24"/>
        </w:rPr>
        <w:t>о</w:t>
      </w:r>
      <w:r w:rsidRPr="00734B63">
        <w:rPr>
          <w:b/>
          <w:sz w:val="24"/>
        </w:rPr>
        <w:t xml:space="preserve"> муниципальном земельном контроле на территории</w:t>
      </w:r>
    </w:p>
    <w:p w:rsidR="00F5496B" w:rsidRPr="00734B63" w:rsidRDefault="00F5496B" w:rsidP="00F5496B">
      <w:pPr>
        <w:tabs>
          <w:tab w:val="left" w:pos="993"/>
        </w:tabs>
        <w:ind w:left="567"/>
        <w:jc w:val="center"/>
        <w:rPr>
          <w:b/>
          <w:sz w:val="24"/>
        </w:rPr>
      </w:pPr>
      <w:r w:rsidRPr="00734B63">
        <w:rPr>
          <w:b/>
          <w:sz w:val="24"/>
        </w:rPr>
        <w:t>Кировского муниципального района Ленинградской области</w:t>
      </w:r>
    </w:p>
    <w:p w:rsidR="00F5496B" w:rsidRPr="003B426D" w:rsidRDefault="00F5496B" w:rsidP="00F5496B">
      <w:pPr>
        <w:pStyle w:val="s24"/>
        <w:spacing w:before="240" w:beforeAutospacing="0" w:after="120" w:afterAutospacing="0"/>
        <w:jc w:val="center"/>
        <w:rPr>
          <w:sz w:val="28"/>
          <w:szCs w:val="28"/>
        </w:rPr>
      </w:pPr>
      <w:r>
        <w:rPr>
          <w:rStyle w:val="bumpedfont15"/>
          <w:b/>
          <w:bCs/>
          <w:sz w:val="28"/>
          <w:szCs w:val="28"/>
          <w:lang w:val="en-US"/>
        </w:rPr>
        <w:t>I</w:t>
      </w:r>
      <w:r w:rsidRPr="003B426D">
        <w:rPr>
          <w:rStyle w:val="bumpedfont15"/>
          <w:b/>
          <w:bCs/>
          <w:sz w:val="28"/>
          <w:szCs w:val="28"/>
        </w:rPr>
        <w:t>.</w:t>
      </w:r>
      <w:r>
        <w:rPr>
          <w:rStyle w:val="bumpedfont15"/>
          <w:b/>
          <w:bCs/>
          <w:sz w:val="28"/>
          <w:szCs w:val="28"/>
        </w:rPr>
        <w:t> </w:t>
      </w:r>
      <w:r w:rsidRPr="003B426D">
        <w:rPr>
          <w:rStyle w:val="bumpedfont15"/>
          <w:b/>
          <w:bCs/>
          <w:sz w:val="28"/>
          <w:szCs w:val="28"/>
        </w:rPr>
        <w:t>Общие положения</w:t>
      </w:r>
    </w:p>
    <w:p w:rsidR="00F5496B" w:rsidRPr="00557260" w:rsidRDefault="00F5496B" w:rsidP="00F5496B">
      <w:pPr>
        <w:pStyle w:val="a4"/>
        <w:numPr>
          <w:ilvl w:val="0"/>
          <w:numId w:val="30"/>
        </w:numPr>
        <w:ind w:left="0" w:firstLine="360"/>
        <w:jc w:val="both"/>
        <w:rPr>
          <w:rFonts w:ascii="Times New Roman" w:hAnsi="Times New Roman"/>
          <w:sz w:val="28"/>
          <w:szCs w:val="28"/>
        </w:rPr>
      </w:pPr>
      <w:r w:rsidRPr="00557260">
        <w:rPr>
          <w:rFonts w:ascii="Times New Roman" w:hAnsi="Times New Roman"/>
          <w:sz w:val="28"/>
          <w:szCs w:val="28"/>
        </w:rPr>
        <w:t xml:space="preserve">Положение о муниципальном земельном контроле на территории Кировского муниципального района Ленинградской области </w:t>
      </w:r>
      <w:r>
        <w:rPr>
          <w:rFonts w:ascii="Times New Roman" w:hAnsi="Times New Roman"/>
          <w:sz w:val="28"/>
          <w:szCs w:val="28"/>
        </w:rPr>
        <w:t xml:space="preserve">                </w:t>
      </w:r>
      <w:r w:rsidRPr="00557260">
        <w:rPr>
          <w:rFonts w:ascii="Times New Roman" w:hAnsi="Times New Roman"/>
          <w:sz w:val="28"/>
          <w:szCs w:val="28"/>
        </w:rPr>
        <w:t xml:space="preserve">(далее – Положение) устанавливает порядок организации и осуществления муниципального земельного контроля в границах Кировского муниципального района Ленинградской области (далее - муниципальный контроль). </w:t>
      </w:r>
      <w:proofErr w:type="gramStart"/>
      <w:r w:rsidRPr="00557260">
        <w:rPr>
          <w:rFonts w:ascii="Times New Roman" w:hAnsi="Times New Roman"/>
          <w:sz w:val="28"/>
          <w:szCs w:val="28"/>
        </w:rPr>
        <w:t xml:space="preserve">Муниципальный контроль на территории Кировского муниципального района Ленинградской области осуществляется </w:t>
      </w:r>
      <w:r w:rsidRPr="00CD5681">
        <w:rPr>
          <w:rStyle w:val="bumpedfont15"/>
          <w:rFonts w:ascii="Times New Roman" w:hAnsi="Times New Roman"/>
          <w:sz w:val="28"/>
          <w:szCs w:val="28"/>
        </w:rPr>
        <w:t>в границах сельских поселений Кировского муниципального района и  городских поселений Кировского муниципального района, передавших полномочия  администрации Кировского муниципального района Ленинградской области</w:t>
      </w:r>
      <w:r>
        <w:rPr>
          <w:rStyle w:val="bumpedfont15"/>
          <w:rFonts w:ascii="Times New Roman" w:hAnsi="Times New Roman"/>
          <w:sz w:val="28"/>
          <w:szCs w:val="28"/>
        </w:rPr>
        <w:t xml:space="preserve"> </w:t>
      </w:r>
      <w:r w:rsidRPr="00557260">
        <w:rPr>
          <w:rFonts w:ascii="Times New Roman" w:hAnsi="Times New Roman"/>
          <w:sz w:val="28"/>
          <w:szCs w:val="28"/>
        </w:rPr>
        <w:t xml:space="preserve">в соответствии Федеральным законом от 31.07.2020 </w:t>
      </w:r>
      <w:r>
        <w:rPr>
          <w:rFonts w:ascii="Times New Roman" w:hAnsi="Times New Roman"/>
          <w:sz w:val="28"/>
          <w:szCs w:val="28"/>
        </w:rPr>
        <w:t xml:space="preserve">                        </w:t>
      </w:r>
      <w:r w:rsidRPr="00557260">
        <w:rPr>
          <w:rFonts w:ascii="Times New Roman" w:hAnsi="Times New Roman"/>
          <w:sz w:val="28"/>
          <w:szCs w:val="28"/>
        </w:rPr>
        <w:t>№ 248-ФЗ «О государственном контроле (надзоре) и муниципальном контроле в Российской Федерации»</w:t>
      </w:r>
      <w:r>
        <w:rPr>
          <w:rFonts w:ascii="Times New Roman" w:hAnsi="Times New Roman"/>
          <w:sz w:val="28"/>
          <w:szCs w:val="28"/>
        </w:rPr>
        <w:t xml:space="preserve"> </w:t>
      </w:r>
      <w:r w:rsidRPr="00557260">
        <w:rPr>
          <w:rFonts w:ascii="Times New Roman" w:hAnsi="Times New Roman"/>
          <w:sz w:val="28"/>
          <w:szCs w:val="28"/>
        </w:rPr>
        <w:t>(далее – Федеральный закон № 248-ФЗ),</w:t>
      </w:r>
      <w:r>
        <w:rPr>
          <w:rFonts w:ascii="Times New Roman" w:hAnsi="Times New Roman"/>
          <w:sz w:val="28"/>
          <w:szCs w:val="28"/>
        </w:rPr>
        <w:t xml:space="preserve"> </w:t>
      </w:r>
      <w:r w:rsidRPr="00F2238D">
        <w:rPr>
          <w:rFonts w:ascii="Times New Roman" w:hAnsi="Times New Roman"/>
          <w:sz w:val="28"/>
          <w:szCs w:val="28"/>
        </w:rPr>
        <w:t>Федеральным законом от 06.10.2003 № 131-ФЗ «Об общих принципах</w:t>
      </w:r>
      <w:proofErr w:type="gramEnd"/>
      <w:r w:rsidRPr="00F2238D">
        <w:rPr>
          <w:rFonts w:ascii="Times New Roman" w:hAnsi="Times New Roman"/>
          <w:sz w:val="28"/>
          <w:szCs w:val="28"/>
        </w:rPr>
        <w:t xml:space="preserve">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w:t>
      </w:r>
      <w:r>
        <w:rPr>
          <w:rFonts w:ascii="Times New Roman" w:hAnsi="Times New Roman"/>
          <w:sz w:val="28"/>
          <w:szCs w:val="28"/>
        </w:rPr>
        <w:t>,</w:t>
      </w:r>
      <w:r w:rsidRPr="00557260">
        <w:rPr>
          <w:rFonts w:ascii="Times New Roman" w:hAnsi="Times New Roman"/>
          <w:sz w:val="28"/>
          <w:szCs w:val="28"/>
        </w:rPr>
        <w:t xml:space="preserve"> Земельным кодексом Российской Федерации.</w:t>
      </w:r>
    </w:p>
    <w:p w:rsidR="00F5496B" w:rsidRPr="003B426D" w:rsidRDefault="00F5496B" w:rsidP="00F5496B">
      <w:pPr>
        <w:pStyle w:val="s26"/>
        <w:spacing w:before="0" w:beforeAutospacing="0" w:after="0" w:afterAutospacing="0"/>
        <w:ind w:firstLine="709"/>
        <w:jc w:val="both"/>
        <w:rPr>
          <w:rStyle w:val="bumpedfont15"/>
          <w:sz w:val="28"/>
          <w:szCs w:val="28"/>
        </w:rPr>
      </w:pPr>
      <w:r w:rsidRPr="003B426D">
        <w:rPr>
          <w:rStyle w:val="bumpedfont15"/>
          <w:sz w:val="28"/>
          <w:szCs w:val="28"/>
        </w:rPr>
        <w:t>2.</w:t>
      </w:r>
      <w:r>
        <w:rPr>
          <w:rStyle w:val="bumpedfont15"/>
          <w:sz w:val="28"/>
          <w:szCs w:val="28"/>
        </w:rPr>
        <w:t> </w:t>
      </w:r>
      <w:r w:rsidRPr="0069333F">
        <w:rPr>
          <w:rStyle w:val="bumpedfont15"/>
          <w:sz w:val="28"/>
          <w:szCs w:val="28"/>
        </w:rPr>
        <w:t xml:space="preserve">Предметом муниципального контроля является соблюдение юридическими лицами, индивидуальными предпринимателями, гражданами </w:t>
      </w:r>
      <w:r>
        <w:rPr>
          <w:rStyle w:val="bumpedfont15"/>
          <w:sz w:val="28"/>
          <w:szCs w:val="28"/>
        </w:rPr>
        <w:t>(далее –</w:t>
      </w:r>
      <w:r w:rsidRPr="0069333F">
        <w:rPr>
          <w:rStyle w:val="bumpedfont15"/>
          <w:sz w:val="28"/>
          <w:szCs w:val="28"/>
        </w:rPr>
        <w:t xml:space="preserve"> контролируемые лица) обязательных требований к использованию </w:t>
      </w:r>
      <w:r>
        <w:rPr>
          <w:rStyle w:val="bumpedfont15"/>
          <w:sz w:val="28"/>
          <w:szCs w:val="28"/>
        </w:rPr>
        <w:br/>
      </w:r>
      <w:r w:rsidRPr="0069333F">
        <w:rPr>
          <w:rStyle w:val="bumpedfont15"/>
          <w:sz w:val="28"/>
          <w:szCs w:val="28"/>
        </w:rPr>
        <w:t>и охране земель в отношении объектов земельных отношений, за нарушение которых законодательством предусмотрена административная</w:t>
      </w:r>
      <w:r>
        <w:rPr>
          <w:rStyle w:val="bumpedfont15"/>
          <w:sz w:val="28"/>
          <w:szCs w:val="28"/>
        </w:rPr>
        <w:t xml:space="preserve"> </w:t>
      </w:r>
      <w:r w:rsidRPr="0069333F">
        <w:rPr>
          <w:rStyle w:val="bumpedfont15"/>
          <w:sz w:val="28"/>
          <w:szCs w:val="28"/>
        </w:rPr>
        <w:t>ответственность</w:t>
      </w:r>
      <w:r>
        <w:rPr>
          <w:rStyle w:val="bumpedfont15"/>
          <w:sz w:val="28"/>
          <w:szCs w:val="28"/>
        </w:rPr>
        <w:t xml:space="preserve"> (далее –</w:t>
      </w:r>
      <w:r w:rsidRPr="0069333F">
        <w:rPr>
          <w:rStyle w:val="bumpedfont15"/>
          <w:sz w:val="28"/>
          <w:szCs w:val="28"/>
        </w:rPr>
        <w:t xml:space="preserve"> обязательные требования).</w:t>
      </w:r>
    </w:p>
    <w:p w:rsidR="00F5496B" w:rsidRDefault="00F5496B" w:rsidP="00F5496B">
      <w:pPr>
        <w:pStyle w:val="s26"/>
        <w:spacing w:before="0" w:beforeAutospacing="0" w:after="0" w:afterAutospacing="0"/>
        <w:ind w:firstLine="709"/>
        <w:jc w:val="both"/>
        <w:rPr>
          <w:rStyle w:val="bumpedfont15"/>
          <w:sz w:val="28"/>
          <w:szCs w:val="28"/>
        </w:rPr>
      </w:pPr>
      <w:r w:rsidRPr="003B426D">
        <w:rPr>
          <w:rStyle w:val="bumpedfont15"/>
          <w:sz w:val="28"/>
          <w:szCs w:val="28"/>
        </w:rPr>
        <w:t>3.</w:t>
      </w:r>
      <w:r>
        <w:rPr>
          <w:rStyle w:val="bumpedfont15"/>
          <w:sz w:val="28"/>
          <w:szCs w:val="28"/>
        </w:rPr>
        <w:t> </w:t>
      </w:r>
      <w:r w:rsidRPr="003B426D">
        <w:rPr>
          <w:rStyle w:val="bumpedfont15"/>
          <w:sz w:val="28"/>
          <w:szCs w:val="28"/>
        </w:rPr>
        <w:t xml:space="preserve">Объектами муниципального контроля (далее </w:t>
      </w:r>
      <w:r>
        <w:rPr>
          <w:rStyle w:val="bumpedfont15"/>
          <w:sz w:val="28"/>
          <w:szCs w:val="28"/>
        </w:rPr>
        <w:t>–</w:t>
      </w:r>
      <w:r w:rsidRPr="003B426D">
        <w:rPr>
          <w:rStyle w:val="bumpedfont15"/>
          <w:sz w:val="28"/>
          <w:szCs w:val="28"/>
        </w:rPr>
        <w:t xml:space="preserve"> объект контроля) являются:</w:t>
      </w:r>
    </w:p>
    <w:p w:rsidR="00F5496B" w:rsidRPr="002D7736" w:rsidRDefault="00F5496B" w:rsidP="00F5496B">
      <w:pPr>
        <w:pStyle w:val="s15"/>
        <w:spacing w:before="0" w:beforeAutospacing="0" w:after="0" w:afterAutospacing="0"/>
        <w:ind w:firstLine="709"/>
        <w:jc w:val="both"/>
        <w:rPr>
          <w:sz w:val="28"/>
          <w:szCs w:val="28"/>
        </w:rPr>
      </w:pPr>
      <w:r w:rsidRPr="002D7736">
        <w:rPr>
          <w:rStyle w:val="bumpedfont15"/>
          <w:sz w:val="28"/>
          <w:szCs w:val="28"/>
        </w:rPr>
        <w:t xml:space="preserve">1) деятельность, </w:t>
      </w:r>
      <w:r w:rsidRPr="002D7736">
        <w:rPr>
          <w:sz w:val="28"/>
          <w:szCs w:val="28"/>
          <w:lang w:eastAsia="en-US"/>
        </w:rPr>
        <w:t xml:space="preserve">действия (бездействие) </w:t>
      </w:r>
      <w:r w:rsidRPr="002D7736">
        <w:rPr>
          <w:rStyle w:val="bumpedfont15"/>
          <w:sz w:val="28"/>
          <w:szCs w:val="28"/>
        </w:rPr>
        <w:t>контролируемых лиц,</w:t>
      </w:r>
      <w:r>
        <w:rPr>
          <w:rStyle w:val="bumpedfont15"/>
          <w:sz w:val="28"/>
          <w:szCs w:val="28"/>
        </w:rPr>
        <w:t xml:space="preserve">             </w:t>
      </w:r>
      <w:r w:rsidRPr="002D7736">
        <w:rPr>
          <w:rStyle w:val="bumpedfont15"/>
          <w:sz w:val="28"/>
          <w:szCs w:val="28"/>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5496B" w:rsidRPr="002D7736" w:rsidRDefault="00F5496B" w:rsidP="00F5496B">
      <w:pPr>
        <w:pStyle w:val="s15"/>
        <w:spacing w:before="0" w:beforeAutospacing="0" w:after="0" w:afterAutospacing="0"/>
        <w:ind w:firstLine="709"/>
        <w:jc w:val="both"/>
        <w:rPr>
          <w:sz w:val="28"/>
          <w:szCs w:val="28"/>
        </w:rPr>
      </w:pPr>
      <w:r w:rsidRPr="002D7736">
        <w:rPr>
          <w:rStyle w:val="bumpedfont15"/>
          <w:sz w:val="28"/>
          <w:szCs w:val="28"/>
        </w:rPr>
        <w:t xml:space="preserve">2) результаты деятельности контролируемых лиц, в том числе работы </w:t>
      </w:r>
      <w:r w:rsidRPr="002D7736">
        <w:rPr>
          <w:rStyle w:val="bumpedfont15"/>
          <w:sz w:val="28"/>
          <w:szCs w:val="28"/>
        </w:rPr>
        <w:br/>
        <w:t>и услуги, к которым предъявляются обязательные требования;</w:t>
      </w:r>
    </w:p>
    <w:p w:rsidR="00F5496B" w:rsidRPr="002D7736" w:rsidRDefault="00F5496B" w:rsidP="00F5496B">
      <w:pPr>
        <w:pStyle w:val="s26"/>
        <w:spacing w:before="0" w:beforeAutospacing="0" w:after="0" w:afterAutospacing="0"/>
        <w:ind w:firstLine="709"/>
        <w:jc w:val="both"/>
        <w:rPr>
          <w:rStyle w:val="bumpedfont15"/>
          <w:sz w:val="28"/>
          <w:szCs w:val="28"/>
        </w:rPr>
      </w:pPr>
      <w:r w:rsidRPr="002D7736">
        <w:rPr>
          <w:rStyle w:val="bumpedfont15"/>
          <w:sz w:val="28"/>
          <w:szCs w:val="28"/>
        </w:rPr>
        <w:t>3) объекты земельных отношений (земли, земельные участки или части земельных участков), расположенные в границах Кировского муниципального района Ленинградской области.</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lastRenderedPageBreak/>
        <w:t>4</w:t>
      </w:r>
      <w:r w:rsidRPr="003B426D">
        <w:rPr>
          <w:rStyle w:val="bumpedfont15"/>
          <w:sz w:val="28"/>
          <w:szCs w:val="28"/>
        </w:rPr>
        <w:t>. Уч</w:t>
      </w:r>
      <w:r>
        <w:rPr>
          <w:rStyle w:val="bumpedfont15"/>
          <w:sz w:val="28"/>
          <w:szCs w:val="28"/>
        </w:rPr>
        <w:t>ё</w:t>
      </w:r>
      <w:r w:rsidRPr="003B426D">
        <w:rPr>
          <w:rStyle w:val="bumpedfont15"/>
          <w:sz w:val="28"/>
          <w:szCs w:val="28"/>
        </w:rPr>
        <w:t>т объектов конт</w:t>
      </w:r>
      <w:r>
        <w:rPr>
          <w:rStyle w:val="bumpedfont15"/>
          <w:sz w:val="28"/>
          <w:szCs w:val="28"/>
        </w:rPr>
        <w:t>роля осуществляется посредством Е</w:t>
      </w:r>
      <w:r w:rsidRPr="0069333F">
        <w:rPr>
          <w:rStyle w:val="bumpedfont15"/>
          <w:sz w:val="28"/>
          <w:szCs w:val="28"/>
        </w:rPr>
        <w:t>диного реестра видов федерального государственного контроля (надзора), регионального государственного контроля (на</w:t>
      </w:r>
      <w:r>
        <w:rPr>
          <w:rStyle w:val="bumpedfont15"/>
          <w:sz w:val="28"/>
          <w:szCs w:val="28"/>
        </w:rPr>
        <w:t xml:space="preserve">дзора), муниципального контроля и </w:t>
      </w:r>
      <w:r w:rsidRPr="003B426D">
        <w:rPr>
          <w:rStyle w:val="bumpedfont15"/>
          <w:sz w:val="28"/>
          <w:szCs w:val="28"/>
        </w:rPr>
        <w:t>иных государственных и муниципальных информационных систем пут</w:t>
      </w:r>
      <w:r>
        <w:rPr>
          <w:rStyle w:val="bumpedfont15"/>
          <w:sz w:val="28"/>
          <w:szCs w:val="28"/>
        </w:rPr>
        <w:t>ё</w:t>
      </w:r>
      <w:r w:rsidRPr="003B426D">
        <w:rPr>
          <w:rStyle w:val="bumpedfont15"/>
          <w:sz w:val="28"/>
          <w:szCs w:val="28"/>
        </w:rPr>
        <w:t>м межведомственного информационного взаимодействия.</w:t>
      </w:r>
    </w:p>
    <w:p w:rsidR="00F5496B" w:rsidRDefault="00F5496B" w:rsidP="00F5496B">
      <w:pPr>
        <w:pStyle w:val="s26"/>
        <w:spacing w:before="0" w:beforeAutospacing="0" w:after="0" w:afterAutospacing="0"/>
        <w:ind w:firstLine="709"/>
        <w:jc w:val="both"/>
        <w:rPr>
          <w:rStyle w:val="bumpedfont15"/>
          <w:sz w:val="28"/>
          <w:szCs w:val="28"/>
        </w:rPr>
      </w:pPr>
      <w:r w:rsidRPr="00AD484E">
        <w:rPr>
          <w:rStyle w:val="bumpedfont15"/>
          <w:sz w:val="28"/>
          <w:szCs w:val="28"/>
        </w:rPr>
        <w:t xml:space="preserve">5. Муниципальный </w:t>
      </w:r>
      <w:r>
        <w:rPr>
          <w:rStyle w:val="bumpedfont15"/>
          <w:sz w:val="28"/>
          <w:szCs w:val="28"/>
        </w:rPr>
        <w:t xml:space="preserve">земельный </w:t>
      </w:r>
      <w:r w:rsidRPr="00AD484E">
        <w:rPr>
          <w:rStyle w:val="bumpedfont15"/>
          <w:sz w:val="28"/>
          <w:szCs w:val="28"/>
        </w:rPr>
        <w:t xml:space="preserve">контроль осуществляется </w:t>
      </w:r>
      <w:r w:rsidRPr="00E91679">
        <w:rPr>
          <w:sz w:val="28"/>
          <w:szCs w:val="28"/>
        </w:rPr>
        <w:t>комитет</w:t>
      </w:r>
      <w:r>
        <w:rPr>
          <w:sz w:val="28"/>
          <w:szCs w:val="28"/>
        </w:rPr>
        <w:t>ом</w:t>
      </w:r>
      <w:r w:rsidRPr="00E91679">
        <w:rPr>
          <w:sz w:val="28"/>
          <w:szCs w:val="28"/>
        </w:rPr>
        <w:t xml:space="preserve"> по управлению муниципальным имуществом администрации Кировского муниципального района Ленинградской области </w:t>
      </w:r>
      <w:r w:rsidRPr="00AD484E">
        <w:rPr>
          <w:rStyle w:val="bumpedfont15"/>
          <w:sz w:val="28"/>
          <w:szCs w:val="28"/>
        </w:rPr>
        <w:t xml:space="preserve">(далее </w:t>
      </w:r>
      <w:r>
        <w:rPr>
          <w:rStyle w:val="bumpedfont15"/>
          <w:sz w:val="28"/>
          <w:szCs w:val="28"/>
        </w:rPr>
        <w:t xml:space="preserve">–  </w:t>
      </w:r>
      <w:r w:rsidRPr="00AD484E">
        <w:rPr>
          <w:rStyle w:val="bumpedfont15"/>
          <w:sz w:val="28"/>
          <w:szCs w:val="28"/>
        </w:rPr>
        <w:t>контрольный орган).</w:t>
      </w:r>
    </w:p>
    <w:p w:rsidR="00F5496B" w:rsidRDefault="00F5496B" w:rsidP="00F5496B">
      <w:pPr>
        <w:ind w:right="-28"/>
        <w:jc w:val="both"/>
        <w:rPr>
          <w:rStyle w:val="bumpedfont15"/>
          <w:iCs/>
          <w:szCs w:val="28"/>
        </w:rPr>
      </w:pPr>
      <w:r>
        <w:rPr>
          <w:rStyle w:val="bumpedfont15"/>
          <w:szCs w:val="28"/>
        </w:rPr>
        <w:t xml:space="preserve">          6</w:t>
      </w:r>
      <w:r w:rsidRPr="0069333F">
        <w:rPr>
          <w:rStyle w:val="bumpedfont15"/>
          <w:szCs w:val="28"/>
        </w:rPr>
        <w:t>.</w:t>
      </w:r>
      <w:r>
        <w:rPr>
          <w:rStyle w:val="bumpedfont15"/>
          <w:szCs w:val="28"/>
        </w:rPr>
        <w:t> </w:t>
      </w:r>
      <w:r w:rsidRPr="0069333F">
        <w:rPr>
          <w:rStyle w:val="bumpedfont15"/>
          <w:szCs w:val="28"/>
        </w:rPr>
        <w:t>Должностны</w:t>
      </w:r>
      <w:r>
        <w:rPr>
          <w:rStyle w:val="bumpedfont15"/>
          <w:szCs w:val="28"/>
        </w:rPr>
        <w:t>ми</w:t>
      </w:r>
      <w:r w:rsidRPr="0069333F">
        <w:rPr>
          <w:rStyle w:val="bumpedfont15"/>
          <w:szCs w:val="28"/>
        </w:rPr>
        <w:t xml:space="preserve"> лица</w:t>
      </w:r>
      <w:r>
        <w:rPr>
          <w:rStyle w:val="bumpedfont15"/>
          <w:szCs w:val="28"/>
        </w:rPr>
        <w:t>ми</w:t>
      </w:r>
      <w:r w:rsidRPr="0069333F">
        <w:rPr>
          <w:rStyle w:val="bumpedfont15"/>
          <w:szCs w:val="28"/>
        </w:rPr>
        <w:t>, уполномоченны</w:t>
      </w:r>
      <w:r>
        <w:rPr>
          <w:rStyle w:val="bumpedfont15"/>
          <w:szCs w:val="28"/>
        </w:rPr>
        <w:t>ми</w:t>
      </w:r>
      <w:r w:rsidRPr="0069333F">
        <w:rPr>
          <w:rStyle w:val="bumpedfont15"/>
          <w:szCs w:val="28"/>
        </w:rPr>
        <w:t xml:space="preserve"> на принятие решений </w:t>
      </w:r>
      <w:r>
        <w:rPr>
          <w:rStyle w:val="bumpedfont15"/>
          <w:szCs w:val="28"/>
        </w:rPr>
        <w:t xml:space="preserve">   </w:t>
      </w:r>
      <w:r w:rsidRPr="0069333F">
        <w:rPr>
          <w:rStyle w:val="bumpedfont15"/>
          <w:szCs w:val="28"/>
        </w:rPr>
        <w:t xml:space="preserve">в сфере муниципального </w:t>
      </w:r>
      <w:r>
        <w:rPr>
          <w:rStyle w:val="bumpedfont15"/>
          <w:szCs w:val="28"/>
        </w:rPr>
        <w:t xml:space="preserve">земельного </w:t>
      </w:r>
      <w:r w:rsidRPr="0069333F">
        <w:rPr>
          <w:rStyle w:val="bumpedfont15"/>
          <w:szCs w:val="28"/>
        </w:rPr>
        <w:t>контроля</w:t>
      </w:r>
      <w:r w:rsidRPr="00AD484E">
        <w:rPr>
          <w:rStyle w:val="bumpedfont15"/>
          <w:iCs/>
          <w:szCs w:val="28"/>
        </w:rPr>
        <w:t xml:space="preserve">, </w:t>
      </w:r>
      <w:r w:rsidRPr="00B707D7">
        <w:rPr>
          <w:rStyle w:val="bumpedfont15"/>
          <w:iCs/>
          <w:szCs w:val="28"/>
        </w:rPr>
        <w:t>явля</w:t>
      </w:r>
      <w:r>
        <w:rPr>
          <w:rStyle w:val="bumpedfont15"/>
          <w:iCs/>
          <w:szCs w:val="28"/>
        </w:rPr>
        <w:t>ются:</w:t>
      </w:r>
    </w:p>
    <w:p w:rsidR="00F5496B" w:rsidRDefault="00F5496B" w:rsidP="00F5496B">
      <w:pPr>
        <w:ind w:right="-28"/>
        <w:jc w:val="both"/>
        <w:rPr>
          <w:rStyle w:val="bumpedfont15"/>
          <w:iCs/>
          <w:szCs w:val="28"/>
        </w:rPr>
      </w:pPr>
      <w:r>
        <w:rPr>
          <w:rStyle w:val="bumpedfont15"/>
          <w:iCs/>
          <w:szCs w:val="28"/>
        </w:rPr>
        <w:t xml:space="preserve">          а)</w:t>
      </w:r>
      <w:r>
        <w:rPr>
          <w:rStyle w:val="bumpedfont15"/>
          <w:szCs w:val="28"/>
        </w:rPr>
        <w:t xml:space="preserve"> П</w:t>
      </w:r>
      <w:r w:rsidRPr="002D7736">
        <w:rPr>
          <w:rStyle w:val="bumpedfont15"/>
          <w:iCs/>
          <w:szCs w:val="28"/>
        </w:rPr>
        <w:t xml:space="preserve">редседатель </w:t>
      </w:r>
      <w:r>
        <w:rPr>
          <w:rStyle w:val="bumpedfont15"/>
          <w:iCs/>
          <w:szCs w:val="28"/>
        </w:rPr>
        <w:t>к</w:t>
      </w:r>
      <w:r w:rsidRPr="002D7736">
        <w:rPr>
          <w:rStyle w:val="bumpedfont15"/>
          <w:iCs/>
          <w:szCs w:val="28"/>
        </w:rPr>
        <w:t>омитета (далее – руководитель контрольного органа)</w:t>
      </w:r>
      <w:r>
        <w:rPr>
          <w:rStyle w:val="bumpedfont15"/>
          <w:iCs/>
          <w:szCs w:val="28"/>
        </w:rPr>
        <w:t xml:space="preserve">; </w:t>
      </w:r>
    </w:p>
    <w:p w:rsidR="00F5496B" w:rsidRPr="00A87E6D" w:rsidRDefault="00F5496B" w:rsidP="00F5496B">
      <w:pPr>
        <w:ind w:right="-28"/>
        <w:jc w:val="both"/>
        <w:rPr>
          <w:rStyle w:val="bumpedfont15"/>
          <w:iCs/>
          <w:szCs w:val="28"/>
        </w:rPr>
      </w:pPr>
      <w:r>
        <w:rPr>
          <w:rStyle w:val="bumpedfont15"/>
          <w:iCs/>
          <w:szCs w:val="28"/>
        </w:rPr>
        <w:t xml:space="preserve">          б) З</w:t>
      </w:r>
      <w:r w:rsidRPr="00A87E6D">
        <w:rPr>
          <w:szCs w:val="28"/>
        </w:rPr>
        <w:t>аместитель председателя КУМИ по земельным вопросам - начальник отдела землеустройства и землепользования</w:t>
      </w:r>
      <w:r>
        <w:rPr>
          <w:szCs w:val="28"/>
        </w:rPr>
        <w:t xml:space="preserve"> (далее - </w:t>
      </w:r>
      <w:r w:rsidRPr="00F05FDC">
        <w:rPr>
          <w:rStyle w:val="bumpedfont15"/>
          <w:szCs w:val="28"/>
        </w:rPr>
        <w:t>заместитель руководителя</w:t>
      </w:r>
      <w:r>
        <w:rPr>
          <w:rStyle w:val="bumpedfont15"/>
          <w:szCs w:val="28"/>
        </w:rPr>
        <w:t>)</w:t>
      </w:r>
      <w:r w:rsidRPr="00A87E6D">
        <w:rPr>
          <w:rStyle w:val="bumpedfont15"/>
          <w:iCs/>
          <w:szCs w:val="28"/>
        </w:rPr>
        <w:t>.</w:t>
      </w:r>
    </w:p>
    <w:p w:rsidR="00F5496B" w:rsidRPr="0069333F" w:rsidRDefault="00F5496B" w:rsidP="00F5496B">
      <w:pPr>
        <w:pStyle w:val="s26"/>
        <w:spacing w:before="0" w:beforeAutospacing="0" w:after="0" w:afterAutospacing="0"/>
        <w:ind w:firstLine="709"/>
        <w:jc w:val="both"/>
        <w:rPr>
          <w:sz w:val="28"/>
          <w:szCs w:val="28"/>
        </w:rPr>
      </w:pPr>
      <w:r>
        <w:rPr>
          <w:rStyle w:val="bumpedfont15"/>
          <w:sz w:val="28"/>
          <w:szCs w:val="28"/>
        </w:rPr>
        <w:t>7</w:t>
      </w:r>
      <w:r w:rsidRPr="0069333F">
        <w:rPr>
          <w:rStyle w:val="bumpedfont15"/>
          <w:sz w:val="28"/>
          <w:szCs w:val="28"/>
        </w:rPr>
        <w:t>.</w:t>
      </w:r>
      <w:r>
        <w:rPr>
          <w:rStyle w:val="bumpedfont15"/>
          <w:sz w:val="28"/>
          <w:szCs w:val="28"/>
        </w:rPr>
        <w:t> </w:t>
      </w:r>
      <w:r w:rsidRPr="0069333F">
        <w:rPr>
          <w:rStyle w:val="bumpedfont15"/>
          <w:sz w:val="28"/>
          <w:szCs w:val="28"/>
        </w:rPr>
        <w:t>Должностны</w:t>
      </w:r>
      <w:r>
        <w:rPr>
          <w:rStyle w:val="bumpedfont15"/>
          <w:sz w:val="28"/>
          <w:szCs w:val="28"/>
        </w:rPr>
        <w:t>ми</w:t>
      </w:r>
      <w:r w:rsidRPr="0069333F">
        <w:rPr>
          <w:rStyle w:val="bumpedfont15"/>
          <w:sz w:val="28"/>
          <w:szCs w:val="28"/>
        </w:rPr>
        <w:t xml:space="preserve"> лица</w:t>
      </w:r>
      <w:r>
        <w:rPr>
          <w:rStyle w:val="bumpedfont15"/>
          <w:sz w:val="28"/>
          <w:szCs w:val="28"/>
        </w:rPr>
        <w:t>ми</w:t>
      </w:r>
      <w:r w:rsidRPr="0069333F">
        <w:rPr>
          <w:rStyle w:val="bumpedfont15"/>
          <w:sz w:val="28"/>
          <w:szCs w:val="28"/>
        </w:rPr>
        <w:t>, уполномоченны</w:t>
      </w:r>
      <w:r>
        <w:rPr>
          <w:rStyle w:val="bumpedfont15"/>
          <w:sz w:val="28"/>
          <w:szCs w:val="28"/>
        </w:rPr>
        <w:t>ми</w:t>
      </w:r>
      <w:r w:rsidRPr="0069333F">
        <w:rPr>
          <w:rStyle w:val="bumpedfont15"/>
          <w:sz w:val="28"/>
          <w:szCs w:val="28"/>
        </w:rPr>
        <w:t xml:space="preserve"> на осуществление муниципального контроля,</w:t>
      </w:r>
      <w:r>
        <w:rPr>
          <w:rStyle w:val="bumpedfont15"/>
          <w:sz w:val="28"/>
          <w:szCs w:val="28"/>
        </w:rPr>
        <w:t xml:space="preserve"> </w:t>
      </w:r>
      <w:r w:rsidRPr="0069333F">
        <w:rPr>
          <w:rStyle w:val="bumpedfont15"/>
          <w:sz w:val="28"/>
          <w:szCs w:val="28"/>
        </w:rPr>
        <w:t>в должностные обязанности котор</w:t>
      </w:r>
      <w:r>
        <w:rPr>
          <w:rStyle w:val="bumpedfont15"/>
          <w:sz w:val="28"/>
          <w:szCs w:val="28"/>
        </w:rPr>
        <w:t>ых</w:t>
      </w:r>
      <w:r w:rsidRPr="0069333F">
        <w:rPr>
          <w:rStyle w:val="bumpedfont15"/>
          <w:sz w:val="28"/>
          <w:szCs w:val="28"/>
        </w:rPr>
        <w:t xml:space="preserve"> </w:t>
      </w:r>
      <w:r>
        <w:rPr>
          <w:rStyle w:val="bumpedfont15"/>
          <w:sz w:val="28"/>
          <w:szCs w:val="28"/>
        </w:rPr>
        <w:t xml:space="preserve">                  </w:t>
      </w:r>
      <w:r w:rsidRPr="0069333F">
        <w:rPr>
          <w:rStyle w:val="bumpedfont15"/>
          <w:sz w:val="28"/>
          <w:szCs w:val="28"/>
        </w:rPr>
        <w:t xml:space="preserve">в соответствии </w:t>
      </w:r>
      <w:r w:rsidRPr="002D7736">
        <w:rPr>
          <w:rStyle w:val="bumpedfont15"/>
          <w:sz w:val="28"/>
          <w:szCs w:val="28"/>
        </w:rPr>
        <w:t>с должностн</w:t>
      </w:r>
      <w:r>
        <w:rPr>
          <w:rStyle w:val="bumpedfont15"/>
          <w:sz w:val="28"/>
          <w:szCs w:val="28"/>
        </w:rPr>
        <w:t xml:space="preserve">ой инструкцией </w:t>
      </w:r>
      <w:r w:rsidRPr="0069333F">
        <w:rPr>
          <w:rStyle w:val="bumpedfont15"/>
          <w:sz w:val="28"/>
          <w:szCs w:val="28"/>
        </w:rPr>
        <w:t xml:space="preserve">входит осуществление полномочий по осуществлению муниципального </w:t>
      </w:r>
      <w:r>
        <w:rPr>
          <w:rStyle w:val="bumpedfont15"/>
          <w:sz w:val="28"/>
          <w:szCs w:val="28"/>
        </w:rPr>
        <w:t xml:space="preserve">земельного </w:t>
      </w:r>
      <w:r w:rsidRPr="0069333F">
        <w:rPr>
          <w:rStyle w:val="bumpedfont15"/>
          <w:sz w:val="28"/>
          <w:szCs w:val="28"/>
        </w:rPr>
        <w:t xml:space="preserve">контроля, </w:t>
      </w:r>
      <w:r>
        <w:rPr>
          <w:rStyle w:val="bumpedfont15"/>
          <w:sz w:val="28"/>
          <w:szCs w:val="28"/>
        </w:rPr>
        <w:t xml:space="preserve">       </w:t>
      </w:r>
      <w:r w:rsidRPr="0069333F">
        <w:rPr>
          <w:rStyle w:val="bumpedfont15"/>
          <w:sz w:val="28"/>
          <w:szCs w:val="28"/>
        </w:rPr>
        <w:t>в том числе проведение профилактических мероприятий и контрольных мероприятий (далее - инспектор)</w:t>
      </w:r>
      <w:r>
        <w:rPr>
          <w:rStyle w:val="bumpedfont15"/>
          <w:sz w:val="28"/>
          <w:szCs w:val="28"/>
        </w:rPr>
        <w:t xml:space="preserve"> являются</w:t>
      </w:r>
      <w:r w:rsidRPr="0069333F">
        <w:rPr>
          <w:rStyle w:val="bumpedfont15"/>
          <w:sz w:val="28"/>
          <w:szCs w:val="28"/>
        </w:rPr>
        <w:t>:</w:t>
      </w:r>
    </w:p>
    <w:p w:rsidR="00F5496B" w:rsidRPr="002D7736" w:rsidRDefault="00F5496B" w:rsidP="00F5496B">
      <w:pPr>
        <w:pStyle w:val="21"/>
        <w:shd w:val="clear" w:color="auto" w:fill="auto"/>
        <w:spacing w:before="0" w:after="0" w:line="301" w:lineRule="exact"/>
        <w:ind w:left="426" w:right="20" w:firstLine="0"/>
        <w:jc w:val="both"/>
        <w:rPr>
          <w:rFonts w:ascii="Times New Roman" w:hAnsi="Times New Roman" w:cs="Times New Roman"/>
          <w:sz w:val="28"/>
          <w:szCs w:val="28"/>
        </w:rPr>
      </w:pPr>
      <w:r>
        <w:rPr>
          <w:rFonts w:ascii="Times New Roman" w:hAnsi="Times New Roman" w:cs="Times New Roman"/>
          <w:sz w:val="28"/>
          <w:szCs w:val="28"/>
        </w:rPr>
        <w:t xml:space="preserve">а) </w:t>
      </w:r>
      <w:r w:rsidRPr="002D7736">
        <w:rPr>
          <w:rFonts w:ascii="Times New Roman" w:hAnsi="Times New Roman" w:cs="Times New Roman"/>
          <w:sz w:val="28"/>
          <w:szCs w:val="28"/>
        </w:rPr>
        <w:t>Начальник отдела муниципального земельного контроля</w:t>
      </w:r>
      <w:r>
        <w:rPr>
          <w:rFonts w:ascii="Times New Roman" w:hAnsi="Times New Roman" w:cs="Times New Roman"/>
          <w:sz w:val="28"/>
          <w:szCs w:val="28"/>
        </w:rPr>
        <w:t>;</w:t>
      </w:r>
    </w:p>
    <w:p w:rsidR="00F5496B" w:rsidRPr="002D7736" w:rsidRDefault="00F5496B" w:rsidP="00F5496B">
      <w:pPr>
        <w:pStyle w:val="s15"/>
        <w:spacing w:before="0" w:beforeAutospacing="0" w:after="0" w:afterAutospacing="0"/>
        <w:ind w:left="426"/>
        <w:jc w:val="both"/>
        <w:rPr>
          <w:rStyle w:val="bumpedfont15"/>
          <w:sz w:val="28"/>
          <w:szCs w:val="28"/>
        </w:rPr>
      </w:pPr>
      <w:r>
        <w:rPr>
          <w:sz w:val="28"/>
          <w:szCs w:val="28"/>
        </w:rPr>
        <w:t xml:space="preserve">б) </w:t>
      </w:r>
      <w:r w:rsidRPr="002D7736">
        <w:rPr>
          <w:sz w:val="28"/>
          <w:szCs w:val="28"/>
        </w:rPr>
        <w:t>Главный специалист отдела муниципального земельного контроля</w:t>
      </w:r>
      <w:r w:rsidRPr="002D7736">
        <w:rPr>
          <w:rStyle w:val="bumpedfont15"/>
          <w:sz w:val="28"/>
          <w:szCs w:val="28"/>
        </w:rPr>
        <w:t>.</w:t>
      </w:r>
    </w:p>
    <w:p w:rsidR="00F5496B" w:rsidRPr="002B06B3" w:rsidRDefault="00F5496B" w:rsidP="00F5496B">
      <w:pPr>
        <w:pStyle w:val="s24"/>
        <w:spacing w:before="240" w:beforeAutospacing="0" w:after="120" w:afterAutospacing="0"/>
        <w:jc w:val="center"/>
        <w:rPr>
          <w:rStyle w:val="bumpedfont15"/>
          <w:b/>
          <w:bCs/>
          <w:sz w:val="28"/>
          <w:szCs w:val="28"/>
        </w:rPr>
      </w:pPr>
      <w:r>
        <w:rPr>
          <w:rStyle w:val="bumpedfont15"/>
          <w:b/>
          <w:bCs/>
          <w:sz w:val="28"/>
          <w:szCs w:val="28"/>
          <w:lang w:val="en-US"/>
        </w:rPr>
        <w:t>II</w:t>
      </w:r>
      <w:r w:rsidRPr="003B426D">
        <w:rPr>
          <w:rStyle w:val="bumpedfont15"/>
          <w:b/>
          <w:bCs/>
          <w:sz w:val="28"/>
          <w:szCs w:val="28"/>
        </w:rPr>
        <w:t>.</w:t>
      </w:r>
      <w:r>
        <w:rPr>
          <w:rStyle w:val="bumpedfont15"/>
          <w:b/>
          <w:bCs/>
          <w:sz w:val="28"/>
          <w:szCs w:val="28"/>
        </w:rPr>
        <w:t> </w:t>
      </w:r>
      <w:r w:rsidRPr="002B06B3">
        <w:rPr>
          <w:rStyle w:val="bumpedfont15"/>
          <w:b/>
          <w:bCs/>
          <w:sz w:val="28"/>
          <w:szCs w:val="28"/>
        </w:rPr>
        <w:t xml:space="preserve">Управление рисками причинения вреда (ущерба) </w:t>
      </w:r>
      <w:r>
        <w:rPr>
          <w:rStyle w:val="bumpedfont15"/>
          <w:b/>
          <w:bCs/>
          <w:sz w:val="28"/>
          <w:szCs w:val="28"/>
        </w:rPr>
        <w:br/>
      </w:r>
      <w:r w:rsidRPr="002B06B3">
        <w:rPr>
          <w:rStyle w:val="bumpedfont15"/>
          <w:b/>
          <w:bCs/>
          <w:sz w:val="28"/>
          <w:szCs w:val="28"/>
        </w:rPr>
        <w:t>охраняемым законом ценностям</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t>1. М</w:t>
      </w:r>
      <w:r w:rsidRPr="00061339">
        <w:rPr>
          <w:rStyle w:val="bumpedfont15"/>
          <w:sz w:val="28"/>
          <w:szCs w:val="28"/>
        </w:rPr>
        <w:t>униципальный контроль осуществля</w:t>
      </w:r>
      <w:r>
        <w:rPr>
          <w:rStyle w:val="bumpedfont15"/>
          <w:sz w:val="28"/>
          <w:szCs w:val="28"/>
        </w:rPr>
        <w:t>е</w:t>
      </w:r>
      <w:r w:rsidRPr="00061339">
        <w:rPr>
          <w:rStyle w:val="bumpedfont15"/>
          <w:sz w:val="28"/>
          <w:szCs w:val="28"/>
        </w:rPr>
        <w:t>тся на основе управления рисками причинения вреда (ущерба)</w:t>
      </w:r>
      <w:r>
        <w:rPr>
          <w:rStyle w:val="bumpedfont15"/>
          <w:sz w:val="28"/>
          <w:szCs w:val="28"/>
        </w:rPr>
        <w:t xml:space="preserve"> </w:t>
      </w:r>
      <w:r w:rsidRPr="00A82D85">
        <w:rPr>
          <w:rStyle w:val="bumpedfont15"/>
          <w:sz w:val="28"/>
          <w:szCs w:val="28"/>
        </w:rPr>
        <w:t>охраняемым законом ценностям</w:t>
      </w:r>
      <w:r w:rsidRPr="00061339">
        <w:rPr>
          <w:rStyle w:val="bumpedfont15"/>
          <w:sz w:val="28"/>
          <w:szCs w:val="28"/>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t>2. </w:t>
      </w:r>
      <w:r w:rsidRPr="003B426D">
        <w:rPr>
          <w:rStyle w:val="bumpedfont15"/>
          <w:sz w:val="28"/>
          <w:szCs w:val="28"/>
        </w:rPr>
        <w:t xml:space="preserve">В целях управления рисками причинения вреда (ущерба) </w:t>
      </w:r>
      <w:r w:rsidRPr="00A82D85">
        <w:rPr>
          <w:rStyle w:val="bumpedfont15"/>
          <w:sz w:val="28"/>
          <w:szCs w:val="28"/>
        </w:rPr>
        <w:t>охраняемым законом ценностям</w:t>
      </w:r>
      <w:r>
        <w:rPr>
          <w:rStyle w:val="bumpedfont15"/>
          <w:sz w:val="28"/>
          <w:szCs w:val="28"/>
        </w:rPr>
        <w:t xml:space="preserve"> </w:t>
      </w:r>
      <w:r w:rsidRPr="003B426D">
        <w:rPr>
          <w:rStyle w:val="bumpedfont15"/>
          <w:sz w:val="28"/>
          <w:szCs w:val="28"/>
        </w:rPr>
        <w:t>при осуществлении муниципального контроля объекты контроля могут быть отнесены к одной из следующих категорий риска пр</w:t>
      </w:r>
      <w:r>
        <w:rPr>
          <w:rStyle w:val="bumpedfont15"/>
          <w:sz w:val="28"/>
          <w:szCs w:val="28"/>
        </w:rPr>
        <w:t xml:space="preserve">ичинения вреда (ущерба) </w:t>
      </w:r>
      <w:r w:rsidRPr="00A82D85">
        <w:rPr>
          <w:rStyle w:val="bumpedfont15"/>
          <w:sz w:val="28"/>
          <w:szCs w:val="28"/>
        </w:rPr>
        <w:t>охраняемым законом ценностям</w:t>
      </w:r>
      <w:r>
        <w:rPr>
          <w:rStyle w:val="bumpedfont15"/>
          <w:sz w:val="28"/>
          <w:szCs w:val="28"/>
        </w:rPr>
        <w:t xml:space="preserve"> (далее –</w:t>
      </w:r>
      <w:r w:rsidRPr="003B426D">
        <w:rPr>
          <w:rStyle w:val="bumpedfont15"/>
          <w:sz w:val="28"/>
          <w:szCs w:val="28"/>
        </w:rPr>
        <w:t xml:space="preserve"> категории риска):</w:t>
      </w:r>
    </w:p>
    <w:p w:rsidR="00F5496B" w:rsidRPr="00F05FDC" w:rsidRDefault="00F5496B" w:rsidP="00F5496B">
      <w:pPr>
        <w:pStyle w:val="s15"/>
        <w:spacing w:before="0" w:beforeAutospacing="0" w:after="0" w:afterAutospacing="0"/>
        <w:ind w:firstLine="709"/>
        <w:jc w:val="both"/>
        <w:rPr>
          <w:sz w:val="28"/>
          <w:szCs w:val="28"/>
        </w:rPr>
      </w:pPr>
      <w:r>
        <w:rPr>
          <w:rStyle w:val="bumpedfont15"/>
          <w:sz w:val="28"/>
          <w:szCs w:val="28"/>
        </w:rPr>
        <w:t xml:space="preserve">а) </w:t>
      </w:r>
      <w:r w:rsidRPr="00F05FDC">
        <w:rPr>
          <w:rStyle w:val="bumpedfont15"/>
          <w:sz w:val="28"/>
          <w:szCs w:val="28"/>
        </w:rPr>
        <w:t>средний риск;</w:t>
      </w:r>
    </w:p>
    <w:p w:rsidR="00F5496B" w:rsidRPr="00F05FDC" w:rsidRDefault="00F5496B" w:rsidP="00F5496B">
      <w:pPr>
        <w:pStyle w:val="s15"/>
        <w:spacing w:before="0" w:beforeAutospacing="0" w:after="0" w:afterAutospacing="0"/>
        <w:ind w:firstLine="709"/>
        <w:jc w:val="both"/>
        <w:rPr>
          <w:sz w:val="28"/>
          <w:szCs w:val="28"/>
        </w:rPr>
      </w:pPr>
      <w:r>
        <w:rPr>
          <w:rStyle w:val="bumpedfont15"/>
          <w:sz w:val="28"/>
          <w:szCs w:val="28"/>
        </w:rPr>
        <w:t xml:space="preserve">б) </w:t>
      </w:r>
      <w:r w:rsidRPr="00F05FDC">
        <w:rPr>
          <w:rStyle w:val="bumpedfont15"/>
          <w:sz w:val="28"/>
          <w:szCs w:val="28"/>
        </w:rPr>
        <w:t>умеренный риск;</w:t>
      </w:r>
    </w:p>
    <w:p w:rsidR="00F5496B" w:rsidRPr="00F05FDC" w:rsidRDefault="00F5496B" w:rsidP="00F5496B">
      <w:pPr>
        <w:pStyle w:val="s15"/>
        <w:spacing w:before="0" w:beforeAutospacing="0" w:after="0" w:afterAutospacing="0"/>
        <w:ind w:firstLine="709"/>
        <w:jc w:val="both"/>
        <w:rPr>
          <w:sz w:val="28"/>
          <w:szCs w:val="28"/>
        </w:rPr>
      </w:pPr>
      <w:r>
        <w:rPr>
          <w:rStyle w:val="bumpedfont15"/>
          <w:sz w:val="28"/>
          <w:szCs w:val="28"/>
        </w:rPr>
        <w:t xml:space="preserve">в) </w:t>
      </w:r>
      <w:r w:rsidRPr="00F05FDC">
        <w:rPr>
          <w:rStyle w:val="bumpedfont15"/>
          <w:sz w:val="28"/>
          <w:szCs w:val="28"/>
        </w:rPr>
        <w:t>низкий риск.</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t>3. </w:t>
      </w:r>
      <w:r w:rsidRPr="003B426D">
        <w:rPr>
          <w:rStyle w:val="bumpedfont15"/>
          <w:sz w:val="28"/>
          <w:szCs w:val="28"/>
        </w:rPr>
        <w:t>Критерии отнесения объектов контроля к категориям риска</w:t>
      </w:r>
      <w:r>
        <w:rPr>
          <w:rStyle w:val="bumpedfont15"/>
          <w:sz w:val="28"/>
          <w:szCs w:val="28"/>
        </w:rPr>
        <w:t xml:space="preserve">               </w:t>
      </w:r>
      <w:r w:rsidRPr="003B426D">
        <w:rPr>
          <w:rStyle w:val="bumpedfont15"/>
          <w:sz w:val="28"/>
          <w:szCs w:val="28"/>
        </w:rPr>
        <w:t xml:space="preserve">в рамках осуществления муниципального контроля </w:t>
      </w:r>
      <w:r w:rsidRPr="00014C5C">
        <w:rPr>
          <w:rStyle w:val="bumpedfont15"/>
          <w:sz w:val="28"/>
          <w:szCs w:val="28"/>
        </w:rPr>
        <w:t xml:space="preserve">установлены приложением </w:t>
      </w:r>
      <w:r>
        <w:rPr>
          <w:rStyle w:val="bumpedfont15"/>
          <w:sz w:val="28"/>
          <w:szCs w:val="28"/>
        </w:rPr>
        <w:t xml:space="preserve"> №</w:t>
      </w:r>
      <w:r w:rsidRPr="00014C5C">
        <w:rPr>
          <w:rStyle w:val="bumpedfont15"/>
          <w:sz w:val="28"/>
          <w:szCs w:val="28"/>
        </w:rPr>
        <w:t>1</w:t>
      </w:r>
      <w:r>
        <w:rPr>
          <w:rStyle w:val="bumpedfont15"/>
          <w:sz w:val="28"/>
          <w:szCs w:val="28"/>
        </w:rPr>
        <w:t xml:space="preserve"> </w:t>
      </w:r>
      <w:r w:rsidRPr="003B426D">
        <w:rPr>
          <w:rStyle w:val="bumpedfont15"/>
          <w:sz w:val="28"/>
          <w:szCs w:val="28"/>
        </w:rPr>
        <w:t>к настоящему Положению.</w:t>
      </w:r>
    </w:p>
    <w:p w:rsidR="00F5496B" w:rsidRDefault="00F5496B" w:rsidP="00F5496B">
      <w:pPr>
        <w:pStyle w:val="s26"/>
        <w:spacing w:before="0" w:beforeAutospacing="0" w:after="0" w:afterAutospacing="0"/>
        <w:ind w:firstLine="709"/>
        <w:jc w:val="both"/>
        <w:rPr>
          <w:sz w:val="28"/>
          <w:szCs w:val="28"/>
        </w:rPr>
      </w:pPr>
      <w:r>
        <w:rPr>
          <w:rFonts w:eastAsia="Calibri"/>
          <w:sz w:val="28"/>
          <w:szCs w:val="28"/>
        </w:rPr>
        <w:lastRenderedPageBreak/>
        <w:t xml:space="preserve">4. Контрольный орган осуществляет категорирование объектов контроля в порядке, установленном статьёй 24 </w:t>
      </w:r>
      <w:r>
        <w:rPr>
          <w:sz w:val="28"/>
          <w:szCs w:val="28"/>
        </w:rPr>
        <w:t>Федерального закона             № 248-ФЗ.</w:t>
      </w:r>
    </w:p>
    <w:p w:rsidR="00F5496B" w:rsidRPr="00AD484E" w:rsidRDefault="00F5496B" w:rsidP="00F5496B">
      <w:pPr>
        <w:pStyle w:val="s26"/>
        <w:spacing w:before="0" w:beforeAutospacing="0" w:after="0" w:afterAutospacing="0"/>
        <w:ind w:firstLine="709"/>
        <w:jc w:val="both"/>
        <w:rPr>
          <w:rStyle w:val="bumpedfont15"/>
          <w:sz w:val="28"/>
          <w:szCs w:val="28"/>
        </w:rPr>
      </w:pPr>
      <w:r>
        <w:rPr>
          <w:rStyle w:val="bumpedfont15"/>
          <w:sz w:val="28"/>
          <w:szCs w:val="28"/>
        </w:rPr>
        <w:t>5. </w:t>
      </w:r>
      <w:r w:rsidRPr="003B426D">
        <w:rPr>
          <w:rStyle w:val="bumpedfont15"/>
          <w:sz w:val="28"/>
          <w:szCs w:val="28"/>
        </w:rPr>
        <w:t>Контрольный орган ведет переч</w:t>
      </w:r>
      <w:r>
        <w:rPr>
          <w:rStyle w:val="bumpedfont15"/>
          <w:sz w:val="28"/>
          <w:szCs w:val="28"/>
        </w:rPr>
        <w:t xml:space="preserve">ень объектов контроля в </w:t>
      </w:r>
      <w:r w:rsidRPr="00EB3B68">
        <w:rPr>
          <w:rStyle w:val="bumpedfont15"/>
          <w:sz w:val="28"/>
          <w:szCs w:val="28"/>
        </w:rPr>
        <w:t>Едином реестре видов федерального государственного контроля (надзора), регионального государственного контроля (надзора), муниципального контроля</w:t>
      </w:r>
      <w:r>
        <w:rPr>
          <w:rStyle w:val="bumpedfont15"/>
          <w:sz w:val="28"/>
          <w:szCs w:val="28"/>
        </w:rPr>
        <w:t xml:space="preserve"> </w:t>
      </w:r>
      <w:r w:rsidRPr="00AD484E">
        <w:rPr>
          <w:rStyle w:val="bumpedfont15"/>
          <w:sz w:val="28"/>
          <w:szCs w:val="28"/>
        </w:rPr>
        <w:t>и</w:t>
      </w:r>
      <w:r>
        <w:rPr>
          <w:rStyle w:val="bumpedfont15"/>
          <w:sz w:val="28"/>
          <w:szCs w:val="28"/>
        </w:rPr>
        <w:t xml:space="preserve"> </w:t>
      </w:r>
      <w:r w:rsidRPr="00AD484E">
        <w:rPr>
          <w:rStyle w:val="bumpedfont15"/>
          <w:sz w:val="28"/>
          <w:szCs w:val="28"/>
        </w:rPr>
        <w:t xml:space="preserve">публикует часть официального сайта реестра в сети «Интернет» для отображения соответствующего перечня объектов контроля на </w:t>
      </w:r>
      <w:r>
        <w:rPr>
          <w:rStyle w:val="bumpedfont15"/>
          <w:sz w:val="28"/>
          <w:szCs w:val="28"/>
        </w:rPr>
        <w:t>официальном сайте  контрольного</w:t>
      </w:r>
      <w:r w:rsidRPr="00AD484E">
        <w:rPr>
          <w:rStyle w:val="bumpedfont15"/>
          <w:sz w:val="28"/>
          <w:szCs w:val="28"/>
        </w:rPr>
        <w:t xml:space="preserve"> органа в сети «Интернет» </w:t>
      </w:r>
      <w:r>
        <w:rPr>
          <w:rStyle w:val="bumpedfont15"/>
          <w:sz w:val="28"/>
          <w:szCs w:val="28"/>
        </w:rPr>
        <w:t xml:space="preserve">                  </w:t>
      </w:r>
      <w:r w:rsidRPr="00AD484E">
        <w:rPr>
          <w:rStyle w:val="bumpedfont15"/>
          <w:sz w:val="28"/>
          <w:szCs w:val="28"/>
        </w:rPr>
        <w:t>(далее – официальный сайт).</w:t>
      </w:r>
    </w:p>
    <w:p w:rsidR="00F5496B" w:rsidRDefault="00F5496B" w:rsidP="00F5496B">
      <w:pPr>
        <w:pStyle w:val="s26"/>
        <w:spacing w:before="0" w:beforeAutospacing="0" w:after="0" w:afterAutospacing="0"/>
        <w:ind w:firstLine="709"/>
        <w:jc w:val="both"/>
        <w:rPr>
          <w:rStyle w:val="bumpedfont15"/>
          <w:sz w:val="28"/>
          <w:szCs w:val="28"/>
        </w:rPr>
      </w:pPr>
      <w:r>
        <w:rPr>
          <w:rStyle w:val="bumpedfont15"/>
          <w:sz w:val="28"/>
          <w:szCs w:val="28"/>
        </w:rPr>
        <w:t>6. Контролируемое лицо</w:t>
      </w:r>
      <w:r w:rsidRPr="001A69EC">
        <w:rPr>
          <w:rStyle w:val="bumpedfont15"/>
          <w:sz w:val="28"/>
          <w:szCs w:val="28"/>
        </w:rPr>
        <w:t xml:space="preserve">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5496B" w:rsidRDefault="00F5496B" w:rsidP="00F5496B">
      <w:pPr>
        <w:pStyle w:val="s26"/>
        <w:spacing w:before="0" w:beforeAutospacing="0" w:after="0" w:afterAutospacing="0"/>
        <w:ind w:firstLine="709"/>
        <w:jc w:val="both"/>
        <w:rPr>
          <w:rStyle w:val="bumpedfont15"/>
          <w:sz w:val="28"/>
          <w:szCs w:val="28"/>
        </w:rPr>
      </w:pPr>
      <w:r>
        <w:rPr>
          <w:rStyle w:val="bumpedfont15"/>
          <w:sz w:val="28"/>
          <w:szCs w:val="28"/>
        </w:rPr>
        <w:t xml:space="preserve">Заявления об изменении категории риска </w:t>
      </w:r>
      <w:r w:rsidRPr="001A69EC">
        <w:rPr>
          <w:rStyle w:val="bumpedfont15"/>
          <w:sz w:val="28"/>
          <w:szCs w:val="28"/>
        </w:rPr>
        <w:t>рассматрива</w:t>
      </w:r>
      <w:r>
        <w:rPr>
          <w:rStyle w:val="bumpedfont15"/>
          <w:sz w:val="28"/>
          <w:szCs w:val="28"/>
        </w:rPr>
        <w:t>ю</w:t>
      </w:r>
      <w:r w:rsidRPr="001A69EC">
        <w:rPr>
          <w:rStyle w:val="bumpedfont15"/>
          <w:sz w:val="28"/>
          <w:szCs w:val="28"/>
        </w:rPr>
        <w:t xml:space="preserve">тся контрольным органом в соответствии с </w:t>
      </w:r>
      <w:r>
        <w:rPr>
          <w:rStyle w:val="bumpedfont15"/>
          <w:sz w:val="28"/>
          <w:szCs w:val="28"/>
        </w:rPr>
        <w:t xml:space="preserve">положениями </w:t>
      </w:r>
      <w:hyperlink r:id="rId9" w:history="1">
        <w:r w:rsidRPr="001A69EC">
          <w:rPr>
            <w:rStyle w:val="bumpedfont15"/>
            <w:sz w:val="28"/>
            <w:szCs w:val="28"/>
          </w:rPr>
          <w:t>глав</w:t>
        </w:r>
        <w:r>
          <w:rPr>
            <w:rStyle w:val="bumpedfont15"/>
            <w:sz w:val="28"/>
            <w:szCs w:val="28"/>
          </w:rPr>
          <w:t xml:space="preserve">ы </w:t>
        </w:r>
        <w:r w:rsidRPr="001A69EC">
          <w:rPr>
            <w:rStyle w:val="bumpedfont15"/>
            <w:sz w:val="28"/>
            <w:szCs w:val="28"/>
          </w:rPr>
          <w:t>9</w:t>
        </w:r>
      </w:hyperlink>
      <w:r w:rsidRPr="001A69EC">
        <w:rPr>
          <w:rStyle w:val="bumpedfont15"/>
          <w:sz w:val="28"/>
          <w:szCs w:val="28"/>
        </w:rPr>
        <w:t xml:space="preserve"> Федерального закона № 248-ФЗ.</w:t>
      </w:r>
    </w:p>
    <w:p w:rsidR="00F5496B" w:rsidRPr="001A69EC" w:rsidRDefault="00F5496B" w:rsidP="00F5496B">
      <w:pPr>
        <w:pStyle w:val="s26"/>
        <w:spacing w:before="0" w:beforeAutospacing="0" w:after="0" w:afterAutospacing="0"/>
        <w:ind w:firstLine="709"/>
        <w:jc w:val="both"/>
        <w:rPr>
          <w:rStyle w:val="bumpedfont15"/>
          <w:sz w:val="28"/>
          <w:szCs w:val="28"/>
        </w:rPr>
      </w:pPr>
      <w:r>
        <w:rPr>
          <w:sz w:val="28"/>
          <w:szCs w:val="28"/>
          <w:lang w:eastAsia="en-US"/>
        </w:rPr>
        <w:t>7. </w:t>
      </w:r>
      <w:r w:rsidRPr="00F22E8A">
        <w:rPr>
          <w:sz w:val="28"/>
          <w:szCs w:val="28"/>
          <w:lang w:eastAsia="en-US"/>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w:t>
      </w:r>
      <w:r>
        <w:rPr>
          <w:sz w:val="28"/>
          <w:szCs w:val="28"/>
          <w:lang w:eastAsia="en-US"/>
        </w:rPr>
        <w:t xml:space="preserve"> </w:t>
      </w:r>
      <w:r w:rsidRPr="00F22E8A">
        <w:rPr>
          <w:sz w:val="28"/>
          <w:szCs w:val="28"/>
          <w:lang w:eastAsia="en-US"/>
        </w:rPr>
        <w:t xml:space="preserve">Перечень индикаторов риска нарушения </w:t>
      </w:r>
      <w:r w:rsidRPr="00014C5C">
        <w:rPr>
          <w:sz w:val="28"/>
          <w:szCs w:val="28"/>
          <w:lang w:eastAsia="en-US"/>
        </w:rPr>
        <w:t xml:space="preserve">обязательных требований по муниципальному контролю </w:t>
      </w:r>
      <w:r w:rsidRPr="00014C5C">
        <w:rPr>
          <w:rStyle w:val="bumpedfont15"/>
          <w:sz w:val="28"/>
          <w:szCs w:val="28"/>
        </w:rPr>
        <w:t xml:space="preserve">установлен приложением </w:t>
      </w:r>
      <w:r>
        <w:rPr>
          <w:rStyle w:val="bumpedfont15"/>
          <w:sz w:val="28"/>
          <w:szCs w:val="28"/>
        </w:rPr>
        <w:t xml:space="preserve">№ </w:t>
      </w:r>
      <w:r w:rsidRPr="00014C5C">
        <w:rPr>
          <w:rStyle w:val="bumpedfont15"/>
          <w:sz w:val="28"/>
          <w:szCs w:val="28"/>
        </w:rPr>
        <w:t>2</w:t>
      </w:r>
      <w:r w:rsidRPr="003B426D">
        <w:rPr>
          <w:rStyle w:val="bumpedfont15"/>
          <w:sz w:val="28"/>
          <w:szCs w:val="28"/>
        </w:rPr>
        <w:t xml:space="preserve"> к настоящему Положению</w:t>
      </w:r>
      <w:r>
        <w:rPr>
          <w:rStyle w:val="bumpedfont15"/>
          <w:sz w:val="28"/>
          <w:szCs w:val="28"/>
        </w:rPr>
        <w:t>.</w:t>
      </w:r>
    </w:p>
    <w:p w:rsidR="00F5496B" w:rsidRPr="00126ADC" w:rsidRDefault="00F5496B" w:rsidP="00F5496B">
      <w:pPr>
        <w:pStyle w:val="s24"/>
        <w:spacing w:before="240" w:beforeAutospacing="0" w:after="120" w:afterAutospacing="0"/>
        <w:jc w:val="center"/>
        <w:rPr>
          <w:rStyle w:val="bumpedfont15"/>
          <w:b/>
          <w:bCs/>
          <w:sz w:val="28"/>
          <w:szCs w:val="28"/>
        </w:rPr>
      </w:pPr>
      <w:r>
        <w:rPr>
          <w:rStyle w:val="bumpedfont15"/>
          <w:b/>
          <w:bCs/>
          <w:sz w:val="28"/>
          <w:szCs w:val="28"/>
          <w:lang w:val="en-US"/>
        </w:rPr>
        <w:t>III</w:t>
      </w:r>
      <w:r w:rsidRPr="00126ADC">
        <w:rPr>
          <w:rStyle w:val="bumpedfont15"/>
          <w:b/>
          <w:bCs/>
          <w:sz w:val="28"/>
          <w:szCs w:val="28"/>
        </w:rPr>
        <w:t>.</w:t>
      </w:r>
      <w:r>
        <w:rPr>
          <w:rStyle w:val="bumpedfont15"/>
          <w:b/>
          <w:bCs/>
          <w:sz w:val="28"/>
          <w:szCs w:val="28"/>
        </w:rPr>
        <w:t> </w:t>
      </w:r>
      <w:r w:rsidRPr="00126ADC">
        <w:rPr>
          <w:rStyle w:val="bumpedfont15"/>
          <w:b/>
          <w:bCs/>
          <w:sz w:val="28"/>
          <w:szCs w:val="28"/>
        </w:rPr>
        <w:t xml:space="preserve">Профилактика рисков причинения вреда </w:t>
      </w:r>
      <w:r w:rsidRPr="00126ADC">
        <w:rPr>
          <w:rStyle w:val="bumpedfont15"/>
          <w:b/>
          <w:bCs/>
          <w:sz w:val="28"/>
          <w:szCs w:val="28"/>
        </w:rPr>
        <w:br/>
        <w:t>(ущерба) охраняемым законом ценностям</w:t>
      </w:r>
    </w:p>
    <w:p w:rsidR="00F5496B" w:rsidRDefault="00F5496B" w:rsidP="00F5496B">
      <w:pPr>
        <w:pStyle w:val="s15"/>
        <w:spacing w:before="0" w:beforeAutospacing="0" w:after="0" w:afterAutospacing="0"/>
        <w:ind w:firstLine="709"/>
        <w:jc w:val="both"/>
        <w:rPr>
          <w:rFonts w:eastAsia="Calibri"/>
          <w:sz w:val="28"/>
          <w:szCs w:val="28"/>
        </w:rPr>
      </w:pPr>
      <w:r>
        <w:rPr>
          <w:rFonts w:eastAsia="Calibri"/>
          <w:sz w:val="28"/>
          <w:szCs w:val="28"/>
        </w:rPr>
        <w:t>1</w:t>
      </w:r>
      <w:r w:rsidRPr="006F443B">
        <w:rPr>
          <w:rFonts w:eastAsia="Calibri"/>
          <w:sz w:val="28"/>
          <w:szCs w:val="28"/>
        </w:rPr>
        <w:t>.</w:t>
      </w:r>
      <w:r>
        <w:rPr>
          <w:rFonts w:eastAsia="Calibri"/>
          <w:sz w:val="28"/>
          <w:szCs w:val="28"/>
        </w:rPr>
        <w:t> </w:t>
      </w:r>
      <w:r w:rsidRPr="00F94756">
        <w:rPr>
          <w:rFonts w:eastAsia="Calibri"/>
          <w:sz w:val="28"/>
          <w:szCs w:val="28"/>
        </w:rPr>
        <w:t xml:space="preserve">Профилактические мероприятия осуществляются </w:t>
      </w:r>
      <w:r>
        <w:rPr>
          <w:rFonts w:eastAsia="Calibri"/>
          <w:sz w:val="28"/>
          <w:szCs w:val="28"/>
        </w:rPr>
        <w:t>в соответствии с главой 10 Федерального закона № 248-ФЗ.</w:t>
      </w:r>
    </w:p>
    <w:p w:rsidR="00F5496B" w:rsidRDefault="00F5496B" w:rsidP="00F5496B">
      <w:pPr>
        <w:pStyle w:val="s15"/>
        <w:spacing w:before="0" w:beforeAutospacing="0" w:after="0" w:afterAutospacing="0"/>
        <w:ind w:firstLine="709"/>
        <w:jc w:val="both"/>
        <w:rPr>
          <w:rFonts w:eastAsia="Calibri"/>
          <w:sz w:val="28"/>
          <w:szCs w:val="28"/>
        </w:rPr>
      </w:pPr>
      <w:r>
        <w:rPr>
          <w:rFonts w:eastAsia="Calibri"/>
          <w:sz w:val="28"/>
          <w:szCs w:val="28"/>
        </w:rPr>
        <w:t>2. П</w:t>
      </w:r>
      <w:r w:rsidRPr="00F94756">
        <w:rPr>
          <w:rFonts w:eastAsia="Calibri"/>
          <w:sz w:val="28"/>
          <w:szCs w:val="28"/>
        </w:rPr>
        <w:t>рограмм</w:t>
      </w:r>
      <w:r>
        <w:rPr>
          <w:rFonts w:eastAsia="Calibri"/>
          <w:sz w:val="28"/>
          <w:szCs w:val="28"/>
        </w:rPr>
        <w:t>а</w:t>
      </w:r>
      <w:r w:rsidRPr="00F94756">
        <w:rPr>
          <w:rFonts w:eastAsia="Calibri"/>
          <w:sz w:val="28"/>
          <w:szCs w:val="28"/>
        </w:rPr>
        <w:t xml:space="preserve"> профилактики рисков причинения вреда (ущерб</w:t>
      </w:r>
      <w:r>
        <w:rPr>
          <w:rFonts w:eastAsia="Calibri"/>
          <w:sz w:val="28"/>
          <w:szCs w:val="28"/>
        </w:rPr>
        <w:t xml:space="preserve">а) охраняемым законом ценностям </w:t>
      </w:r>
      <w:r w:rsidRPr="006F443B">
        <w:rPr>
          <w:rFonts w:eastAsia="Calibri"/>
          <w:sz w:val="28"/>
          <w:szCs w:val="28"/>
        </w:rPr>
        <w:t xml:space="preserve">(далее </w:t>
      </w:r>
      <w:r>
        <w:rPr>
          <w:rStyle w:val="bumpedfont15"/>
          <w:sz w:val="28"/>
          <w:szCs w:val="28"/>
        </w:rPr>
        <w:t>–</w:t>
      </w:r>
      <w:r w:rsidRPr="006F443B">
        <w:rPr>
          <w:rFonts w:eastAsia="Calibri"/>
          <w:sz w:val="28"/>
          <w:szCs w:val="28"/>
        </w:rPr>
        <w:t xml:space="preserve"> программа профилактики)</w:t>
      </w:r>
      <w:r>
        <w:rPr>
          <w:rFonts w:eastAsia="Calibri"/>
          <w:sz w:val="28"/>
          <w:szCs w:val="28"/>
        </w:rPr>
        <w:t xml:space="preserve"> </w:t>
      </w:r>
      <w:r w:rsidRPr="00F94756">
        <w:rPr>
          <w:rFonts w:eastAsia="Calibri"/>
          <w:sz w:val="28"/>
          <w:szCs w:val="28"/>
        </w:rPr>
        <w:t>ежегодно</w:t>
      </w:r>
      <w:r>
        <w:rPr>
          <w:rFonts w:eastAsia="Calibri"/>
          <w:sz w:val="28"/>
          <w:szCs w:val="28"/>
        </w:rPr>
        <w:t xml:space="preserve"> разрабатывается и</w:t>
      </w:r>
      <w:r w:rsidRPr="00F94756">
        <w:rPr>
          <w:rFonts w:eastAsia="Calibri"/>
          <w:sz w:val="28"/>
          <w:szCs w:val="28"/>
        </w:rPr>
        <w:t xml:space="preserve"> утверждае</w:t>
      </w:r>
      <w:r>
        <w:rPr>
          <w:rFonts w:eastAsia="Calibri"/>
          <w:sz w:val="28"/>
          <w:szCs w:val="28"/>
        </w:rPr>
        <w:t>тся</w:t>
      </w:r>
      <w:r w:rsidRPr="00F94756">
        <w:rPr>
          <w:rFonts w:eastAsia="Calibri"/>
          <w:sz w:val="28"/>
          <w:szCs w:val="28"/>
        </w:rPr>
        <w:t xml:space="preserve">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F5496B" w:rsidRDefault="00F5496B" w:rsidP="00F5496B">
      <w:pPr>
        <w:pStyle w:val="s15"/>
        <w:spacing w:before="0" w:beforeAutospacing="0" w:after="0" w:afterAutospacing="0"/>
        <w:ind w:firstLine="709"/>
        <w:jc w:val="both"/>
        <w:rPr>
          <w:rFonts w:eastAsia="Calibri"/>
          <w:i/>
          <w:sz w:val="28"/>
          <w:szCs w:val="28"/>
          <w:u w:val="single"/>
        </w:rPr>
      </w:pPr>
      <w:r>
        <w:rPr>
          <w:rFonts w:eastAsia="Calibri"/>
          <w:sz w:val="28"/>
          <w:szCs w:val="28"/>
        </w:rPr>
        <w:t>3. </w:t>
      </w:r>
      <w:r w:rsidRPr="007F532D">
        <w:rPr>
          <w:rFonts w:eastAsia="Calibri"/>
          <w:sz w:val="28"/>
          <w:szCs w:val="28"/>
        </w:rPr>
        <w:t>Утвержденная программа профилактики размещается на официальном сайте</w:t>
      </w:r>
      <w:r w:rsidRPr="00E9112E">
        <w:rPr>
          <w:rFonts w:eastAsia="Calibri"/>
          <w:sz w:val="28"/>
          <w:szCs w:val="28"/>
        </w:rPr>
        <w:t>.</w:t>
      </w:r>
    </w:p>
    <w:p w:rsidR="00F5496B" w:rsidRPr="003B426D" w:rsidRDefault="00F5496B" w:rsidP="00F5496B">
      <w:pPr>
        <w:pStyle w:val="s26"/>
        <w:spacing w:before="0" w:beforeAutospacing="0" w:after="0" w:afterAutospacing="0"/>
        <w:ind w:firstLine="709"/>
        <w:jc w:val="both"/>
        <w:rPr>
          <w:sz w:val="28"/>
          <w:szCs w:val="28"/>
        </w:rPr>
      </w:pPr>
      <w:r>
        <w:rPr>
          <w:rStyle w:val="bumpedfont15"/>
          <w:sz w:val="28"/>
          <w:szCs w:val="28"/>
        </w:rPr>
        <w:t>4. </w:t>
      </w:r>
      <w:r w:rsidRPr="003B426D">
        <w:rPr>
          <w:rStyle w:val="bumpedfont15"/>
          <w:sz w:val="28"/>
          <w:szCs w:val="28"/>
        </w:rPr>
        <w:t xml:space="preserve">При осуществлении муниципального контроля </w:t>
      </w:r>
      <w:r>
        <w:rPr>
          <w:rStyle w:val="bumpedfont15"/>
          <w:sz w:val="28"/>
          <w:szCs w:val="28"/>
        </w:rPr>
        <w:t>к</w:t>
      </w:r>
      <w:r w:rsidRPr="003B426D">
        <w:rPr>
          <w:rStyle w:val="bumpedfont15"/>
          <w:sz w:val="28"/>
          <w:szCs w:val="28"/>
        </w:rPr>
        <w:t>онтрольный орган проводит следующие виды профилактических мероприятий:</w:t>
      </w:r>
    </w:p>
    <w:p w:rsidR="00C65556" w:rsidRDefault="00C65556" w:rsidP="00C65556">
      <w:pPr>
        <w:pStyle w:val="s15"/>
        <w:spacing w:before="0" w:beforeAutospacing="0" w:after="0" w:afterAutospacing="0"/>
        <w:ind w:firstLine="709"/>
        <w:jc w:val="both"/>
        <w:rPr>
          <w:rStyle w:val="bumpedfont15"/>
          <w:sz w:val="28"/>
          <w:szCs w:val="28"/>
        </w:rPr>
      </w:pPr>
      <w:r w:rsidRPr="003B426D">
        <w:rPr>
          <w:rStyle w:val="bumpedfont15"/>
          <w:sz w:val="28"/>
          <w:szCs w:val="28"/>
        </w:rPr>
        <w:t>1) информирование;</w:t>
      </w:r>
    </w:p>
    <w:p w:rsidR="00C65556" w:rsidRDefault="00C65556" w:rsidP="00C65556">
      <w:pPr>
        <w:pStyle w:val="s15"/>
        <w:spacing w:before="0" w:beforeAutospacing="0" w:after="0" w:afterAutospacing="0"/>
        <w:ind w:firstLine="709"/>
        <w:jc w:val="both"/>
      </w:pPr>
      <w:r>
        <w:rPr>
          <w:rStyle w:val="bumpedfont15"/>
          <w:sz w:val="28"/>
          <w:szCs w:val="28"/>
        </w:rPr>
        <w:t>2) обобщение правоприменительной практики;</w:t>
      </w:r>
    </w:p>
    <w:p w:rsidR="00C65556" w:rsidRPr="003B426D" w:rsidRDefault="00C65556" w:rsidP="00C65556">
      <w:pPr>
        <w:pStyle w:val="s15"/>
        <w:spacing w:before="0" w:beforeAutospacing="0" w:after="0" w:afterAutospacing="0"/>
        <w:ind w:firstLine="709"/>
        <w:jc w:val="both"/>
        <w:rPr>
          <w:sz w:val="28"/>
          <w:szCs w:val="28"/>
        </w:rPr>
      </w:pPr>
      <w:r>
        <w:rPr>
          <w:rStyle w:val="bumpedfont15"/>
          <w:sz w:val="28"/>
          <w:szCs w:val="28"/>
        </w:rPr>
        <w:t>3</w:t>
      </w:r>
      <w:r w:rsidRPr="003B426D">
        <w:rPr>
          <w:rStyle w:val="bumpedfont15"/>
          <w:sz w:val="28"/>
          <w:szCs w:val="28"/>
        </w:rPr>
        <w:t>) объявление предостережения;</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lastRenderedPageBreak/>
        <w:t>4</w:t>
      </w:r>
      <w:r w:rsidRPr="003B426D">
        <w:rPr>
          <w:rStyle w:val="bumpedfont15"/>
          <w:sz w:val="28"/>
          <w:szCs w:val="28"/>
        </w:rPr>
        <w:t>) консультирование</w:t>
      </w:r>
      <w:r>
        <w:rPr>
          <w:rStyle w:val="bumpedfont15"/>
          <w:sz w:val="28"/>
          <w:szCs w:val="28"/>
        </w:rPr>
        <w:t>;</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t>5) профилактический визит.</w:t>
      </w:r>
    </w:p>
    <w:p w:rsidR="00C65556" w:rsidRDefault="00C65556" w:rsidP="00C65556">
      <w:pPr>
        <w:pStyle w:val="s15"/>
        <w:spacing w:before="0" w:beforeAutospacing="0" w:after="0" w:afterAutospacing="0"/>
        <w:ind w:firstLine="709"/>
        <w:jc w:val="both"/>
        <w:rPr>
          <w:rStyle w:val="bumpedfont15"/>
          <w:sz w:val="28"/>
          <w:szCs w:val="28"/>
        </w:rPr>
      </w:pPr>
    </w:p>
    <w:p w:rsidR="00C65556" w:rsidRPr="002B7075" w:rsidRDefault="00C65556" w:rsidP="00C65556">
      <w:pPr>
        <w:pStyle w:val="s15"/>
        <w:spacing w:before="0" w:beforeAutospacing="0" w:after="0" w:afterAutospacing="0"/>
        <w:ind w:firstLine="709"/>
        <w:jc w:val="center"/>
        <w:rPr>
          <w:rStyle w:val="bumpedfont15"/>
          <w:sz w:val="28"/>
          <w:szCs w:val="28"/>
        </w:rPr>
      </w:pPr>
      <w:r w:rsidRPr="002B7075">
        <w:rPr>
          <w:rStyle w:val="bumpedfont15"/>
          <w:sz w:val="28"/>
          <w:szCs w:val="28"/>
        </w:rPr>
        <w:t>4.1. Информирование</w:t>
      </w:r>
    </w:p>
    <w:p w:rsidR="00C65556" w:rsidRDefault="00C65556" w:rsidP="00C65556">
      <w:pPr>
        <w:pStyle w:val="s15"/>
        <w:spacing w:before="0" w:beforeAutospacing="0" w:after="0" w:afterAutospacing="0"/>
        <w:ind w:firstLine="709"/>
        <w:jc w:val="center"/>
        <w:rPr>
          <w:rStyle w:val="bumpedfont15"/>
          <w:sz w:val="28"/>
          <w:szCs w:val="28"/>
        </w:rPr>
      </w:pPr>
    </w:p>
    <w:p w:rsidR="00C65556" w:rsidRDefault="00C65556" w:rsidP="00C65556">
      <w:pPr>
        <w:pStyle w:val="s15"/>
        <w:spacing w:before="0" w:beforeAutospacing="0" w:after="0" w:afterAutospacing="0"/>
        <w:ind w:firstLine="709"/>
        <w:jc w:val="both"/>
        <w:rPr>
          <w:rFonts w:eastAsia="Calibri"/>
          <w:sz w:val="28"/>
          <w:szCs w:val="28"/>
        </w:rPr>
      </w:pPr>
      <w:r w:rsidRPr="003B426D">
        <w:rPr>
          <w:rStyle w:val="bumpedfont15"/>
          <w:sz w:val="28"/>
          <w:szCs w:val="28"/>
        </w:rPr>
        <w:t>Контрольный орган осуществляет информирование</w:t>
      </w:r>
      <w:r>
        <w:rPr>
          <w:rStyle w:val="bumpedfont15"/>
          <w:sz w:val="28"/>
          <w:szCs w:val="28"/>
        </w:rPr>
        <w:t xml:space="preserve">  </w:t>
      </w:r>
      <w:r w:rsidRPr="003B426D">
        <w:rPr>
          <w:rStyle w:val="bumpedfont15"/>
          <w:sz w:val="28"/>
          <w:szCs w:val="28"/>
        </w:rPr>
        <w:t>контролируемых и иных заинтересованных лиц</w:t>
      </w:r>
      <w:r>
        <w:rPr>
          <w:rStyle w:val="bumpedfont15"/>
          <w:sz w:val="28"/>
          <w:szCs w:val="28"/>
        </w:rPr>
        <w:t xml:space="preserve"> </w:t>
      </w:r>
      <w:r w:rsidRPr="00845122">
        <w:rPr>
          <w:rStyle w:val="bumpedfont15"/>
          <w:sz w:val="28"/>
          <w:szCs w:val="28"/>
        </w:rPr>
        <w:t>в порядке, предусмотренном статьей 4</w:t>
      </w:r>
      <w:r>
        <w:rPr>
          <w:rStyle w:val="bumpedfont15"/>
          <w:sz w:val="28"/>
          <w:szCs w:val="28"/>
        </w:rPr>
        <w:t>6</w:t>
      </w:r>
      <w:r w:rsidRPr="00845122">
        <w:rPr>
          <w:rStyle w:val="bumpedfont15"/>
          <w:sz w:val="28"/>
          <w:szCs w:val="28"/>
        </w:rPr>
        <w:t xml:space="preserve"> Федерального закона № 248-ФЗ.</w:t>
      </w:r>
    </w:p>
    <w:p w:rsidR="00C65556" w:rsidRDefault="00C65556" w:rsidP="00C65556">
      <w:pPr>
        <w:pStyle w:val="s15"/>
        <w:spacing w:before="0" w:beforeAutospacing="0" w:after="0" w:afterAutospacing="0"/>
        <w:ind w:firstLine="709"/>
        <w:jc w:val="both"/>
        <w:rPr>
          <w:rStyle w:val="bumpedfont15"/>
          <w:sz w:val="28"/>
          <w:szCs w:val="28"/>
        </w:rPr>
      </w:pPr>
      <w:r w:rsidRPr="003B426D">
        <w:rPr>
          <w:rStyle w:val="bumpedfont15"/>
          <w:sz w:val="28"/>
          <w:szCs w:val="28"/>
        </w:rPr>
        <w:t xml:space="preserve">Контрольный орган </w:t>
      </w:r>
      <w:r>
        <w:rPr>
          <w:rStyle w:val="bumpedfont15"/>
          <w:sz w:val="28"/>
          <w:szCs w:val="28"/>
        </w:rPr>
        <w:t>размещает</w:t>
      </w:r>
      <w:r w:rsidRPr="003B426D">
        <w:rPr>
          <w:rStyle w:val="bumpedfont15"/>
          <w:sz w:val="28"/>
          <w:szCs w:val="28"/>
        </w:rPr>
        <w:t xml:space="preserve"> и поддержива</w:t>
      </w:r>
      <w:r>
        <w:rPr>
          <w:rStyle w:val="bumpedfont15"/>
          <w:sz w:val="28"/>
          <w:szCs w:val="28"/>
        </w:rPr>
        <w:t>ет</w:t>
      </w:r>
      <w:r w:rsidRPr="003B426D">
        <w:rPr>
          <w:rStyle w:val="bumpedfont15"/>
          <w:sz w:val="28"/>
          <w:szCs w:val="28"/>
        </w:rPr>
        <w:t xml:space="preserve"> в актуальном состоянии на официальном сайте сведения, </w:t>
      </w:r>
      <w:r>
        <w:rPr>
          <w:rStyle w:val="bumpedfont15"/>
          <w:sz w:val="28"/>
          <w:szCs w:val="28"/>
        </w:rPr>
        <w:t>установленные</w:t>
      </w:r>
      <w:r w:rsidRPr="003B426D">
        <w:rPr>
          <w:rStyle w:val="bumpedfont15"/>
          <w:sz w:val="28"/>
          <w:szCs w:val="28"/>
        </w:rPr>
        <w:t xml:space="preserve"> частью 3 статьи 46 Федерального закона №</w:t>
      </w:r>
      <w:r>
        <w:rPr>
          <w:rStyle w:val="bumpedfont15"/>
          <w:sz w:val="28"/>
          <w:szCs w:val="28"/>
        </w:rPr>
        <w:t xml:space="preserve"> </w:t>
      </w:r>
      <w:r w:rsidRPr="003B426D">
        <w:rPr>
          <w:rStyle w:val="bumpedfont15"/>
          <w:sz w:val="28"/>
          <w:szCs w:val="28"/>
        </w:rPr>
        <w:t>248-ФЗ.</w:t>
      </w:r>
    </w:p>
    <w:p w:rsidR="00C65556" w:rsidRDefault="00C65556" w:rsidP="00C65556">
      <w:pPr>
        <w:pStyle w:val="s15"/>
        <w:spacing w:before="0" w:beforeAutospacing="0" w:after="0" w:afterAutospacing="0"/>
        <w:ind w:firstLine="709"/>
        <w:jc w:val="both"/>
        <w:rPr>
          <w:rStyle w:val="bumpedfont15"/>
          <w:sz w:val="28"/>
          <w:szCs w:val="28"/>
        </w:rPr>
      </w:pPr>
    </w:p>
    <w:p w:rsidR="00C65556" w:rsidRPr="002B7075" w:rsidRDefault="00C65556" w:rsidP="00C65556">
      <w:pPr>
        <w:pStyle w:val="s15"/>
        <w:spacing w:before="0" w:beforeAutospacing="0" w:after="0" w:afterAutospacing="0"/>
        <w:ind w:firstLine="709"/>
        <w:jc w:val="center"/>
        <w:rPr>
          <w:rStyle w:val="bumpedfont15"/>
          <w:sz w:val="28"/>
          <w:szCs w:val="28"/>
        </w:rPr>
      </w:pPr>
      <w:r w:rsidRPr="002B7075">
        <w:rPr>
          <w:rStyle w:val="bumpedfont15"/>
          <w:sz w:val="28"/>
          <w:szCs w:val="28"/>
        </w:rPr>
        <w:t>4.2. Обобщение правоприменительной практики</w:t>
      </w:r>
    </w:p>
    <w:p w:rsidR="00C65556" w:rsidRDefault="00C65556" w:rsidP="00C65556">
      <w:pPr>
        <w:pStyle w:val="s15"/>
        <w:spacing w:before="0" w:beforeAutospacing="0" w:after="0" w:afterAutospacing="0"/>
        <w:ind w:firstLine="709"/>
        <w:jc w:val="center"/>
        <w:rPr>
          <w:rFonts w:eastAsia="Calibri"/>
          <w:sz w:val="28"/>
          <w:szCs w:val="28"/>
        </w:rPr>
      </w:pPr>
    </w:p>
    <w:p w:rsidR="00C65556" w:rsidRDefault="00C65556" w:rsidP="00C65556">
      <w:pPr>
        <w:ind w:firstLine="709"/>
        <w:jc w:val="both"/>
      </w:pPr>
      <w:r w:rsidRPr="003B426D">
        <w:rPr>
          <w:rStyle w:val="bumpedfont15"/>
          <w:szCs w:val="28"/>
        </w:rPr>
        <w:t>Контрольный орган</w:t>
      </w:r>
      <w:r>
        <w:t xml:space="preserve"> ежегодно подготавливает доклад, содержащий результаты обобщения правоприменительной практики Комитета по осуществлению муниципального земельного контроля                             (далее - доклад о правоприменительной практике).</w:t>
      </w:r>
    </w:p>
    <w:p w:rsidR="00C65556" w:rsidRDefault="00C65556" w:rsidP="00C65556">
      <w:pPr>
        <w:ind w:firstLine="709"/>
        <w:jc w:val="both"/>
      </w:pPr>
      <w:r>
        <w:t>Доклад о правоприменительной практике размещается на официальном сайте не позднее 20 февраля года, следующего за отчетным годом.</w:t>
      </w:r>
    </w:p>
    <w:p w:rsidR="00C65556" w:rsidRPr="002B7075" w:rsidRDefault="00C65556" w:rsidP="00C65556">
      <w:pPr>
        <w:ind w:firstLine="709"/>
        <w:jc w:val="center"/>
      </w:pPr>
      <w:r w:rsidRPr="002B7075">
        <w:t>4.3. Объявление предостережения</w:t>
      </w:r>
    </w:p>
    <w:p w:rsidR="00C65556" w:rsidRDefault="00C65556" w:rsidP="00C65556">
      <w:pPr>
        <w:ind w:firstLine="709"/>
        <w:jc w:val="center"/>
      </w:pPr>
    </w:p>
    <w:p w:rsidR="00C65556" w:rsidRPr="00E9112E" w:rsidRDefault="00C65556" w:rsidP="00C65556">
      <w:pPr>
        <w:ind w:firstLine="709"/>
        <w:jc w:val="both"/>
        <w:rPr>
          <w:rStyle w:val="bumpedfont15"/>
          <w:szCs w:val="28"/>
        </w:rPr>
      </w:pPr>
      <w:r>
        <w:rPr>
          <w:rFonts w:eastAsia="Calibri"/>
          <w:szCs w:val="28"/>
        </w:rPr>
        <w:t xml:space="preserve">4.3.1. </w:t>
      </w:r>
      <w:r w:rsidRPr="00E9112E">
        <w:rPr>
          <w:rFonts w:eastAsia="Calibri"/>
          <w:szCs w:val="28"/>
        </w:rPr>
        <w:t>Контрольный орган объявляет и направляет п</w:t>
      </w:r>
      <w:r w:rsidRPr="00E9112E">
        <w:rPr>
          <w:rStyle w:val="bumpedfont15"/>
          <w:szCs w:val="28"/>
        </w:rPr>
        <w:t xml:space="preserve">редостережение </w:t>
      </w:r>
      <w:r>
        <w:rPr>
          <w:rStyle w:val="bumpedfont15"/>
          <w:szCs w:val="28"/>
        </w:rPr>
        <w:t xml:space="preserve">   о </w:t>
      </w:r>
      <w:r w:rsidRPr="00E9112E">
        <w:rPr>
          <w:rStyle w:val="bumpedfont15"/>
          <w:szCs w:val="28"/>
        </w:rPr>
        <w:t xml:space="preserve">недопустимости нарушения обязательных требований </w:t>
      </w:r>
      <w:r>
        <w:rPr>
          <w:rStyle w:val="bumpedfont15"/>
          <w:szCs w:val="28"/>
        </w:rPr>
        <w:t xml:space="preserve">                          </w:t>
      </w:r>
      <w:r w:rsidRPr="006F443B">
        <w:rPr>
          <w:rStyle w:val="bumpedfont15"/>
          <w:szCs w:val="28"/>
        </w:rPr>
        <w:t>(далее – предостережение)</w:t>
      </w:r>
      <w:r>
        <w:rPr>
          <w:rStyle w:val="bumpedfont15"/>
          <w:szCs w:val="28"/>
        </w:rPr>
        <w:t xml:space="preserve"> контролируемому лицу </w:t>
      </w:r>
      <w:r w:rsidRPr="00E9112E">
        <w:rPr>
          <w:rStyle w:val="bumpedfont15"/>
          <w:szCs w:val="28"/>
        </w:rPr>
        <w:t>в порядке, предусмотренном статьей 49 Федерального закона № 248-ФЗ.</w:t>
      </w:r>
    </w:p>
    <w:p w:rsidR="00C65556" w:rsidRDefault="00C65556" w:rsidP="00C65556">
      <w:pPr>
        <w:pStyle w:val="s15"/>
        <w:spacing w:before="0" w:beforeAutospacing="0" w:after="0" w:afterAutospacing="0"/>
        <w:ind w:firstLine="709"/>
        <w:jc w:val="both"/>
        <w:rPr>
          <w:rFonts w:eastAsia="Calibri"/>
          <w:sz w:val="28"/>
          <w:szCs w:val="28"/>
        </w:rPr>
      </w:pPr>
      <w:r>
        <w:rPr>
          <w:rStyle w:val="bumpedfont15"/>
          <w:sz w:val="28"/>
          <w:szCs w:val="28"/>
        </w:rPr>
        <w:t>4.3</w:t>
      </w:r>
      <w:r w:rsidRPr="00E9112E">
        <w:rPr>
          <w:rStyle w:val="bumpedfont15"/>
          <w:sz w:val="28"/>
          <w:szCs w:val="28"/>
        </w:rPr>
        <w:t>.</w:t>
      </w:r>
      <w:r>
        <w:rPr>
          <w:rStyle w:val="bumpedfont15"/>
          <w:sz w:val="28"/>
          <w:szCs w:val="28"/>
        </w:rPr>
        <w:t>2</w:t>
      </w:r>
      <w:r w:rsidRPr="00E9112E">
        <w:rPr>
          <w:rStyle w:val="bumpedfont15"/>
          <w:sz w:val="28"/>
          <w:szCs w:val="28"/>
        </w:rPr>
        <w:t>. </w:t>
      </w:r>
      <w:proofErr w:type="gramStart"/>
      <w:r w:rsidRPr="00E9112E">
        <w:rPr>
          <w:rStyle w:val="bumpedfont15"/>
          <w:sz w:val="28"/>
          <w:szCs w:val="28"/>
        </w:rPr>
        <w:t>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C65556" w:rsidRDefault="00C65556" w:rsidP="00C65556">
      <w:pPr>
        <w:pStyle w:val="s15"/>
        <w:spacing w:before="0" w:beforeAutospacing="0" w:after="0" w:afterAutospacing="0"/>
        <w:ind w:firstLine="709"/>
        <w:jc w:val="both"/>
        <w:rPr>
          <w:rStyle w:val="bumpedfont15"/>
          <w:sz w:val="28"/>
          <w:szCs w:val="28"/>
        </w:rPr>
      </w:pPr>
      <w:r>
        <w:rPr>
          <w:rFonts w:eastAsia="Calibri"/>
          <w:sz w:val="28"/>
          <w:szCs w:val="28"/>
        </w:rPr>
        <w:t>4.3.3. </w:t>
      </w:r>
      <w:r w:rsidRPr="003B426D">
        <w:rPr>
          <w:rStyle w:val="bumpedfont15"/>
          <w:sz w:val="28"/>
          <w:szCs w:val="28"/>
        </w:rPr>
        <w:t>Контролируемое лицо</w:t>
      </w:r>
      <w:r w:rsidRPr="00845122">
        <w:rPr>
          <w:sz w:val="28"/>
          <w:szCs w:val="28"/>
        </w:rPr>
        <w:t>,</w:t>
      </w:r>
      <w:r w:rsidRPr="003B426D">
        <w:rPr>
          <w:rStyle w:val="bumpedfont15"/>
          <w:sz w:val="28"/>
          <w:szCs w:val="28"/>
        </w:rPr>
        <w:t xml:space="preserve"> в течение </w:t>
      </w:r>
      <w:r w:rsidRPr="00574AA8">
        <w:rPr>
          <w:rStyle w:val="bumpedfont15"/>
          <w:sz w:val="28"/>
          <w:szCs w:val="28"/>
        </w:rPr>
        <w:t xml:space="preserve">десяти </w:t>
      </w:r>
      <w:r w:rsidRPr="003B426D">
        <w:rPr>
          <w:rStyle w:val="bumpedfont15"/>
          <w:sz w:val="28"/>
          <w:szCs w:val="28"/>
        </w:rPr>
        <w:t xml:space="preserve">рабочих дней со дня получения предостережения вправе подать в </w:t>
      </w:r>
      <w:r>
        <w:rPr>
          <w:rStyle w:val="bumpedfont15"/>
          <w:sz w:val="28"/>
          <w:szCs w:val="28"/>
        </w:rPr>
        <w:t>к</w:t>
      </w:r>
      <w:r w:rsidRPr="003B426D">
        <w:rPr>
          <w:rStyle w:val="bumpedfont15"/>
          <w:sz w:val="28"/>
          <w:szCs w:val="28"/>
        </w:rPr>
        <w:t>онтрольный орган возражение в отношении предостережения</w:t>
      </w:r>
      <w:r>
        <w:rPr>
          <w:rStyle w:val="bumpedfont15"/>
          <w:sz w:val="28"/>
          <w:szCs w:val="28"/>
        </w:rPr>
        <w:t xml:space="preserve"> </w:t>
      </w:r>
      <w:r w:rsidRPr="00845122">
        <w:rPr>
          <w:sz w:val="28"/>
          <w:szCs w:val="28"/>
        </w:rPr>
        <w:t>с использованием единого портала государственных и муниципальных услуг</w:t>
      </w:r>
      <w:r w:rsidRPr="003B426D">
        <w:rPr>
          <w:rStyle w:val="bumpedfont15"/>
          <w:sz w:val="28"/>
          <w:szCs w:val="28"/>
        </w:rPr>
        <w:t>.</w:t>
      </w:r>
    </w:p>
    <w:p w:rsidR="00C65556" w:rsidRDefault="00C65556" w:rsidP="00C65556">
      <w:pPr>
        <w:pStyle w:val="s15"/>
        <w:spacing w:before="0" w:beforeAutospacing="0" w:after="0" w:afterAutospacing="0"/>
        <w:ind w:firstLine="709"/>
        <w:jc w:val="both"/>
        <w:rPr>
          <w:rStyle w:val="bumpedfont15"/>
          <w:sz w:val="28"/>
          <w:szCs w:val="28"/>
        </w:rPr>
      </w:pPr>
    </w:p>
    <w:p w:rsidR="00C65556" w:rsidRDefault="00C65556" w:rsidP="00C65556">
      <w:pPr>
        <w:pStyle w:val="s15"/>
        <w:spacing w:before="0" w:beforeAutospacing="0" w:after="0" w:afterAutospacing="0"/>
        <w:ind w:firstLine="709"/>
        <w:jc w:val="both"/>
        <w:rPr>
          <w:rStyle w:val="bumpedfont15"/>
          <w:sz w:val="28"/>
          <w:szCs w:val="28"/>
        </w:rPr>
      </w:pPr>
    </w:p>
    <w:p w:rsidR="00C65556" w:rsidRPr="003F310D" w:rsidRDefault="00C65556" w:rsidP="00C65556">
      <w:pPr>
        <w:pStyle w:val="s15"/>
        <w:spacing w:before="0" w:beforeAutospacing="0" w:after="0" w:afterAutospacing="0"/>
        <w:ind w:firstLine="709"/>
        <w:jc w:val="both"/>
        <w:rPr>
          <w:sz w:val="28"/>
          <w:szCs w:val="28"/>
        </w:rPr>
      </w:pPr>
      <w:r>
        <w:rPr>
          <w:rStyle w:val="bumpedfont15"/>
          <w:sz w:val="28"/>
          <w:szCs w:val="28"/>
        </w:rPr>
        <w:t>4.3</w:t>
      </w:r>
      <w:r w:rsidRPr="003F310D">
        <w:rPr>
          <w:rStyle w:val="bumpedfont15"/>
          <w:sz w:val="28"/>
          <w:szCs w:val="28"/>
        </w:rPr>
        <w:t>.</w:t>
      </w:r>
      <w:r>
        <w:rPr>
          <w:rStyle w:val="bumpedfont15"/>
          <w:sz w:val="28"/>
          <w:szCs w:val="28"/>
        </w:rPr>
        <w:t>4</w:t>
      </w:r>
      <w:r w:rsidRPr="003F310D">
        <w:rPr>
          <w:rStyle w:val="bumpedfont15"/>
          <w:sz w:val="28"/>
          <w:szCs w:val="28"/>
        </w:rPr>
        <w:t>. Возражение в отношении предостережения должно содержать:</w:t>
      </w:r>
    </w:p>
    <w:p w:rsidR="00C65556" w:rsidRPr="003F310D" w:rsidRDefault="00C65556" w:rsidP="00C65556">
      <w:pPr>
        <w:pStyle w:val="s15"/>
        <w:spacing w:before="0" w:beforeAutospacing="0" w:after="0" w:afterAutospacing="0"/>
        <w:ind w:firstLine="709"/>
        <w:jc w:val="both"/>
        <w:rPr>
          <w:sz w:val="28"/>
          <w:szCs w:val="28"/>
        </w:rPr>
      </w:pPr>
      <w:r w:rsidRPr="003F310D">
        <w:rPr>
          <w:rStyle w:val="bumpedfont15"/>
          <w:sz w:val="28"/>
          <w:szCs w:val="28"/>
        </w:rPr>
        <w:t xml:space="preserve">1) наименование </w:t>
      </w:r>
      <w:r>
        <w:rPr>
          <w:rStyle w:val="bumpedfont15"/>
          <w:sz w:val="28"/>
          <w:szCs w:val="28"/>
        </w:rPr>
        <w:t>к</w:t>
      </w:r>
      <w:r w:rsidRPr="003F310D">
        <w:rPr>
          <w:rStyle w:val="bumpedfont15"/>
          <w:sz w:val="28"/>
          <w:szCs w:val="28"/>
        </w:rPr>
        <w:t>онтрольного органа, в который направляется возражение в отношении предостережения;</w:t>
      </w:r>
    </w:p>
    <w:p w:rsidR="00C65556" w:rsidRPr="003F310D" w:rsidRDefault="00C65556" w:rsidP="00C65556">
      <w:pPr>
        <w:pStyle w:val="s15"/>
        <w:spacing w:before="0" w:beforeAutospacing="0" w:after="0" w:afterAutospacing="0"/>
        <w:ind w:firstLine="709"/>
        <w:jc w:val="both"/>
        <w:rPr>
          <w:sz w:val="28"/>
          <w:szCs w:val="28"/>
        </w:rPr>
      </w:pPr>
      <w:r w:rsidRPr="003F310D">
        <w:rPr>
          <w:rStyle w:val="bumpedfont15"/>
          <w:sz w:val="28"/>
          <w:szCs w:val="28"/>
        </w:rPr>
        <w:lastRenderedPageBreak/>
        <w:t>2) дату и номер предостережения;</w:t>
      </w:r>
    </w:p>
    <w:p w:rsidR="00C65556" w:rsidRPr="003F310D" w:rsidRDefault="00C65556" w:rsidP="00C65556">
      <w:pPr>
        <w:pStyle w:val="s15"/>
        <w:spacing w:before="0" w:beforeAutospacing="0" w:after="0" w:afterAutospacing="0"/>
        <w:ind w:firstLine="709"/>
        <w:jc w:val="both"/>
        <w:rPr>
          <w:sz w:val="28"/>
          <w:szCs w:val="28"/>
        </w:rPr>
      </w:pPr>
      <w:proofErr w:type="gramStart"/>
      <w:r w:rsidRPr="003F310D">
        <w:rPr>
          <w:rStyle w:val="bumpedfont15"/>
          <w:sz w:val="28"/>
          <w:szCs w:val="28"/>
        </w:rPr>
        <w:t xml:space="preserve">3) наименование юридического лица, фамилию, имя и отчество </w:t>
      </w:r>
      <w:r>
        <w:rPr>
          <w:rStyle w:val="bumpedfont15"/>
          <w:sz w:val="28"/>
          <w:szCs w:val="28"/>
        </w:rPr>
        <w:br/>
      </w:r>
      <w:r w:rsidRPr="003F310D">
        <w:rPr>
          <w:rStyle w:val="bumpedfont15"/>
          <w:sz w:val="28"/>
          <w:szCs w:val="28"/>
        </w:rPr>
        <w:t xml:space="preserve">(при наличии) индивидуального предпринимателя или гражданина, а также номер (номера) контактного телефона, адрес (адреса) электронной почты </w:t>
      </w:r>
      <w:r w:rsidRPr="00A82D85">
        <w:rPr>
          <w:rStyle w:val="bumpedfont15"/>
          <w:sz w:val="28"/>
          <w:szCs w:val="28"/>
        </w:rPr>
        <w:t>(при наличии)</w:t>
      </w:r>
      <w:r w:rsidRPr="003F310D">
        <w:rPr>
          <w:rStyle w:val="bumpedfont15"/>
          <w:sz w:val="28"/>
          <w:szCs w:val="28"/>
        </w:rPr>
        <w:t xml:space="preserve"> и почтовый адрес, по которым может быть направлен ответ контролируемому лицу;</w:t>
      </w:r>
      <w:proofErr w:type="gramEnd"/>
    </w:p>
    <w:p w:rsidR="00C65556" w:rsidRPr="003F310D" w:rsidRDefault="00C65556" w:rsidP="00C65556">
      <w:pPr>
        <w:pStyle w:val="s15"/>
        <w:spacing w:before="0" w:beforeAutospacing="0" w:after="0" w:afterAutospacing="0"/>
        <w:ind w:firstLine="709"/>
        <w:jc w:val="both"/>
        <w:rPr>
          <w:rStyle w:val="bumpedfont15"/>
          <w:sz w:val="28"/>
          <w:szCs w:val="28"/>
        </w:rPr>
      </w:pPr>
      <w:r w:rsidRPr="003F310D">
        <w:rPr>
          <w:rStyle w:val="bumpedfont15"/>
          <w:sz w:val="28"/>
          <w:szCs w:val="28"/>
        </w:rPr>
        <w:t>4) адрес объекта контроля</w:t>
      </w:r>
      <w:r w:rsidRPr="006F443B">
        <w:rPr>
          <w:rStyle w:val="bumpedfont15"/>
          <w:sz w:val="28"/>
          <w:szCs w:val="28"/>
        </w:rPr>
        <w:t>,</w:t>
      </w:r>
      <w:r w:rsidRPr="003F310D">
        <w:rPr>
          <w:rStyle w:val="bumpedfont15"/>
          <w:sz w:val="28"/>
          <w:szCs w:val="28"/>
        </w:rPr>
        <w:t xml:space="preserve"> в отношении которого объявлено предостережение;</w:t>
      </w:r>
    </w:p>
    <w:p w:rsidR="00C65556" w:rsidRDefault="00C65556" w:rsidP="00C65556">
      <w:pPr>
        <w:pStyle w:val="s15"/>
        <w:spacing w:before="0" w:beforeAutospacing="0" w:after="0" w:afterAutospacing="0"/>
        <w:ind w:firstLine="709"/>
        <w:jc w:val="both"/>
        <w:rPr>
          <w:rStyle w:val="bumpedfont15"/>
          <w:sz w:val="28"/>
          <w:szCs w:val="28"/>
        </w:rPr>
      </w:pPr>
      <w:r w:rsidRPr="003F310D">
        <w:rPr>
          <w:rStyle w:val="bumpedfont15"/>
          <w:sz w:val="28"/>
          <w:szCs w:val="28"/>
        </w:rPr>
        <w:t xml:space="preserve">5) доводы, на основании которых контролируемое лицо несогласно </w:t>
      </w:r>
      <w:r w:rsidRPr="003F310D">
        <w:rPr>
          <w:rStyle w:val="bumpedfont15"/>
          <w:sz w:val="28"/>
          <w:szCs w:val="28"/>
        </w:rPr>
        <w:br/>
        <w:t xml:space="preserve">с объявленным предостережением </w:t>
      </w:r>
      <w:r w:rsidRPr="003F310D">
        <w:rPr>
          <w:sz w:val="28"/>
          <w:szCs w:val="28"/>
        </w:rPr>
        <w:t>(с приложением подтверждающих указанные доводы сведений и (или) документов)</w:t>
      </w:r>
      <w:r w:rsidRPr="003F310D">
        <w:rPr>
          <w:rStyle w:val="bumpedfont15"/>
          <w:sz w:val="28"/>
          <w:szCs w:val="28"/>
        </w:rPr>
        <w:t>.</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t>4.3.5. В</w:t>
      </w:r>
      <w:r w:rsidRPr="00826728">
        <w:rPr>
          <w:rStyle w:val="bumpedfont15"/>
          <w:sz w:val="28"/>
          <w:szCs w:val="28"/>
        </w:rPr>
        <w:t xml:space="preserve">озражение в отношении предостережения в течение </w:t>
      </w:r>
      <w:r>
        <w:rPr>
          <w:rStyle w:val="bumpedfont15"/>
          <w:sz w:val="28"/>
          <w:szCs w:val="28"/>
        </w:rPr>
        <w:t>трёх</w:t>
      </w:r>
      <w:r w:rsidRPr="00826728">
        <w:rPr>
          <w:rStyle w:val="bumpedfont15"/>
          <w:sz w:val="28"/>
          <w:szCs w:val="28"/>
        </w:rPr>
        <w:t xml:space="preserve">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r>
        <w:rPr>
          <w:rStyle w:val="bumpedfont15"/>
          <w:sz w:val="28"/>
          <w:szCs w:val="28"/>
        </w:rPr>
        <w:t xml:space="preserve"> в следующих случаях:</w:t>
      </w:r>
    </w:p>
    <w:p w:rsidR="00C65556" w:rsidRDefault="00C65556" w:rsidP="00C65556">
      <w:pPr>
        <w:pStyle w:val="s15"/>
        <w:spacing w:before="0" w:beforeAutospacing="0" w:after="0" w:afterAutospacing="0"/>
        <w:ind w:firstLine="709"/>
        <w:jc w:val="both"/>
        <w:rPr>
          <w:rStyle w:val="bumpedfont15"/>
          <w:sz w:val="28"/>
          <w:szCs w:val="28"/>
        </w:rPr>
      </w:pPr>
      <w:r>
        <w:rPr>
          <w:sz w:val="28"/>
          <w:szCs w:val="28"/>
        </w:rPr>
        <w:t xml:space="preserve">1) возражение в отношении предостережения подано после истечения </w:t>
      </w:r>
      <w:r w:rsidRPr="00AD4CEB">
        <w:rPr>
          <w:rStyle w:val="bumpedfont15"/>
          <w:sz w:val="28"/>
          <w:szCs w:val="28"/>
        </w:rPr>
        <w:t xml:space="preserve">десяти </w:t>
      </w:r>
      <w:r w:rsidRPr="003B426D">
        <w:rPr>
          <w:rStyle w:val="bumpedfont15"/>
          <w:sz w:val="28"/>
          <w:szCs w:val="28"/>
        </w:rPr>
        <w:t>рабочих дней со дня получения предостережения</w:t>
      </w:r>
      <w:r>
        <w:rPr>
          <w:rStyle w:val="bumpedfont15"/>
          <w:sz w:val="28"/>
          <w:szCs w:val="28"/>
        </w:rPr>
        <w:t>;</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t>2) в удовлетворении возражения в отношении предостережения было отказано ранее;</w:t>
      </w:r>
    </w:p>
    <w:p w:rsidR="00C65556" w:rsidRDefault="00C65556" w:rsidP="00C65556">
      <w:pPr>
        <w:pStyle w:val="s15"/>
        <w:spacing w:before="0" w:beforeAutospacing="0" w:after="0" w:afterAutospacing="0"/>
        <w:ind w:firstLine="709"/>
        <w:jc w:val="both"/>
        <w:rPr>
          <w:sz w:val="28"/>
          <w:szCs w:val="28"/>
          <w:lang w:eastAsia="en-US"/>
        </w:rPr>
      </w:pPr>
      <w:r>
        <w:rPr>
          <w:rStyle w:val="bumpedfont15"/>
          <w:sz w:val="28"/>
          <w:szCs w:val="28"/>
        </w:rPr>
        <w:t xml:space="preserve">3) возражение в отношении предостережения содержит </w:t>
      </w:r>
      <w:r>
        <w:rP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C65556" w:rsidRDefault="00C65556" w:rsidP="00C65556">
      <w:pPr>
        <w:pStyle w:val="s15"/>
        <w:spacing w:before="0" w:beforeAutospacing="0" w:after="0" w:afterAutospacing="0"/>
        <w:ind w:firstLine="709"/>
        <w:jc w:val="both"/>
        <w:rPr>
          <w:sz w:val="28"/>
          <w:szCs w:val="28"/>
        </w:rPr>
      </w:pPr>
      <w:r>
        <w:rPr>
          <w:sz w:val="28"/>
          <w:szCs w:val="28"/>
        </w:rPr>
        <w:t xml:space="preserve">4) возражение </w:t>
      </w:r>
      <w:r>
        <w:rPr>
          <w:rStyle w:val="bumpedfont15"/>
          <w:sz w:val="28"/>
          <w:szCs w:val="28"/>
        </w:rPr>
        <w:t xml:space="preserve">в отношении предостережения </w:t>
      </w:r>
      <w:r>
        <w:rPr>
          <w:sz w:val="28"/>
          <w:szCs w:val="28"/>
        </w:rPr>
        <w:t>подано в ненадлежащий уполномоченный орган;</w:t>
      </w:r>
    </w:p>
    <w:p w:rsidR="00C65556" w:rsidRDefault="00C65556" w:rsidP="00C65556">
      <w:pPr>
        <w:pStyle w:val="s15"/>
        <w:spacing w:before="0" w:beforeAutospacing="0" w:after="0" w:afterAutospacing="0"/>
        <w:ind w:firstLine="709"/>
        <w:jc w:val="both"/>
        <w:rPr>
          <w:sz w:val="28"/>
          <w:szCs w:val="28"/>
        </w:rPr>
      </w:pPr>
      <w:r>
        <w:rPr>
          <w:sz w:val="28"/>
          <w:szCs w:val="28"/>
        </w:rPr>
        <w:t xml:space="preserve">5) возражение </w:t>
      </w:r>
      <w:r>
        <w:rPr>
          <w:rStyle w:val="bumpedfont15"/>
          <w:sz w:val="28"/>
          <w:szCs w:val="28"/>
        </w:rPr>
        <w:t xml:space="preserve">в отношении предостережения </w:t>
      </w:r>
      <w:r>
        <w:rPr>
          <w:sz w:val="28"/>
          <w:szCs w:val="28"/>
        </w:rPr>
        <w:t xml:space="preserve">не содержит сведений, указанных </w:t>
      </w:r>
      <w:r w:rsidRPr="00E9112E">
        <w:rPr>
          <w:sz w:val="28"/>
          <w:szCs w:val="28"/>
        </w:rPr>
        <w:t xml:space="preserve">в пункте </w:t>
      </w:r>
      <w:r>
        <w:rPr>
          <w:sz w:val="28"/>
          <w:szCs w:val="28"/>
        </w:rPr>
        <w:t>6.3 настоящего Положения.</w:t>
      </w:r>
    </w:p>
    <w:p w:rsidR="00C65556" w:rsidRPr="009C7FED" w:rsidRDefault="00C65556" w:rsidP="00C65556">
      <w:pPr>
        <w:pStyle w:val="s15"/>
        <w:spacing w:before="0" w:beforeAutospacing="0" w:after="0" w:afterAutospacing="0"/>
        <w:ind w:firstLine="709"/>
        <w:jc w:val="both"/>
        <w:rPr>
          <w:sz w:val="28"/>
          <w:szCs w:val="28"/>
        </w:rPr>
      </w:pPr>
      <w:r>
        <w:rPr>
          <w:sz w:val="28"/>
          <w:szCs w:val="28"/>
        </w:rPr>
        <w:t>4.3</w:t>
      </w:r>
      <w:r w:rsidRPr="00CE6411">
        <w:rPr>
          <w:sz w:val="28"/>
          <w:szCs w:val="28"/>
        </w:rPr>
        <w:t>.</w:t>
      </w:r>
      <w:r>
        <w:rPr>
          <w:sz w:val="28"/>
          <w:szCs w:val="28"/>
        </w:rPr>
        <w:t>6</w:t>
      </w:r>
      <w:r w:rsidRPr="00CE6411">
        <w:rPr>
          <w:sz w:val="28"/>
          <w:szCs w:val="28"/>
        </w:rPr>
        <w:t xml:space="preserve">. В случае если возражение в отношении предостережения подано </w:t>
      </w:r>
      <w:r w:rsidRPr="00CE6411">
        <w:rPr>
          <w:sz w:val="28"/>
          <w:szCs w:val="28"/>
        </w:rPr>
        <w:br/>
        <w:t xml:space="preserve">в контрольный орган без использования единого портала государственных </w:t>
      </w:r>
      <w:r w:rsidRPr="00CE6411">
        <w:rPr>
          <w:sz w:val="28"/>
          <w:szCs w:val="28"/>
        </w:rPr>
        <w:br/>
        <w:t>и муниципальных услуг контрольный орган отказ</w:t>
      </w:r>
      <w:r>
        <w:rPr>
          <w:sz w:val="28"/>
          <w:szCs w:val="28"/>
        </w:rPr>
        <w:t>ывает</w:t>
      </w:r>
      <w:r w:rsidRPr="00CE6411">
        <w:rPr>
          <w:sz w:val="28"/>
          <w:szCs w:val="28"/>
        </w:rPr>
        <w:t xml:space="preserve"> контролируемому лицу в рассмотрении возражения в отношении предостережения </w:t>
      </w:r>
      <w:r>
        <w:rPr>
          <w:sz w:val="28"/>
          <w:szCs w:val="28"/>
        </w:rPr>
        <w:t xml:space="preserve">                   </w:t>
      </w:r>
      <w:r w:rsidRPr="00CE6411">
        <w:rPr>
          <w:sz w:val="28"/>
          <w:szCs w:val="28"/>
        </w:rPr>
        <w:t>с указанием причин невозможности рассмотрения и разъяснением порядка надлежащего обращения.</w:t>
      </w:r>
    </w:p>
    <w:p w:rsidR="00C65556" w:rsidRPr="009C7FED" w:rsidRDefault="00C65556" w:rsidP="00C65556">
      <w:pPr>
        <w:pStyle w:val="s15"/>
        <w:spacing w:before="0" w:beforeAutospacing="0" w:after="0" w:afterAutospacing="0"/>
        <w:ind w:firstLine="709"/>
        <w:jc w:val="both"/>
        <w:rPr>
          <w:sz w:val="28"/>
          <w:szCs w:val="28"/>
        </w:rPr>
      </w:pPr>
      <w:r>
        <w:rPr>
          <w:rStyle w:val="bumpedfont15"/>
          <w:sz w:val="28"/>
          <w:szCs w:val="28"/>
        </w:rPr>
        <w:t>4.3.7</w:t>
      </w:r>
      <w:r w:rsidRPr="009C7FED">
        <w:rPr>
          <w:rStyle w:val="bumpedfont15"/>
          <w:sz w:val="28"/>
          <w:szCs w:val="28"/>
        </w:rPr>
        <w:t>.</w:t>
      </w:r>
      <w:r>
        <w:rPr>
          <w:rStyle w:val="bumpedfont15"/>
          <w:sz w:val="28"/>
          <w:szCs w:val="28"/>
        </w:rPr>
        <w:t> </w:t>
      </w:r>
      <w:r w:rsidRPr="009C7FED">
        <w:rPr>
          <w:rStyle w:val="bumpedfont15"/>
          <w:sz w:val="28"/>
          <w:szCs w:val="28"/>
        </w:rPr>
        <w:t xml:space="preserve">Контрольный орган рассматривает возражение в отношении предостережения в течение </w:t>
      </w:r>
      <w:r w:rsidRPr="00AD4CEB">
        <w:rPr>
          <w:rStyle w:val="bumpedfont15"/>
          <w:sz w:val="28"/>
          <w:szCs w:val="28"/>
        </w:rPr>
        <w:t xml:space="preserve">десяти </w:t>
      </w:r>
      <w:r w:rsidRPr="009C7FED">
        <w:rPr>
          <w:rStyle w:val="bumpedfont15"/>
          <w:sz w:val="28"/>
          <w:szCs w:val="28"/>
        </w:rPr>
        <w:t>рабочих дней со дня его получения.</w:t>
      </w:r>
    </w:p>
    <w:p w:rsidR="00C65556" w:rsidRPr="000C7814" w:rsidRDefault="00C65556" w:rsidP="00C65556">
      <w:pPr>
        <w:pStyle w:val="a4"/>
        <w:ind w:firstLine="709"/>
        <w:jc w:val="both"/>
        <w:rPr>
          <w:rFonts w:ascii="Times New Roman" w:hAnsi="Times New Roman"/>
          <w:sz w:val="28"/>
          <w:szCs w:val="28"/>
        </w:rPr>
      </w:pPr>
      <w:r w:rsidRPr="000C7814">
        <w:rPr>
          <w:rStyle w:val="bumpedfont15"/>
          <w:rFonts w:ascii="Times New Roman" w:hAnsi="Times New Roman"/>
          <w:sz w:val="28"/>
          <w:szCs w:val="28"/>
        </w:rPr>
        <w:t>4.3.8. По результатам рассмотрения возражения в отношении предостережения контрольный орган принимает одно из следующих</w:t>
      </w:r>
      <w:r w:rsidRPr="009C7FED">
        <w:rPr>
          <w:rStyle w:val="bumpedfont15"/>
          <w:sz w:val="28"/>
          <w:szCs w:val="28"/>
        </w:rPr>
        <w:t xml:space="preserve"> </w:t>
      </w:r>
      <w:r w:rsidRPr="000C7814">
        <w:rPr>
          <w:rStyle w:val="bumpedfont15"/>
          <w:rFonts w:ascii="Times New Roman" w:hAnsi="Times New Roman"/>
          <w:sz w:val="28"/>
          <w:szCs w:val="28"/>
        </w:rPr>
        <w:t>решений:</w:t>
      </w:r>
    </w:p>
    <w:p w:rsidR="00C65556" w:rsidRPr="000C7814" w:rsidRDefault="00C65556" w:rsidP="00C65556">
      <w:pPr>
        <w:pStyle w:val="a4"/>
        <w:ind w:firstLine="709"/>
        <w:jc w:val="both"/>
        <w:rPr>
          <w:rFonts w:ascii="Times New Roman" w:hAnsi="Times New Roman"/>
          <w:sz w:val="28"/>
          <w:szCs w:val="28"/>
        </w:rPr>
      </w:pPr>
      <w:r w:rsidRPr="000C7814">
        <w:rPr>
          <w:rFonts w:ascii="Times New Roman" w:hAnsi="Times New Roman"/>
          <w:sz w:val="28"/>
          <w:szCs w:val="28"/>
        </w:rPr>
        <w:t xml:space="preserve"> а) направляет контролируемому лицу ответ об отклонении его возражения на предостережение, если </w:t>
      </w:r>
      <w:r w:rsidRPr="002B7075">
        <w:rPr>
          <w:rFonts w:ascii="Times New Roman" w:hAnsi="Times New Roman"/>
          <w:sz w:val="28"/>
          <w:szCs w:val="28"/>
        </w:rPr>
        <w:t>контрольный орган</w:t>
      </w:r>
      <w:r w:rsidRPr="000C7814">
        <w:rPr>
          <w:rFonts w:ascii="Times New Roman" w:hAnsi="Times New Roman"/>
          <w:sz w:val="28"/>
          <w:szCs w:val="28"/>
        </w:rPr>
        <w:t xml:space="preserve"> </w:t>
      </w:r>
      <w:r>
        <w:rPr>
          <w:rFonts w:ascii="Times New Roman" w:hAnsi="Times New Roman"/>
          <w:sz w:val="28"/>
          <w:szCs w:val="28"/>
        </w:rPr>
        <w:t xml:space="preserve">придет </w:t>
      </w:r>
      <w:r w:rsidRPr="000C7814">
        <w:rPr>
          <w:rFonts w:ascii="Times New Roman" w:hAnsi="Times New Roman"/>
          <w:sz w:val="28"/>
          <w:szCs w:val="28"/>
        </w:rPr>
        <w:t xml:space="preserve">к выводу о необоснованности позиции контролируемого лица. </w:t>
      </w:r>
    </w:p>
    <w:p w:rsidR="00C65556" w:rsidRPr="000C7814" w:rsidRDefault="00C65556" w:rsidP="00C65556">
      <w:pPr>
        <w:pStyle w:val="a4"/>
        <w:ind w:firstLine="709"/>
        <w:jc w:val="both"/>
        <w:rPr>
          <w:rFonts w:ascii="Times New Roman" w:hAnsi="Times New Roman"/>
          <w:sz w:val="28"/>
          <w:szCs w:val="28"/>
        </w:rPr>
      </w:pPr>
      <w:r w:rsidRPr="000C7814">
        <w:rPr>
          <w:rFonts w:ascii="Times New Roman" w:hAnsi="Times New Roman"/>
          <w:sz w:val="28"/>
          <w:szCs w:val="28"/>
        </w:rPr>
        <w:t>В ответе должно содержаться обоснование отклонения возражения контролируемого лица на предостережение;</w:t>
      </w:r>
    </w:p>
    <w:p w:rsidR="00C65556" w:rsidRPr="000C7814" w:rsidRDefault="00C65556" w:rsidP="00C65556">
      <w:pPr>
        <w:pStyle w:val="a4"/>
        <w:ind w:firstLine="709"/>
        <w:jc w:val="both"/>
        <w:rPr>
          <w:rFonts w:ascii="Times New Roman" w:hAnsi="Times New Roman"/>
          <w:sz w:val="28"/>
          <w:szCs w:val="28"/>
        </w:rPr>
      </w:pPr>
      <w:r w:rsidRPr="000C7814">
        <w:rPr>
          <w:rFonts w:ascii="Times New Roman" w:hAnsi="Times New Roman"/>
          <w:sz w:val="28"/>
          <w:szCs w:val="28"/>
        </w:rPr>
        <w:lastRenderedPageBreak/>
        <w:t xml:space="preserve">б) направляет контролируемому лицу ответ об отзыве предостережения полностью или частично, если </w:t>
      </w:r>
      <w:r w:rsidRPr="002B7075">
        <w:rPr>
          <w:rFonts w:ascii="Times New Roman" w:hAnsi="Times New Roman"/>
          <w:sz w:val="28"/>
          <w:szCs w:val="28"/>
        </w:rPr>
        <w:t>контрольный орган</w:t>
      </w:r>
      <w:r w:rsidRPr="000C7814">
        <w:rPr>
          <w:rFonts w:ascii="Times New Roman" w:hAnsi="Times New Roman"/>
          <w:sz w:val="28"/>
          <w:szCs w:val="28"/>
        </w:rPr>
        <w:t xml:space="preserve"> придет к выводу об обоснованности позиции контролируемого лица. Если предостережение отзывается частично, в ответе должно быть указано, в части каких (какого) действий (бездействия) контролируемого лица и (или) предложенных мер по обеспечению соблюдения обязательных требований отзывается предостережение, а в остальной части должно содержаться обоснование отклонения возражения контролируемого лица на предостережение.</w:t>
      </w:r>
    </w:p>
    <w:p w:rsidR="00C65556" w:rsidRPr="00435840" w:rsidRDefault="00C65556" w:rsidP="00C65556">
      <w:pPr>
        <w:pStyle w:val="a4"/>
        <w:ind w:firstLine="709"/>
        <w:jc w:val="both"/>
        <w:rPr>
          <w:rFonts w:ascii="Times New Roman" w:hAnsi="Times New Roman"/>
          <w:sz w:val="28"/>
          <w:szCs w:val="28"/>
        </w:rPr>
      </w:pPr>
      <w:r w:rsidRPr="00435840">
        <w:rPr>
          <w:rFonts w:ascii="Times New Roman" w:hAnsi="Times New Roman"/>
          <w:sz w:val="28"/>
          <w:szCs w:val="28"/>
        </w:rPr>
        <w:t xml:space="preserve">Ответ контролируемому лицу по результатам рассмотрения возражения на предостережение должен быть направлен </w:t>
      </w:r>
      <w:r>
        <w:rPr>
          <w:rFonts w:ascii="Times New Roman" w:hAnsi="Times New Roman"/>
          <w:sz w:val="28"/>
          <w:szCs w:val="28"/>
        </w:rPr>
        <w:t>Контрольным органом</w:t>
      </w:r>
      <w:r w:rsidRPr="00435840">
        <w:rPr>
          <w:rFonts w:ascii="Times New Roman" w:hAnsi="Times New Roman"/>
          <w:sz w:val="28"/>
          <w:szCs w:val="28"/>
        </w:rPr>
        <w:t xml:space="preserve"> в течение 20 рабочих дней со дня его поступления.</w:t>
      </w:r>
    </w:p>
    <w:p w:rsidR="00C65556" w:rsidRPr="009C7FED" w:rsidRDefault="00C65556" w:rsidP="00C65556">
      <w:pPr>
        <w:pStyle w:val="s15"/>
        <w:spacing w:before="0" w:beforeAutospacing="0" w:after="0" w:afterAutospacing="0"/>
        <w:ind w:firstLine="709"/>
        <w:jc w:val="both"/>
        <w:rPr>
          <w:sz w:val="28"/>
          <w:szCs w:val="28"/>
          <w:lang w:eastAsia="en-US"/>
        </w:rPr>
      </w:pPr>
      <w:r>
        <w:rPr>
          <w:rStyle w:val="bumpedfont15"/>
          <w:sz w:val="28"/>
          <w:szCs w:val="28"/>
        </w:rPr>
        <w:t>4.3</w:t>
      </w:r>
      <w:r w:rsidRPr="00E9112E">
        <w:rPr>
          <w:rStyle w:val="bumpedfont15"/>
          <w:sz w:val="28"/>
          <w:szCs w:val="28"/>
        </w:rPr>
        <w:t>.</w:t>
      </w:r>
      <w:r>
        <w:rPr>
          <w:rStyle w:val="bumpedfont15"/>
          <w:sz w:val="28"/>
          <w:szCs w:val="28"/>
        </w:rPr>
        <w:t>9</w:t>
      </w:r>
      <w:r w:rsidRPr="00E9112E">
        <w:rP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1A69EC">
        <w:rPr>
          <w:rStyle w:val="bumpedfont15"/>
          <w:sz w:val="28"/>
          <w:szCs w:val="28"/>
        </w:rPr>
        <w:t>государственных и муниципальных услуг</w:t>
      </w:r>
      <w:r w:rsidRPr="00E9112E">
        <w:rPr>
          <w:sz w:val="28"/>
          <w:szCs w:val="28"/>
          <w:lang w:eastAsia="en-US"/>
        </w:rPr>
        <w:t>.</w:t>
      </w:r>
    </w:p>
    <w:p w:rsidR="00C65556" w:rsidRPr="002B7075" w:rsidRDefault="00C65556" w:rsidP="00C65556">
      <w:pPr>
        <w:pStyle w:val="s15"/>
        <w:spacing w:before="0" w:beforeAutospacing="0" w:after="0" w:afterAutospacing="0"/>
        <w:ind w:firstLine="709"/>
        <w:jc w:val="center"/>
        <w:rPr>
          <w:rFonts w:eastAsia="Calibri"/>
          <w:sz w:val="28"/>
          <w:szCs w:val="28"/>
        </w:rPr>
      </w:pPr>
      <w:r w:rsidRPr="002B7075">
        <w:rPr>
          <w:rFonts w:eastAsia="Calibri"/>
          <w:sz w:val="28"/>
          <w:szCs w:val="28"/>
        </w:rPr>
        <w:t>4.4. Консультирование</w:t>
      </w:r>
    </w:p>
    <w:p w:rsidR="00C65556" w:rsidRPr="00435840" w:rsidRDefault="00C65556" w:rsidP="00C65556">
      <w:pPr>
        <w:pStyle w:val="s15"/>
        <w:spacing w:before="0" w:beforeAutospacing="0" w:after="0" w:afterAutospacing="0"/>
        <w:ind w:firstLine="709"/>
        <w:jc w:val="center"/>
        <w:rPr>
          <w:rFonts w:eastAsia="Calibri"/>
          <w:b/>
          <w:sz w:val="28"/>
          <w:szCs w:val="28"/>
        </w:rPr>
      </w:pPr>
    </w:p>
    <w:p w:rsidR="00C65556" w:rsidRDefault="00C65556" w:rsidP="00C65556">
      <w:pPr>
        <w:pStyle w:val="s15"/>
        <w:spacing w:before="0" w:beforeAutospacing="0" w:after="0" w:afterAutospacing="0"/>
        <w:ind w:firstLine="709"/>
        <w:jc w:val="both"/>
        <w:rPr>
          <w:rStyle w:val="bumpedfont15"/>
          <w:sz w:val="28"/>
          <w:szCs w:val="28"/>
        </w:rPr>
      </w:pPr>
      <w:r w:rsidRPr="001C027E">
        <w:rPr>
          <w:rStyle w:val="bumpedfont15"/>
          <w:sz w:val="28"/>
          <w:szCs w:val="28"/>
        </w:rPr>
        <w:t xml:space="preserve">Консультирование осуществляется в соответствии </w:t>
      </w:r>
      <w:r w:rsidRPr="001C027E">
        <w:rPr>
          <w:sz w:val="28"/>
          <w:szCs w:val="28"/>
        </w:rPr>
        <w:t>со статьёй 50 Федерального закона № 248-ФЗ</w:t>
      </w:r>
      <w:r>
        <w:rPr>
          <w:sz w:val="28"/>
          <w:szCs w:val="28"/>
        </w:rPr>
        <w:t xml:space="preserve"> </w:t>
      </w:r>
      <w:r w:rsidRPr="00816A0E">
        <w:rPr>
          <w:rStyle w:val="bumpedfont15"/>
          <w:sz w:val="28"/>
          <w:szCs w:val="28"/>
        </w:rPr>
        <w:t>по вопросам</w:t>
      </w:r>
      <w:r w:rsidRPr="001C027E">
        <w:rPr>
          <w:rStyle w:val="bumpedfont15"/>
          <w:sz w:val="28"/>
          <w:szCs w:val="28"/>
        </w:rPr>
        <w:t>, связанным с организацией и осуществлением муниципального контроля.</w:t>
      </w:r>
    </w:p>
    <w:p w:rsidR="00C65556" w:rsidRPr="00AA33F5" w:rsidRDefault="00C65556" w:rsidP="00C65556">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а) порядка проведения контрольных мероприятий;</w:t>
      </w:r>
    </w:p>
    <w:p w:rsidR="00C65556" w:rsidRPr="00AA33F5" w:rsidRDefault="00C65556" w:rsidP="00C65556">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б) периодичности проведения контрольных мероприятий;</w:t>
      </w:r>
    </w:p>
    <w:p w:rsidR="00C65556" w:rsidRPr="00AA33F5" w:rsidRDefault="00C65556" w:rsidP="00C65556">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в) порядка принятия решений по итогам контрольных мероприятий;</w:t>
      </w:r>
    </w:p>
    <w:p w:rsidR="00C65556" w:rsidRPr="00AA33F5" w:rsidRDefault="00C65556" w:rsidP="00C65556">
      <w:pPr>
        <w:pStyle w:val="21"/>
        <w:shd w:val="clear" w:color="auto" w:fill="auto"/>
        <w:spacing w:before="0" w:after="0" w:line="301" w:lineRule="exact"/>
        <w:ind w:firstLine="567"/>
        <w:jc w:val="both"/>
        <w:rPr>
          <w:rFonts w:ascii="Times New Roman" w:hAnsi="Times New Roman" w:cs="Times New Roman"/>
          <w:sz w:val="28"/>
          <w:szCs w:val="28"/>
        </w:rPr>
      </w:pPr>
      <w:r w:rsidRPr="00AA33F5">
        <w:rPr>
          <w:rFonts w:ascii="Times New Roman" w:hAnsi="Times New Roman" w:cs="Times New Roman"/>
          <w:sz w:val="28"/>
          <w:szCs w:val="28"/>
        </w:rPr>
        <w:t>г) порядка обжалования решений Контрольного органа.</w:t>
      </w:r>
    </w:p>
    <w:p w:rsidR="00C65556" w:rsidRPr="001C027E" w:rsidRDefault="00C65556" w:rsidP="00C65556">
      <w:pPr>
        <w:pStyle w:val="s26"/>
        <w:spacing w:before="0" w:beforeAutospacing="0" w:after="0" w:afterAutospacing="0"/>
        <w:ind w:firstLine="709"/>
        <w:jc w:val="both"/>
        <w:rPr>
          <w:sz w:val="28"/>
          <w:szCs w:val="28"/>
        </w:rPr>
      </w:pPr>
      <w:r w:rsidRPr="00F05FDC">
        <w:rPr>
          <w:rStyle w:val="bumpedfont15"/>
          <w:sz w:val="28"/>
          <w:szCs w:val="28"/>
        </w:rPr>
        <w:t>Руководитель контрольного органа, заместитель руководителя, инспекторы</w:t>
      </w:r>
      <w:r w:rsidRPr="001C027E">
        <w:rPr>
          <w:rStyle w:val="bumpedfont15"/>
          <w:sz w:val="28"/>
          <w:szCs w:val="28"/>
        </w:rPr>
        <w:t xml:space="preserve"> осуществляют консультирование контролируемых лиц и их представителей:</w:t>
      </w:r>
    </w:p>
    <w:p w:rsidR="00C65556" w:rsidRPr="001C027E" w:rsidRDefault="00C65556" w:rsidP="00C65556">
      <w:pPr>
        <w:pStyle w:val="s15"/>
        <w:spacing w:before="0" w:beforeAutospacing="0" w:after="0" w:afterAutospacing="0"/>
        <w:ind w:firstLine="709"/>
        <w:jc w:val="both"/>
        <w:rPr>
          <w:sz w:val="28"/>
          <w:szCs w:val="28"/>
        </w:rPr>
      </w:pPr>
      <w:r w:rsidRPr="001C027E">
        <w:rPr>
          <w:rStyle w:val="bumpedfont15"/>
          <w:sz w:val="28"/>
          <w:szCs w:val="28"/>
        </w:rPr>
        <w:t>1)</w:t>
      </w:r>
      <w:r>
        <w:rPr>
          <w:rStyle w:val="bumpedfont15"/>
          <w:sz w:val="28"/>
          <w:szCs w:val="28"/>
        </w:rPr>
        <w:t> </w:t>
      </w:r>
      <w:r w:rsidRPr="001C027E">
        <w:rPr>
          <w:rStyle w:val="bumpedfont15"/>
          <w:sz w:val="28"/>
          <w:szCs w:val="28"/>
        </w:rPr>
        <w:t xml:space="preserve">в виде устных разъяснений по телефону, посредством </w:t>
      </w:r>
      <w:r>
        <w:rPr>
          <w:rStyle w:val="bumpedfont15"/>
          <w:sz w:val="28"/>
          <w:szCs w:val="28"/>
        </w:rPr>
        <w:t xml:space="preserve">             </w:t>
      </w:r>
      <w:proofErr w:type="spellStart"/>
      <w:r w:rsidRPr="001C027E">
        <w:rPr>
          <w:rStyle w:val="bumpedfont15"/>
          <w:sz w:val="28"/>
          <w:szCs w:val="28"/>
        </w:rPr>
        <w:t>видео-конференц</w:t>
      </w:r>
      <w:r>
        <w:rPr>
          <w:rStyle w:val="bumpedfont15"/>
          <w:sz w:val="28"/>
          <w:szCs w:val="28"/>
        </w:rPr>
        <w:t>-</w:t>
      </w:r>
      <w:r w:rsidRPr="001C027E">
        <w:rPr>
          <w:rStyle w:val="bumpedfont15"/>
          <w:sz w:val="28"/>
          <w:szCs w:val="28"/>
        </w:rPr>
        <w:t>связи</w:t>
      </w:r>
      <w:proofErr w:type="spellEnd"/>
      <w:r w:rsidRPr="001C027E">
        <w:rPr>
          <w:rStyle w:val="bumpedfont15"/>
          <w:sz w:val="28"/>
          <w:szCs w:val="28"/>
        </w:rPr>
        <w:t>, на личном при</w:t>
      </w:r>
      <w:r>
        <w:rPr>
          <w:rStyle w:val="bumpedfont15"/>
          <w:sz w:val="28"/>
          <w:szCs w:val="28"/>
        </w:rPr>
        <w:t>ё</w:t>
      </w:r>
      <w:r w:rsidRPr="001C027E">
        <w:rPr>
          <w:rStyle w:val="bumpedfont15"/>
          <w:sz w:val="28"/>
          <w:szCs w:val="28"/>
        </w:rPr>
        <w:t>ме либо в ходе проведения профилактического меропр</w:t>
      </w:r>
      <w:r>
        <w:rPr>
          <w:rStyle w:val="bumpedfont15"/>
          <w:sz w:val="28"/>
          <w:szCs w:val="28"/>
        </w:rPr>
        <w:t>иятия, контрольного мероприятия.</w:t>
      </w:r>
    </w:p>
    <w:p w:rsidR="00C65556" w:rsidRDefault="00C65556" w:rsidP="00C65556">
      <w:pPr>
        <w:pStyle w:val="s15"/>
        <w:spacing w:before="0" w:beforeAutospacing="0" w:after="0" w:afterAutospacing="0"/>
        <w:ind w:firstLine="709"/>
        <w:jc w:val="both"/>
        <w:rPr>
          <w:rStyle w:val="bumpedfont15"/>
          <w:sz w:val="28"/>
          <w:szCs w:val="28"/>
        </w:rPr>
      </w:pPr>
      <w:r w:rsidRPr="001C027E">
        <w:rPr>
          <w:rStyle w:val="bumpedfont15"/>
          <w:sz w:val="28"/>
          <w:szCs w:val="28"/>
        </w:rPr>
        <w:t xml:space="preserve">Индивидуальное консультирование на личном приеме каждого заявителя не может превышать </w:t>
      </w:r>
      <w:r>
        <w:rPr>
          <w:rStyle w:val="bumpedfont15"/>
          <w:sz w:val="28"/>
          <w:szCs w:val="28"/>
        </w:rPr>
        <w:t>1</w:t>
      </w:r>
      <w:r w:rsidRPr="00AD4CEB">
        <w:rPr>
          <w:rStyle w:val="bumpedfont15"/>
          <w:sz w:val="28"/>
          <w:szCs w:val="28"/>
        </w:rPr>
        <w:t xml:space="preserve">0 </w:t>
      </w:r>
      <w:r w:rsidRPr="001C027E">
        <w:rPr>
          <w:rStyle w:val="bumpedfont15"/>
          <w:sz w:val="28"/>
          <w:szCs w:val="28"/>
        </w:rPr>
        <w:t>минут.</w:t>
      </w:r>
      <w:r>
        <w:rPr>
          <w:rStyle w:val="bumpedfont15"/>
          <w:sz w:val="28"/>
          <w:szCs w:val="28"/>
        </w:rPr>
        <w:t xml:space="preserve"> </w:t>
      </w:r>
      <w:r w:rsidRPr="001C027E">
        <w:rPr>
          <w:rStyle w:val="bumpedfont15"/>
          <w:sz w:val="28"/>
          <w:szCs w:val="28"/>
        </w:rPr>
        <w:t xml:space="preserve">Время разговора по телефону не должно превышать </w:t>
      </w:r>
      <w:r w:rsidRPr="00AD4CEB">
        <w:rPr>
          <w:rStyle w:val="bumpedfont15"/>
          <w:sz w:val="28"/>
          <w:szCs w:val="28"/>
        </w:rPr>
        <w:t>10</w:t>
      </w:r>
      <w:r w:rsidRPr="001C027E">
        <w:rPr>
          <w:rStyle w:val="bumpedfont15"/>
          <w:sz w:val="28"/>
          <w:szCs w:val="28"/>
        </w:rPr>
        <w:t xml:space="preserve"> минут. Контрольный орган не предоставляет </w:t>
      </w:r>
      <w:r>
        <w:rPr>
          <w:rStyle w:val="bumpedfont15"/>
          <w:sz w:val="28"/>
          <w:szCs w:val="28"/>
        </w:rPr>
        <w:t xml:space="preserve">              </w:t>
      </w:r>
      <w:r w:rsidRPr="001C027E">
        <w:rPr>
          <w:rStyle w:val="bumpedfont15"/>
          <w:sz w:val="28"/>
          <w:szCs w:val="28"/>
        </w:rPr>
        <w:t>в письменной форме информацию по во</w:t>
      </w:r>
      <w:r>
        <w:rPr>
          <w:rStyle w:val="bumpedfont15"/>
          <w:sz w:val="28"/>
          <w:szCs w:val="28"/>
        </w:rPr>
        <w:t>просам устного консультирования;</w:t>
      </w:r>
    </w:p>
    <w:p w:rsidR="00C65556" w:rsidRPr="001C027E" w:rsidRDefault="00C65556" w:rsidP="00C65556">
      <w:pPr>
        <w:pStyle w:val="s15"/>
        <w:spacing w:before="0" w:beforeAutospacing="0" w:after="0" w:afterAutospacing="0"/>
        <w:ind w:firstLine="709"/>
        <w:jc w:val="both"/>
        <w:rPr>
          <w:sz w:val="28"/>
          <w:szCs w:val="28"/>
        </w:rPr>
      </w:pPr>
      <w:r w:rsidRPr="001C027E">
        <w:rPr>
          <w:rStyle w:val="bumpedfont15"/>
          <w:sz w:val="28"/>
          <w:szCs w:val="28"/>
        </w:rPr>
        <w:t>2)</w:t>
      </w:r>
      <w:r>
        <w:rPr>
          <w:rStyle w:val="bumpedfont15"/>
          <w:sz w:val="28"/>
          <w:szCs w:val="28"/>
        </w:rPr>
        <w:t> </w:t>
      </w:r>
      <w:r w:rsidRPr="001C027E">
        <w:rPr>
          <w:rStyle w:val="bumpedfont15"/>
          <w:sz w:val="28"/>
          <w:szCs w:val="28"/>
        </w:rPr>
        <w:t>посредством размещения на официальном сайте письменного разъяснения по однотипным обращениям (более 10 однотипных обращений)</w:t>
      </w:r>
      <w:r>
        <w:rPr>
          <w:rStyle w:val="bumpedfont15"/>
          <w:sz w:val="28"/>
          <w:szCs w:val="28"/>
        </w:rPr>
        <w:t>, подписанного руководителем к</w:t>
      </w:r>
      <w:r w:rsidRPr="001C027E">
        <w:rPr>
          <w:rStyle w:val="bumpedfont15"/>
          <w:sz w:val="28"/>
          <w:szCs w:val="28"/>
        </w:rPr>
        <w:t>онтрольного органа</w:t>
      </w:r>
      <w:r>
        <w:rPr>
          <w:rStyle w:val="bumpedfont15"/>
          <w:sz w:val="28"/>
          <w:szCs w:val="28"/>
        </w:rPr>
        <w:t xml:space="preserve"> или заместителем руководителя;</w:t>
      </w:r>
    </w:p>
    <w:p w:rsidR="00C65556" w:rsidRDefault="00C65556" w:rsidP="00C65556">
      <w:pPr>
        <w:pStyle w:val="s15"/>
        <w:spacing w:before="0" w:beforeAutospacing="0" w:after="0" w:afterAutospacing="0"/>
        <w:ind w:firstLine="709"/>
        <w:jc w:val="both"/>
        <w:rPr>
          <w:rStyle w:val="bumpedfont15"/>
          <w:sz w:val="28"/>
          <w:szCs w:val="28"/>
        </w:rPr>
      </w:pPr>
      <w:r>
        <w:rPr>
          <w:rStyle w:val="bumpedfont15"/>
          <w:sz w:val="28"/>
          <w:szCs w:val="28"/>
        </w:rPr>
        <w:t>3) </w:t>
      </w:r>
      <w:r w:rsidRPr="00F22E8A">
        <w:rPr>
          <w:sz w:val="28"/>
          <w:szCs w:val="28"/>
        </w:rPr>
        <w:t xml:space="preserve">в письменной форме при их письменном обращении (в сроки, установленные Федеральным законом от </w:t>
      </w:r>
      <w:r>
        <w:rPr>
          <w:sz w:val="28"/>
          <w:szCs w:val="28"/>
        </w:rPr>
        <w:t>0</w:t>
      </w:r>
      <w:r w:rsidRPr="00F22E8A">
        <w:rPr>
          <w:sz w:val="28"/>
          <w:szCs w:val="28"/>
        </w:rPr>
        <w:t>2</w:t>
      </w:r>
      <w:r>
        <w:rPr>
          <w:sz w:val="28"/>
          <w:szCs w:val="28"/>
        </w:rPr>
        <w:t>.05.2006</w:t>
      </w:r>
      <w:r w:rsidRPr="00F22E8A">
        <w:rPr>
          <w:sz w:val="28"/>
          <w:szCs w:val="28"/>
        </w:rPr>
        <w:t xml:space="preserve"> № 59-ФЗ «О порядке рассмотрения обращений граждан Российской Федерации»)</w:t>
      </w:r>
      <w:r>
        <w:rPr>
          <w:sz w:val="28"/>
          <w:szCs w:val="28"/>
        </w:rPr>
        <w:t>.</w:t>
      </w:r>
    </w:p>
    <w:p w:rsidR="00C65556" w:rsidRDefault="00C65556" w:rsidP="00C65556">
      <w:pPr>
        <w:pStyle w:val="a4"/>
        <w:ind w:firstLine="709"/>
        <w:jc w:val="both"/>
        <w:rPr>
          <w:rFonts w:ascii="Times New Roman" w:hAnsi="Times New Roman"/>
          <w:sz w:val="28"/>
          <w:szCs w:val="28"/>
        </w:rPr>
      </w:pPr>
      <w:r w:rsidRPr="0080154B">
        <w:rPr>
          <w:rFonts w:ascii="Times New Roman" w:hAnsi="Times New Roman"/>
          <w:sz w:val="28"/>
          <w:szCs w:val="28"/>
        </w:rPr>
        <w:t>Контрольный орган осуществляет учёт консультирований посредством ведения журнала консультаций.</w:t>
      </w:r>
    </w:p>
    <w:p w:rsidR="00C65556" w:rsidRPr="0080154B" w:rsidRDefault="00C65556" w:rsidP="00C65556">
      <w:pPr>
        <w:pStyle w:val="a4"/>
        <w:ind w:firstLine="709"/>
        <w:rPr>
          <w:rFonts w:ascii="Times New Roman" w:hAnsi="Times New Roman"/>
          <w:sz w:val="28"/>
          <w:szCs w:val="28"/>
        </w:rPr>
      </w:pPr>
    </w:p>
    <w:p w:rsidR="00C65556" w:rsidRPr="002B7075" w:rsidRDefault="00C65556" w:rsidP="00C65556">
      <w:pPr>
        <w:widowControl w:val="0"/>
        <w:tabs>
          <w:tab w:val="left" w:pos="1134"/>
        </w:tabs>
        <w:ind w:firstLine="709"/>
        <w:jc w:val="center"/>
        <w:rPr>
          <w:szCs w:val="28"/>
        </w:rPr>
      </w:pPr>
      <w:r w:rsidRPr="002B7075">
        <w:rPr>
          <w:szCs w:val="28"/>
        </w:rPr>
        <w:lastRenderedPageBreak/>
        <w:t>4.5. Профилактический визит</w:t>
      </w:r>
    </w:p>
    <w:p w:rsidR="00C65556" w:rsidRDefault="00C65556" w:rsidP="00C65556">
      <w:pPr>
        <w:widowControl w:val="0"/>
        <w:tabs>
          <w:tab w:val="left" w:pos="1134"/>
        </w:tabs>
        <w:ind w:firstLine="709"/>
        <w:jc w:val="center"/>
        <w:rPr>
          <w:szCs w:val="28"/>
        </w:rPr>
      </w:pPr>
    </w:p>
    <w:p w:rsidR="00C65556" w:rsidRPr="00CC6C9F" w:rsidRDefault="00C65556" w:rsidP="00C65556">
      <w:pPr>
        <w:widowControl w:val="0"/>
        <w:tabs>
          <w:tab w:val="left" w:pos="1134"/>
        </w:tabs>
        <w:ind w:firstLine="709"/>
        <w:jc w:val="both"/>
        <w:rPr>
          <w:szCs w:val="28"/>
        </w:rPr>
      </w:pPr>
      <w:r>
        <w:rPr>
          <w:szCs w:val="28"/>
        </w:rPr>
        <w:t>4.5.1</w:t>
      </w:r>
      <w:r w:rsidRPr="00CC6C9F">
        <w:rPr>
          <w:szCs w:val="28"/>
        </w:rPr>
        <w:t>. </w:t>
      </w:r>
      <w:r>
        <w:rPr>
          <w:szCs w:val="28"/>
        </w:rPr>
        <w:t xml:space="preserve">Профилактический визит осуществляется </w:t>
      </w:r>
      <w:r w:rsidRPr="00845122">
        <w:rPr>
          <w:rStyle w:val="bumpedfont15"/>
          <w:szCs w:val="28"/>
        </w:rPr>
        <w:t>в порядке, предусмотренном стать</w:t>
      </w:r>
      <w:r>
        <w:rPr>
          <w:rStyle w:val="bumpedfont15"/>
          <w:szCs w:val="28"/>
        </w:rPr>
        <w:t>ями 52, 52.1 и 52.2</w:t>
      </w:r>
      <w:r w:rsidRPr="00845122">
        <w:rPr>
          <w:rStyle w:val="bumpedfont15"/>
          <w:szCs w:val="28"/>
        </w:rPr>
        <w:t xml:space="preserve"> Федерального закона № 248-ФЗ.</w:t>
      </w:r>
    </w:p>
    <w:p w:rsidR="00C65556" w:rsidRPr="00F933FE" w:rsidRDefault="00C65556" w:rsidP="00C65556">
      <w:pPr>
        <w:widowControl w:val="0"/>
        <w:tabs>
          <w:tab w:val="left" w:pos="1134"/>
        </w:tabs>
        <w:ind w:firstLine="709"/>
        <w:jc w:val="both"/>
        <w:rPr>
          <w:szCs w:val="28"/>
        </w:rPr>
      </w:pPr>
      <w:r>
        <w:rPr>
          <w:szCs w:val="28"/>
        </w:rPr>
        <w:t>4.5.2. </w:t>
      </w:r>
      <w:r w:rsidRPr="00F933FE">
        <w:rPr>
          <w:szCs w:val="28"/>
        </w:rPr>
        <w:t xml:space="preserve">Профилактический визит проводится в форме профилактической беседы </w:t>
      </w:r>
      <w:r>
        <w:rPr>
          <w:szCs w:val="28"/>
        </w:rPr>
        <w:t>инспектором</w:t>
      </w:r>
      <w:r w:rsidRPr="00F933FE">
        <w:rPr>
          <w:szCs w:val="28"/>
        </w:rPr>
        <w:t xml:space="preserve"> контрольного органа по месту осуществления деятельности контролируемого лица</w:t>
      </w:r>
      <w:r>
        <w:rPr>
          <w:szCs w:val="28"/>
        </w:rPr>
        <w:t xml:space="preserve"> или нахождения объекта контроля,</w:t>
      </w:r>
      <w:r w:rsidRPr="00F933FE">
        <w:rPr>
          <w:szCs w:val="28"/>
        </w:rPr>
        <w:t xml:space="preserve"> либо путем испо</w:t>
      </w:r>
      <w:r>
        <w:rPr>
          <w:szCs w:val="28"/>
        </w:rPr>
        <w:t xml:space="preserve">льзования </w:t>
      </w:r>
      <w:proofErr w:type="spellStart"/>
      <w:r>
        <w:rPr>
          <w:szCs w:val="28"/>
        </w:rPr>
        <w:t>видео-конференц-связи</w:t>
      </w:r>
      <w:proofErr w:type="spellEnd"/>
      <w:r>
        <w:rPr>
          <w:szCs w:val="28"/>
        </w:rPr>
        <w:t xml:space="preserve"> или </w:t>
      </w:r>
      <w:r w:rsidRPr="00F933FE">
        <w:rPr>
          <w:szCs w:val="28"/>
        </w:rPr>
        <w:t>мобильного приложения «Инспектор».</w:t>
      </w:r>
    </w:p>
    <w:p w:rsidR="00C65556" w:rsidRPr="00F933FE" w:rsidRDefault="00C65556" w:rsidP="00C65556">
      <w:pPr>
        <w:widowControl w:val="0"/>
        <w:tabs>
          <w:tab w:val="left" w:pos="1134"/>
        </w:tabs>
        <w:ind w:firstLine="709"/>
        <w:jc w:val="both"/>
        <w:rPr>
          <w:szCs w:val="28"/>
        </w:rPr>
      </w:pPr>
      <w:r>
        <w:rPr>
          <w:szCs w:val="28"/>
        </w:rPr>
        <w:t>4.5.3</w:t>
      </w:r>
      <w:r w:rsidRPr="00F933FE">
        <w:rPr>
          <w:szCs w:val="28"/>
        </w:rPr>
        <w:t>.</w:t>
      </w:r>
      <w:r>
        <w:rPr>
          <w:szCs w:val="28"/>
        </w:rPr>
        <w:t> </w:t>
      </w:r>
      <w:r w:rsidRPr="00F933FE">
        <w:rPr>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C65556" w:rsidRPr="00F933FE" w:rsidRDefault="00C65556" w:rsidP="00C65556">
      <w:pPr>
        <w:widowControl w:val="0"/>
        <w:tabs>
          <w:tab w:val="left" w:pos="1134"/>
        </w:tabs>
        <w:ind w:firstLine="709"/>
        <w:jc w:val="both"/>
        <w:rPr>
          <w:szCs w:val="28"/>
        </w:rPr>
      </w:pPr>
      <w:r>
        <w:rPr>
          <w:szCs w:val="28"/>
        </w:rPr>
        <w:t>4.5.4. </w:t>
      </w:r>
      <w:r w:rsidRPr="00F933FE">
        <w:rPr>
          <w:szCs w:val="28"/>
        </w:rPr>
        <w:t>Обязательный профилактический визит в рамках муниципального контроля проводится в случа</w:t>
      </w:r>
      <w:r>
        <w:rPr>
          <w:szCs w:val="28"/>
        </w:rPr>
        <w:t xml:space="preserve">ях, предусмотренных пунктами 1 </w:t>
      </w:r>
      <w:r w:rsidRPr="00F933FE">
        <w:rPr>
          <w:szCs w:val="28"/>
        </w:rPr>
        <w:t xml:space="preserve">и </w:t>
      </w:r>
      <w:r w:rsidRPr="001C45F3">
        <w:rPr>
          <w:szCs w:val="28"/>
        </w:rPr>
        <w:t>4</w:t>
      </w:r>
      <w:r w:rsidRPr="00F933FE">
        <w:rPr>
          <w:szCs w:val="28"/>
        </w:rPr>
        <w:t xml:space="preserve"> части 1 статьи 52.1 Федерального закона № 248-ФЗ.</w:t>
      </w:r>
    </w:p>
    <w:p w:rsidR="00C65556" w:rsidRDefault="00C65556" w:rsidP="00C65556">
      <w:pPr>
        <w:widowControl w:val="0"/>
        <w:tabs>
          <w:tab w:val="left" w:pos="1134"/>
        </w:tabs>
        <w:ind w:firstLine="709"/>
        <w:jc w:val="both"/>
        <w:rPr>
          <w:szCs w:val="28"/>
        </w:rPr>
      </w:pPr>
      <w:r>
        <w:rPr>
          <w:szCs w:val="28"/>
        </w:rPr>
        <w:t>4.5.5. </w:t>
      </w:r>
      <w:r w:rsidRPr="00F933FE">
        <w:rPr>
          <w:szCs w:val="28"/>
        </w:rPr>
        <w:t xml:space="preserve">Обязательные профилактические визиты в отношении контролируемых лиц, принадлежащих им объектов контроля, отнесенных </w:t>
      </w:r>
      <w:r>
        <w:rPr>
          <w:szCs w:val="28"/>
        </w:rPr>
        <w:br/>
      </w:r>
      <w:r w:rsidRPr="00F933FE">
        <w:rPr>
          <w:szCs w:val="28"/>
        </w:rPr>
        <w:t xml:space="preserve">к категориям среднего риска, умеренного риска, </w:t>
      </w:r>
      <w:r>
        <w:rPr>
          <w:szCs w:val="28"/>
        </w:rPr>
        <w:t xml:space="preserve">проводятся </w:t>
      </w:r>
      <w:r w:rsidRPr="00F933FE">
        <w:rPr>
          <w:szCs w:val="28"/>
        </w:rPr>
        <w:t>с периодичностью, определ</w:t>
      </w:r>
      <w:r>
        <w:rPr>
          <w:szCs w:val="28"/>
        </w:rPr>
        <w:t>ё</w:t>
      </w:r>
      <w:r w:rsidRPr="00F933FE">
        <w:rPr>
          <w:szCs w:val="28"/>
        </w:rPr>
        <w:t>нной Правительством Российской Федерации в соответствии с пунктом 3 части 2 статьи 25 Федерального закона № 248-ФЗ.</w:t>
      </w:r>
    </w:p>
    <w:p w:rsidR="00C65556" w:rsidRPr="00F933FE" w:rsidRDefault="00C65556" w:rsidP="00C65556">
      <w:pPr>
        <w:widowControl w:val="0"/>
        <w:tabs>
          <w:tab w:val="left" w:pos="1134"/>
        </w:tabs>
        <w:ind w:firstLine="709"/>
        <w:jc w:val="both"/>
        <w:rPr>
          <w:szCs w:val="28"/>
        </w:rPr>
      </w:pPr>
      <w:r>
        <w:rPr>
          <w:szCs w:val="28"/>
        </w:rPr>
        <w:t>4.5.6. </w:t>
      </w:r>
      <w:r w:rsidRPr="00F933FE">
        <w:rPr>
          <w:szCs w:val="28"/>
        </w:rPr>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65556" w:rsidRPr="00F933FE" w:rsidRDefault="00C65556" w:rsidP="00C65556">
      <w:pPr>
        <w:widowControl w:val="0"/>
        <w:tabs>
          <w:tab w:val="left" w:pos="1134"/>
        </w:tabs>
        <w:ind w:firstLine="709"/>
        <w:jc w:val="both"/>
        <w:rPr>
          <w:szCs w:val="28"/>
        </w:rPr>
      </w:pPr>
      <w:r>
        <w:rPr>
          <w:szCs w:val="28"/>
        </w:rPr>
        <w:t>4.5.7. </w:t>
      </w:r>
      <w:r w:rsidRPr="00F933FE">
        <w:rPr>
          <w:szCs w:val="28"/>
        </w:rPr>
        <w:t xml:space="preserve">Заявление о проведении профилактического визита подается посредством </w:t>
      </w:r>
      <w:r>
        <w:rPr>
          <w:szCs w:val="28"/>
        </w:rPr>
        <w:t>единого портала государственных и муниципальных услуг</w:t>
      </w:r>
      <w:r w:rsidRPr="00F933FE">
        <w:rPr>
          <w:szCs w:val="28"/>
        </w:rPr>
        <w:t>.</w:t>
      </w:r>
    </w:p>
    <w:p w:rsidR="00C65556" w:rsidRDefault="00C65556" w:rsidP="00C65556">
      <w:pPr>
        <w:widowControl w:val="0"/>
        <w:tabs>
          <w:tab w:val="left" w:pos="1134"/>
        </w:tabs>
        <w:ind w:firstLine="709"/>
        <w:jc w:val="both"/>
        <w:rPr>
          <w:szCs w:val="28"/>
        </w:rPr>
      </w:pPr>
      <w:r>
        <w:rPr>
          <w:szCs w:val="28"/>
        </w:rPr>
        <w:t>4.5.8. </w:t>
      </w:r>
      <w:r w:rsidRPr="00F933FE">
        <w:rPr>
          <w:szCs w:val="28"/>
        </w:rPr>
        <w:t>Контрольный орган рас</w:t>
      </w:r>
      <w:r>
        <w:rPr>
          <w:szCs w:val="28"/>
        </w:rPr>
        <w:t xml:space="preserve">сматривает заявление в течение </w:t>
      </w:r>
      <w:r w:rsidRPr="00FD5207">
        <w:rPr>
          <w:szCs w:val="28"/>
        </w:rPr>
        <w:t xml:space="preserve">десяти </w:t>
      </w:r>
      <w:r w:rsidRPr="00F933FE">
        <w:rPr>
          <w:szCs w:val="28"/>
        </w:rPr>
        <w:t>рабочих дней и принимает решение о проведении профилактического визита либо об отказе в его проведении</w:t>
      </w:r>
      <w:r>
        <w:rPr>
          <w:szCs w:val="28"/>
        </w:rPr>
        <w:t xml:space="preserve"> по основаниям, предусмотренным част</w:t>
      </w:r>
      <w:r w:rsidRPr="001C45F3">
        <w:rPr>
          <w:szCs w:val="28"/>
        </w:rPr>
        <w:t>ь</w:t>
      </w:r>
      <w:r>
        <w:rPr>
          <w:szCs w:val="28"/>
        </w:rPr>
        <w:t>ю 4 статьи</w:t>
      </w:r>
      <w:r w:rsidRPr="00F933FE">
        <w:rPr>
          <w:szCs w:val="28"/>
        </w:rPr>
        <w:t xml:space="preserve"> 52.2. Федерального закона № 248-ФЗ, о чем уведомляет контролируемое лицо.</w:t>
      </w:r>
    </w:p>
    <w:p w:rsidR="00C65556" w:rsidRPr="001C45F3" w:rsidRDefault="00C65556" w:rsidP="00C65556">
      <w:pPr>
        <w:widowControl w:val="0"/>
        <w:tabs>
          <w:tab w:val="left" w:pos="1134"/>
        </w:tabs>
        <w:ind w:firstLine="709"/>
        <w:jc w:val="both"/>
        <w:rPr>
          <w:szCs w:val="28"/>
        </w:rPr>
      </w:pPr>
      <w:r>
        <w:rPr>
          <w:szCs w:val="28"/>
        </w:rPr>
        <w:t>4.5.9.</w:t>
      </w:r>
      <w:r w:rsidRPr="001C45F3">
        <w:rPr>
          <w:szCs w:val="28"/>
        </w:rPr>
        <w:t>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w:t>
      </w:r>
      <w:r>
        <w:rPr>
          <w:szCs w:val="28"/>
        </w:rPr>
        <w:t xml:space="preserve"> </w:t>
      </w:r>
      <w:r w:rsidRPr="001C45F3">
        <w:rPr>
          <w:szCs w:val="28"/>
        </w:rPr>
        <w:t>с указанием причин невозможности рассмотрения и разъяснением порядка надлежащего обращения.</w:t>
      </w:r>
    </w:p>
    <w:p w:rsidR="002D3026" w:rsidRPr="0080154B" w:rsidRDefault="00C65556" w:rsidP="002D3026">
      <w:pPr>
        <w:pStyle w:val="a4"/>
        <w:ind w:firstLine="709"/>
        <w:jc w:val="both"/>
        <w:rPr>
          <w:rFonts w:ascii="Times New Roman" w:hAnsi="Times New Roman"/>
          <w:sz w:val="28"/>
          <w:szCs w:val="28"/>
        </w:rPr>
      </w:pPr>
      <w:r w:rsidRPr="0080154B">
        <w:rPr>
          <w:rFonts w:ascii="Times New Roman" w:hAnsi="Times New Roman"/>
          <w:sz w:val="28"/>
          <w:szCs w:val="28"/>
        </w:rPr>
        <w:t>4.5.10. </w:t>
      </w:r>
      <w:proofErr w:type="gramStart"/>
      <w:r w:rsidRPr="0080154B">
        <w:rPr>
          <w:rFonts w:ascii="Times New Roman" w:hAnsi="Times New Roman"/>
          <w:sz w:val="28"/>
          <w:szCs w:val="28"/>
        </w:rPr>
        <w:t xml:space="preserve">В случае если заявление о проведении профилактического визита по инициативе контролируемого лица подано лицом, не </w:t>
      </w:r>
      <w:r w:rsidR="002D3026" w:rsidRPr="0080154B">
        <w:rPr>
          <w:rFonts w:ascii="Times New Roman" w:hAnsi="Times New Roman"/>
          <w:sz w:val="28"/>
          <w:szCs w:val="28"/>
        </w:rPr>
        <w:t xml:space="preserve">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w:t>
      </w:r>
      <w:r w:rsidR="002D3026" w:rsidRPr="0080154B">
        <w:rPr>
          <w:rFonts w:ascii="Times New Roman" w:hAnsi="Times New Roman"/>
          <w:sz w:val="28"/>
          <w:szCs w:val="28"/>
        </w:rPr>
        <w:lastRenderedPageBreak/>
        <w:t>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w:t>
      </w:r>
      <w:proofErr w:type="gramEnd"/>
      <w:r w:rsidR="002D3026" w:rsidRPr="0080154B">
        <w:rPr>
          <w:rFonts w:ascii="Times New Roman" w:hAnsi="Times New Roman"/>
          <w:sz w:val="28"/>
          <w:szCs w:val="28"/>
        </w:rPr>
        <w:t xml:space="preserve"> </w:t>
      </w:r>
      <w:proofErr w:type="gramStart"/>
      <w:r w:rsidR="002D3026" w:rsidRPr="0080154B">
        <w:rPr>
          <w:rFonts w:ascii="Times New Roman" w:hAnsi="Times New Roman"/>
          <w:sz w:val="28"/>
          <w:szCs w:val="28"/>
        </w:rPr>
        <w:t>числе</w:t>
      </w:r>
      <w:proofErr w:type="gramEnd"/>
      <w:r w:rsidR="002D3026" w:rsidRPr="0080154B">
        <w:rPr>
          <w:rFonts w:ascii="Times New Roman" w:hAnsi="Times New Roman"/>
          <w:sz w:val="28"/>
          <w:szCs w:val="28"/>
        </w:rPr>
        <w:t xml:space="preserve"> по заявлению контролируемого лица, направленному с использованием единого портала государственных и муниципальных услуг.</w:t>
      </w:r>
    </w:p>
    <w:p w:rsidR="002D3026" w:rsidRDefault="002D3026" w:rsidP="002D3026">
      <w:pPr>
        <w:widowControl w:val="0"/>
        <w:tabs>
          <w:tab w:val="left" w:pos="1134"/>
        </w:tabs>
        <w:ind w:firstLine="709"/>
        <w:jc w:val="both"/>
        <w:rPr>
          <w:szCs w:val="28"/>
        </w:rPr>
      </w:pPr>
      <w:r>
        <w:rPr>
          <w:szCs w:val="28"/>
        </w:rPr>
        <w:t>4.5.11.</w:t>
      </w:r>
      <w:r w:rsidRPr="00CE6411">
        <w:rPr>
          <w:szCs w:val="28"/>
        </w:rPr>
        <w:t xml:space="preserve"> Контролируемое лицо вправе обжаловать решение об отказе </w:t>
      </w:r>
      <w:r w:rsidRPr="00CE6411">
        <w:rPr>
          <w:szCs w:val="28"/>
        </w:rPr>
        <w:br/>
        <w:t>в проведении обязательного профилактического визита в порядке, установленном главой 9 Федерального закона № 248-ФЗ.</w:t>
      </w:r>
    </w:p>
    <w:p w:rsidR="002D3026" w:rsidRPr="00385CA5" w:rsidRDefault="002D3026" w:rsidP="002D3026">
      <w:pPr>
        <w:widowControl w:val="0"/>
        <w:tabs>
          <w:tab w:val="left" w:pos="1134"/>
        </w:tabs>
        <w:ind w:firstLine="709"/>
        <w:jc w:val="both"/>
        <w:rPr>
          <w:rFonts w:eastAsia="Calibri"/>
        </w:rPr>
      </w:pPr>
      <w:r>
        <w:rPr>
          <w:szCs w:val="28"/>
        </w:rPr>
        <w:t>4.5.12. </w:t>
      </w:r>
      <w:r w:rsidRPr="00385CA5">
        <w:rPr>
          <w:rFonts w:eastAsia="Calibri"/>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r>
        <w:rPr>
          <w:rFonts w:eastAsia="Calibri"/>
          <w:szCs w:val="28"/>
        </w:rPr>
        <w:t>.</w:t>
      </w:r>
      <w:r w:rsidRPr="00385CA5">
        <w:rPr>
          <w:rFonts w:eastAsia="Calibri"/>
          <w:szCs w:val="28"/>
        </w:rPr>
        <w:t xml:space="preserve"> </w:t>
      </w:r>
    </w:p>
    <w:p w:rsidR="002D3026" w:rsidRPr="005F31AC" w:rsidRDefault="002D3026" w:rsidP="002D3026">
      <w:pPr>
        <w:pStyle w:val="s24"/>
        <w:spacing w:before="240" w:beforeAutospacing="0" w:after="120" w:afterAutospacing="0"/>
        <w:jc w:val="center"/>
        <w:rPr>
          <w:b/>
          <w:bCs/>
          <w:sz w:val="28"/>
          <w:szCs w:val="28"/>
        </w:rPr>
      </w:pPr>
      <w:r w:rsidRPr="005F31AC">
        <w:rPr>
          <w:rStyle w:val="bumpedfont15"/>
          <w:b/>
          <w:bCs/>
          <w:sz w:val="28"/>
          <w:szCs w:val="28"/>
        </w:rPr>
        <w:t>IV</w:t>
      </w:r>
      <w:r>
        <w:rPr>
          <w:rStyle w:val="bumpedfont15"/>
          <w:b/>
          <w:bCs/>
          <w:sz w:val="28"/>
          <w:szCs w:val="28"/>
        </w:rPr>
        <w:t>.</w:t>
      </w:r>
      <w:r w:rsidRPr="003B426D">
        <w:rPr>
          <w:rStyle w:val="bumpedfont15"/>
          <w:b/>
          <w:bCs/>
          <w:sz w:val="28"/>
          <w:szCs w:val="28"/>
        </w:rPr>
        <w:t xml:space="preserve"> Контрольные мероприятия</w:t>
      </w:r>
    </w:p>
    <w:p w:rsidR="002D3026" w:rsidRDefault="002D3026" w:rsidP="002D3026">
      <w:pPr>
        <w:pStyle w:val="s26"/>
        <w:numPr>
          <w:ilvl w:val="0"/>
          <w:numId w:val="33"/>
        </w:numPr>
        <w:spacing w:before="0" w:beforeAutospacing="0" w:after="0" w:afterAutospacing="0"/>
        <w:jc w:val="both"/>
        <w:rPr>
          <w:rStyle w:val="bumpedfont15"/>
          <w:sz w:val="28"/>
          <w:szCs w:val="28"/>
        </w:rPr>
      </w:pPr>
      <w:r w:rsidRPr="00BB36D3">
        <w:rPr>
          <w:rStyle w:val="bumpedfont15"/>
          <w:sz w:val="28"/>
          <w:szCs w:val="28"/>
        </w:rPr>
        <w:t xml:space="preserve">При осуществлении </w:t>
      </w:r>
      <w:r>
        <w:rPr>
          <w:rStyle w:val="bumpedfont15"/>
          <w:sz w:val="28"/>
          <w:szCs w:val="28"/>
        </w:rPr>
        <w:t>муниципального</w:t>
      </w:r>
      <w:r w:rsidRPr="00BB36D3">
        <w:rPr>
          <w:rStyle w:val="bumpedfont15"/>
          <w:sz w:val="28"/>
          <w:szCs w:val="28"/>
        </w:rPr>
        <w:t xml:space="preserve"> </w:t>
      </w:r>
      <w:r>
        <w:rPr>
          <w:rStyle w:val="bumpedfont15"/>
          <w:sz w:val="28"/>
          <w:szCs w:val="28"/>
        </w:rPr>
        <w:t xml:space="preserve">земельного </w:t>
      </w:r>
      <w:r w:rsidRPr="00BB36D3">
        <w:rPr>
          <w:rStyle w:val="bumpedfont15"/>
          <w:sz w:val="28"/>
          <w:szCs w:val="28"/>
        </w:rPr>
        <w:t>контроля плановые контрольные мероприятия не проводятся.</w:t>
      </w:r>
    </w:p>
    <w:p w:rsidR="002D3026" w:rsidRDefault="002D3026" w:rsidP="002D3026">
      <w:pPr>
        <w:pStyle w:val="s26"/>
        <w:spacing w:before="0" w:beforeAutospacing="0" w:after="0" w:afterAutospacing="0"/>
        <w:ind w:firstLine="709"/>
        <w:jc w:val="both"/>
        <w:rPr>
          <w:sz w:val="28"/>
          <w:szCs w:val="28"/>
        </w:rPr>
      </w:pPr>
      <w:r>
        <w:rPr>
          <w:sz w:val="28"/>
          <w:szCs w:val="28"/>
        </w:rPr>
        <w:t>Контрольные мероприятия проводятся в соответствии с главой 12 Федерального закона № 248-ФЗ.</w:t>
      </w:r>
    </w:p>
    <w:p w:rsidR="002D3026" w:rsidRDefault="002D3026" w:rsidP="002D3026">
      <w:pPr>
        <w:pStyle w:val="s26"/>
        <w:spacing w:before="0" w:beforeAutospacing="0" w:after="0" w:afterAutospacing="0"/>
        <w:ind w:firstLine="709"/>
        <w:jc w:val="both"/>
        <w:rPr>
          <w:sz w:val="28"/>
          <w:szCs w:val="28"/>
        </w:rPr>
      </w:pPr>
      <w:r>
        <w:rPr>
          <w:sz w:val="28"/>
          <w:szCs w:val="28"/>
        </w:rPr>
        <w:t xml:space="preserve">2. </w:t>
      </w:r>
      <w:r w:rsidRPr="00A82D85">
        <w:rPr>
          <w:sz w:val="28"/>
          <w:szCs w:val="28"/>
        </w:rPr>
        <w:t>При осуществлении муниципального контроля проводятся следующие контрольные мероприятия с взаимодействием с контролируемым лицом:</w:t>
      </w:r>
    </w:p>
    <w:p w:rsidR="002D3026" w:rsidRPr="00AD4CEB" w:rsidRDefault="002D3026" w:rsidP="002D3026">
      <w:pPr>
        <w:pStyle w:val="s26"/>
        <w:spacing w:before="0" w:beforeAutospacing="0" w:after="0" w:afterAutospacing="0"/>
        <w:ind w:firstLine="709"/>
        <w:jc w:val="both"/>
        <w:rPr>
          <w:rStyle w:val="bumpedfont15"/>
          <w:sz w:val="28"/>
          <w:szCs w:val="28"/>
        </w:rPr>
      </w:pPr>
      <w:r w:rsidRPr="00AD4CEB">
        <w:rPr>
          <w:rStyle w:val="bumpedfont15"/>
          <w:sz w:val="28"/>
          <w:szCs w:val="28"/>
        </w:rPr>
        <w:t>1) документарная проверка;</w:t>
      </w:r>
    </w:p>
    <w:p w:rsidR="002D3026" w:rsidRDefault="002D3026" w:rsidP="002D3026">
      <w:pPr>
        <w:pStyle w:val="s26"/>
        <w:spacing w:before="0" w:beforeAutospacing="0" w:after="0" w:afterAutospacing="0"/>
        <w:ind w:firstLine="709"/>
        <w:jc w:val="both"/>
        <w:rPr>
          <w:rStyle w:val="bumpedfont15"/>
          <w:sz w:val="28"/>
          <w:szCs w:val="28"/>
        </w:rPr>
      </w:pPr>
      <w:r w:rsidRPr="00AD4CEB">
        <w:rPr>
          <w:rStyle w:val="bumpedfont15"/>
          <w:sz w:val="28"/>
          <w:szCs w:val="28"/>
        </w:rPr>
        <w:t>2) выездная проверка.</w:t>
      </w:r>
    </w:p>
    <w:p w:rsidR="002D3026" w:rsidRDefault="002D3026" w:rsidP="002D3026">
      <w:pPr>
        <w:autoSpaceDE w:val="0"/>
        <w:autoSpaceDN w:val="0"/>
        <w:adjustRightInd w:val="0"/>
        <w:jc w:val="both"/>
        <w:rPr>
          <w:szCs w:val="28"/>
        </w:rPr>
      </w:pPr>
    </w:p>
    <w:p w:rsidR="002D3026" w:rsidRPr="002B7075" w:rsidRDefault="002D3026" w:rsidP="002D3026">
      <w:pPr>
        <w:pStyle w:val="a3"/>
        <w:ind w:left="1326"/>
        <w:jc w:val="center"/>
        <w:rPr>
          <w:sz w:val="28"/>
          <w:szCs w:val="28"/>
        </w:rPr>
      </w:pPr>
      <w:r w:rsidRPr="002B7075">
        <w:rPr>
          <w:sz w:val="28"/>
          <w:szCs w:val="28"/>
        </w:rPr>
        <w:t>2.1. Документарная проверка</w:t>
      </w:r>
    </w:p>
    <w:p w:rsidR="002D3026" w:rsidRDefault="002D3026" w:rsidP="002D3026">
      <w:pPr>
        <w:pStyle w:val="a3"/>
        <w:ind w:left="1326"/>
        <w:jc w:val="center"/>
        <w:rPr>
          <w:b/>
          <w:sz w:val="28"/>
          <w:szCs w:val="28"/>
        </w:rPr>
      </w:pPr>
    </w:p>
    <w:p w:rsidR="002D3026" w:rsidRPr="00C54023" w:rsidRDefault="002D3026" w:rsidP="002D3026">
      <w:pPr>
        <w:ind w:firstLine="709"/>
        <w:jc w:val="both"/>
        <w:rPr>
          <w:szCs w:val="28"/>
        </w:rPr>
      </w:pPr>
      <w:r w:rsidRPr="00C54023">
        <w:rPr>
          <w:szCs w:val="28"/>
        </w:rPr>
        <w:t>Проводится в соответствии с требованиями статьи 72 Федерального закона № 248-ФЗ.</w:t>
      </w:r>
    </w:p>
    <w:p w:rsidR="002D3026" w:rsidRDefault="002D3026" w:rsidP="002D3026">
      <w:pPr>
        <w:ind w:firstLine="709"/>
        <w:jc w:val="both"/>
        <w:rPr>
          <w:szCs w:val="28"/>
        </w:rPr>
      </w:pPr>
      <w:r>
        <w:rPr>
          <w:szCs w:val="28"/>
        </w:rPr>
        <w:t>В ходе документарной проверки могут совершаться следующие контрольные действия:</w:t>
      </w:r>
    </w:p>
    <w:p w:rsidR="002D3026" w:rsidRPr="00AD4CEB" w:rsidRDefault="002D3026" w:rsidP="002D3026">
      <w:pPr>
        <w:ind w:firstLine="709"/>
        <w:jc w:val="both"/>
        <w:rPr>
          <w:szCs w:val="28"/>
        </w:rPr>
      </w:pPr>
      <w:r w:rsidRPr="00AD4CEB">
        <w:rPr>
          <w:szCs w:val="28"/>
        </w:rPr>
        <w:t>1) получение письменных объяснений;</w:t>
      </w:r>
    </w:p>
    <w:p w:rsidR="002D3026" w:rsidRPr="00AD4CEB" w:rsidRDefault="002D3026" w:rsidP="002D3026">
      <w:pPr>
        <w:ind w:firstLine="709"/>
        <w:jc w:val="both"/>
        <w:rPr>
          <w:szCs w:val="28"/>
        </w:rPr>
      </w:pPr>
      <w:r w:rsidRPr="00AD4CEB">
        <w:rPr>
          <w:szCs w:val="28"/>
        </w:rPr>
        <w:t>2) истребование документов.</w:t>
      </w:r>
    </w:p>
    <w:p w:rsidR="002D3026" w:rsidRDefault="002D3026" w:rsidP="002D3026">
      <w:pPr>
        <w:ind w:firstLine="709"/>
        <w:jc w:val="both"/>
        <w:rPr>
          <w:szCs w:val="28"/>
        </w:rPr>
      </w:pPr>
      <w:r>
        <w:rPr>
          <w:szCs w:val="28"/>
        </w:rPr>
        <w:t xml:space="preserve">Срок проведения документарной проверки не может превышать десять рабочих дней. </w:t>
      </w:r>
      <w:proofErr w:type="gramStart"/>
      <w:r w:rsidRPr="00092F7C">
        <w:rPr>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w:t>
      </w:r>
      <w:r>
        <w:rPr>
          <w:szCs w:val="28"/>
        </w:rPr>
        <w:t xml:space="preserve"> орган</w:t>
      </w:r>
      <w:r w:rsidRPr="00092F7C">
        <w:rPr>
          <w:szCs w:val="28"/>
        </w:rPr>
        <w:t>, а также период с момента направления контролируемому лицу информации контрольного органа</w:t>
      </w:r>
      <w:r>
        <w:rPr>
          <w:szCs w:val="28"/>
        </w:rPr>
        <w:t xml:space="preserve"> </w:t>
      </w:r>
      <w:r w:rsidRPr="00092F7C">
        <w:rPr>
          <w:szCs w:val="28"/>
        </w:rPr>
        <w:t xml:space="preserve">о выявлении ошибок и (или) противоречий </w:t>
      </w:r>
      <w:r>
        <w:rPr>
          <w:szCs w:val="28"/>
        </w:rPr>
        <w:t xml:space="preserve">                   </w:t>
      </w:r>
      <w:r w:rsidRPr="00092F7C">
        <w:rPr>
          <w:szCs w:val="28"/>
        </w:rPr>
        <w:t>в представленных контролируемым лицом документах либо о несоответствии сведений, содержащихся в этих документах, сведениям</w:t>
      </w:r>
      <w:proofErr w:type="gramEnd"/>
      <w:r w:rsidRPr="00092F7C">
        <w:rPr>
          <w:szCs w:val="28"/>
        </w:rPr>
        <w:t xml:space="preserve">, </w:t>
      </w:r>
      <w:r w:rsidRPr="00092F7C">
        <w:rPr>
          <w:szCs w:val="28"/>
        </w:rPr>
        <w:lastRenderedPageBreak/>
        <w:t>содержащимся в имеющихся у контрольного органа документах и (или) полученным при осуществлении муниципального контроля,</w:t>
      </w:r>
      <w:r>
        <w:rPr>
          <w:szCs w:val="28"/>
        </w:rPr>
        <w:t xml:space="preserve"> </w:t>
      </w:r>
      <w:r w:rsidRPr="00092F7C">
        <w:rPr>
          <w:szCs w:val="28"/>
        </w:rPr>
        <w:t>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2D3026" w:rsidRPr="00092F7C" w:rsidRDefault="002D3026" w:rsidP="002D3026">
      <w:pPr>
        <w:ind w:firstLine="709"/>
        <w:jc w:val="both"/>
        <w:rPr>
          <w:szCs w:val="28"/>
        </w:rPr>
      </w:pPr>
    </w:p>
    <w:p w:rsidR="002D3026" w:rsidRPr="002B7075" w:rsidRDefault="002D3026" w:rsidP="002D3026">
      <w:pPr>
        <w:pStyle w:val="s26"/>
        <w:spacing w:before="0" w:beforeAutospacing="0" w:after="0" w:afterAutospacing="0"/>
        <w:ind w:left="1326"/>
        <w:jc w:val="center"/>
        <w:rPr>
          <w:rStyle w:val="bumpedfont15"/>
          <w:sz w:val="28"/>
          <w:szCs w:val="28"/>
        </w:rPr>
      </w:pPr>
      <w:r w:rsidRPr="002B7075">
        <w:rPr>
          <w:rStyle w:val="bumpedfont15"/>
          <w:sz w:val="28"/>
          <w:szCs w:val="28"/>
        </w:rPr>
        <w:t>2.2. Выездная проверка</w:t>
      </w:r>
    </w:p>
    <w:p w:rsidR="002D3026" w:rsidRDefault="002D3026" w:rsidP="002D3026">
      <w:pPr>
        <w:pStyle w:val="s26"/>
        <w:spacing w:before="0" w:beforeAutospacing="0" w:after="0" w:afterAutospacing="0"/>
        <w:ind w:left="1326"/>
        <w:jc w:val="center"/>
        <w:rPr>
          <w:rStyle w:val="bumpedfont15"/>
          <w:sz w:val="28"/>
          <w:szCs w:val="28"/>
        </w:rPr>
      </w:pPr>
    </w:p>
    <w:p w:rsidR="002D3026" w:rsidRPr="00765FAE" w:rsidRDefault="002D3026" w:rsidP="002D3026">
      <w:pPr>
        <w:pStyle w:val="s26"/>
        <w:spacing w:before="0" w:beforeAutospacing="0" w:after="0" w:afterAutospacing="0"/>
        <w:ind w:left="426" w:firstLine="283"/>
        <w:jc w:val="both"/>
        <w:rPr>
          <w:rStyle w:val="bumpedfont15"/>
          <w:sz w:val="28"/>
          <w:szCs w:val="28"/>
        </w:rPr>
      </w:pPr>
      <w:r>
        <w:rPr>
          <w:rStyle w:val="bumpedfont15"/>
          <w:sz w:val="28"/>
          <w:szCs w:val="28"/>
        </w:rPr>
        <w:t>2.2.1. П</w:t>
      </w:r>
      <w:r w:rsidRPr="00765FAE">
        <w:rPr>
          <w:rStyle w:val="bumpedfont15"/>
          <w:sz w:val="28"/>
          <w:szCs w:val="28"/>
        </w:rPr>
        <w:t>роводится в соответствии с требованиями статьи 7</w:t>
      </w:r>
      <w:r>
        <w:rPr>
          <w:rStyle w:val="bumpedfont15"/>
          <w:sz w:val="28"/>
          <w:szCs w:val="28"/>
        </w:rPr>
        <w:t>3</w:t>
      </w:r>
      <w:r w:rsidRPr="00765FAE">
        <w:rPr>
          <w:rStyle w:val="bumpedfont15"/>
          <w:sz w:val="28"/>
          <w:szCs w:val="28"/>
        </w:rPr>
        <w:t xml:space="preserve"> Федерального закона № 248-ФЗ</w:t>
      </w:r>
      <w:r>
        <w:rPr>
          <w:rStyle w:val="bumpedfont15"/>
          <w:sz w:val="28"/>
          <w:szCs w:val="28"/>
        </w:rPr>
        <w:t>.</w:t>
      </w:r>
    </w:p>
    <w:p w:rsidR="002D3026" w:rsidRPr="00486718" w:rsidRDefault="002D3026" w:rsidP="002D3026">
      <w:pPr>
        <w:pStyle w:val="s26"/>
        <w:spacing w:before="0" w:beforeAutospacing="0" w:after="0" w:afterAutospacing="0"/>
        <w:ind w:firstLine="709"/>
        <w:jc w:val="both"/>
        <w:rPr>
          <w:rStyle w:val="bumpedfont15"/>
          <w:sz w:val="28"/>
          <w:szCs w:val="28"/>
        </w:rPr>
      </w:pPr>
      <w:r w:rsidRPr="00486718">
        <w:rPr>
          <w:rStyle w:val="bumpedfont15"/>
          <w:sz w:val="28"/>
          <w:szCs w:val="28"/>
        </w:rPr>
        <w:t>В ходе выездной проверки могут совершаться следующие контрольные действия:</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1) осмотр;</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2)  опрос;</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3) получение письменных объяснений;</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4) истребование документов;</w:t>
      </w:r>
    </w:p>
    <w:p w:rsidR="002D3026" w:rsidRPr="0087374B" w:rsidRDefault="002D3026" w:rsidP="002D3026">
      <w:pPr>
        <w:pStyle w:val="s26"/>
        <w:spacing w:before="0" w:beforeAutospacing="0" w:after="0" w:afterAutospacing="0"/>
        <w:ind w:firstLine="709"/>
        <w:jc w:val="both"/>
        <w:rPr>
          <w:rStyle w:val="bumpedfont15"/>
          <w:sz w:val="28"/>
          <w:szCs w:val="28"/>
        </w:rPr>
      </w:pPr>
      <w:r w:rsidRPr="0087374B">
        <w:rPr>
          <w:rStyle w:val="bumpedfont15"/>
          <w:sz w:val="28"/>
          <w:szCs w:val="28"/>
        </w:rPr>
        <w:t>5) инструментальное обследование.</w:t>
      </w:r>
    </w:p>
    <w:p w:rsidR="002D3026" w:rsidRPr="00DA2C80" w:rsidRDefault="002D3026" w:rsidP="002D3026">
      <w:pPr>
        <w:pStyle w:val="s26"/>
        <w:spacing w:before="0" w:beforeAutospacing="0" w:after="0" w:afterAutospacing="0"/>
        <w:ind w:firstLine="709"/>
        <w:jc w:val="both"/>
        <w:rPr>
          <w:rStyle w:val="bumpedfont15"/>
          <w:sz w:val="28"/>
          <w:szCs w:val="28"/>
        </w:rPr>
      </w:pPr>
      <w:r w:rsidRPr="00DA2C80">
        <w:rPr>
          <w:rStyle w:val="bumpedfont15"/>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w:t>
      </w:r>
      <w:r>
        <w:rPr>
          <w:rStyle w:val="bumpedfont15"/>
          <w:sz w:val="28"/>
          <w:szCs w:val="28"/>
        </w:rPr>
        <w:t xml:space="preserve"> </w:t>
      </w:r>
      <w:r w:rsidRPr="00DA2C80">
        <w:rPr>
          <w:rStyle w:val="bumpedfont15"/>
          <w:sz w:val="28"/>
          <w:szCs w:val="28"/>
        </w:rPr>
        <w:t xml:space="preserve">предприятия. </w:t>
      </w:r>
    </w:p>
    <w:p w:rsidR="002D3026" w:rsidRPr="007E5EFE" w:rsidRDefault="002D3026" w:rsidP="002D3026">
      <w:pPr>
        <w:pStyle w:val="s26"/>
        <w:spacing w:before="0" w:beforeAutospacing="0" w:after="0" w:afterAutospacing="0"/>
        <w:ind w:firstLine="709"/>
        <w:jc w:val="both"/>
        <w:rPr>
          <w:sz w:val="28"/>
          <w:szCs w:val="28"/>
        </w:rPr>
      </w:pPr>
      <w:r>
        <w:rPr>
          <w:sz w:val="28"/>
          <w:szCs w:val="28"/>
        </w:rPr>
        <w:t>2.2.2.</w:t>
      </w:r>
      <w:r w:rsidRPr="007E5EFE">
        <w:rPr>
          <w:sz w:val="28"/>
          <w:szCs w:val="28"/>
        </w:rPr>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(далее – средства фиксации).</w:t>
      </w:r>
    </w:p>
    <w:p w:rsidR="002D3026" w:rsidRPr="007E5EFE" w:rsidRDefault="002D3026" w:rsidP="002D3026">
      <w:pPr>
        <w:pStyle w:val="s26"/>
        <w:spacing w:before="0" w:beforeAutospacing="0" w:after="0" w:afterAutospacing="0"/>
        <w:ind w:firstLine="709"/>
        <w:jc w:val="both"/>
        <w:rPr>
          <w:sz w:val="28"/>
          <w:szCs w:val="28"/>
        </w:rPr>
      </w:pPr>
      <w:r>
        <w:rPr>
          <w:sz w:val="28"/>
          <w:szCs w:val="28"/>
        </w:rPr>
        <w:t>2.2.3.</w:t>
      </w:r>
      <w:r w:rsidRPr="007E5EFE">
        <w:rPr>
          <w:sz w:val="28"/>
          <w:szCs w:val="28"/>
        </w:rPr>
        <w:t xml:space="preserve">Решение о необходимости использования средств фиксации при осуществлении контрольных мероприятий, контрольных действий принимается </w:t>
      </w:r>
      <w:r>
        <w:rPr>
          <w:sz w:val="28"/>
          <w:szCs w:val="28"/>
        </w:rPr>
        <w:t>инспектором</w:t>
      </w:r>
      <w:r w:rsidRPr="007E5EFE">
        <w:rPr>
          <w:sz w:val="28"/>
          <w:szCs w:val="28"/>
        </w:rPr>
        <w:t xml:space="preserve"> самостоятельно.</w:t>
      </w:r>
    </w:p>
    <w:p w:rsidR="002D3026" w:rsidRDefault="002D3026" w:rsidP="002D3026">
      <w:pPr>
        <w:pStyle w:val="s26"/>
        <w:spacing w:before="0" w:beforeAutospacing="0" w:after="0" w:afterAutospacing="0"/>
        <w:ind w:firstLine="709"/>
        <w:jc w:val="both"/>
        <w:rPr>
          <w:sz w:val="28"/>
          <w:szCs w:val="28"/>
        </w:rPr>
      </w:pPr>
      <w:r>
        <w:rPr>
          <w:sz w:val="28"/>
          <w:szCs w:val="28"/>
        </w:rPr>
        <w:t xml:space="preserve">2.2.4. </w:t>
      </w:r>
      <w:r w:rsidRPr="007E5EFE">
        <w:rPr>
          <w:sz w:val="28"/>
          <w:szCs w:val="28"/>
        </w:rPr>
        <w:t>С</w:t>
      </w:r>
      <w:r>
        <w:rPr>
          <w:sz w:val="28"/>
          <w:szCs w:val="28"/>
        </w:rPr>
        <w:t>редства</w:t>
      </w:r>
      <w:r w:rsidRPr="007E5EFE">
        <w:rPr>
          <w:sz w:val="28"/>
          <w:szCs w:val="28"/>
        </w:rPr>
        <w:t xml:space="preserve"> фиксации должны позволять однозначно идентифицировать объект фиксации, отражающий нарушение обязательных требований.</w:t>
      </w:r>
    </w:p>
    <w:p w:rsidR="002D3026" w:rsidRDefault="002D3026" w:rsidP="002D3026">
      <w:pPr>
        <w:pStyle w:val="s26"/>
        <w:spacing w:before="0" w:beforeAutospacing="0" w:after="0" w:afterAutospacing="0"/>
        <w:ind w:firstLine="709"/>
        <w:jc w:val="both"/>
        <w:rPr>
          <w:sz w:val="28"/>
          <w:szCs w:val="28"/>
        </w:rPr>
      </w:pPr>
      <w:r>
        <w:rPr>
          <w:sz w:val="28"/>
          <w:szCs w:val="28"/>
        </w:rPr>
        <w:t xml:space="preserve">2.2.5. Применение средств фиксации при проведении контрольных мероприятий с взаимодействием с контролируемым лицом осуществляется </w:t>
      </w:r>
      <w:r>
        <w:rPr>
          <w:sz w:val="28"/>
          <w:szCs w:val="28"/>
        </w:rPr>
        <w:br/>
        <w:t>с обязательным уведомлением контролируемого лица.</w:t>
      </w:r>
    </w:p>
    <w:p w:rsidR="002D3026" w:rsidRDefault="002D3026" w:rsidP="002D3026">
      <w:pPr>
        <w:pStyle w:val="s26"/>
        <w:spacing w:before="0" w:beforeAutospacing="0" w:after="0" w:afterAutospacing="0"/>
        <w:ind w:firstLine="709"/>
        <w:jc w:val="both"/>
        <w:rPr>
          <w:sz w:val="28"/>
          <w:szCs w:val="28"/>
        </w:rPr>
      </w:pPr>
      <w:r>
        <w:rPr>
          <w:sz w:val="28"/>
          <w:szCs w:val="28"/>
        </w:rPr>
        <w:t>2.2.6.  </w:t>
      </w:r>
      <w:r w:rsidRPr="007E5EFE">
        <w:rPr>
          <w:sz w:val="28"/>
          <w:szCs w:val="28"/>
        </w:rPr>
        <w:t>Информация об использовании средств фиксации и результаты их использования отража</w:t>
      </w:r>
      <w:r>
        <w:rPr>
          <w:sz w:val="28"/>
          <w:szCs w:val="28"/>
        </w:rPr>
        <w:t>ю</w:t>
      </w:r>
      <w:r w:rsidRPr="007E5EFE">
        <w:rPr>
          <w:sz w:val="28"/>
          <w:szCs w:val="28"/>
        </w:rPr>
        <w:t>тся в акте контрольного мероприятия.</w:t>
      </w:r>
      <w:r>
        <w:rPr>
          <w:sz w:val="28"/>
          <w:szCs w:val="28"/>
        </w:rPr>
        <w:t xml:space="preserve"> Результаты проведения фотосъемки, аудио- и видеозаписи являются приложением к акту контрольного мероприятия.</w:t>
      </w:r>
    </w:p>
    <w:p w:rsidR="002D3026" w:rsidRDefault="002D3026" w:rsidP="002D3026">
      <w:pPr>
        <w:pStyle w:val="s26"/>
        <w:spacing w:before="0" w:beforeAutospacing="0" w:after="0" w:afterAutospacing="0"/>
        <w:ind w:firstLine="709"/>
        <w:jc w:val="both"/>
        <w:rPr>
          <w:sz w:val="28"/>
          <w:szCs w:val="28"/>
        </w:rPr>
      </w:pPr>
      <w:r>
        <w:rPr>
          <w:sz w:val="28"/>
          <w:szCs w:val="28"/>
        </w:rPr>
        <w:t xml:space="preserve">2.2.7.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w:t>
      </w:r>
      <w:r>
        <w:rPr>
          <w:sz w:val="28"/>
          <w:szCs w:val="28"/>
        </w:rPr>
        <w:lastRenderedPageBreak/>
        <w:t>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2D3026" w:rsidRDefault="002D3026" w:rsidP="002D3026">
      <w:pPr>
        <w:pStyle w:val="s26"/>
        <w:spacing w:before="0" w:beforeAutospacing="0" w:after="0" w:afterAutospacing="0"/>
        <w:ind w:firstLine="709"/>
        <w:jc w:val="both"/>
        <w:rPr>
          <w:sz w:val="28"/>
          <w:szCs w:val="28"/>
        </w:rPr>
      </w:pPr>
      <w:r>
        <w:rPr>
          <w:sz w:val="28"/>
          <w:szCs w:val="28"/>
        </w:rPr>
        <w:t>2.2.8.</w:t>
      </w:r>
      <w:r w:rsidRPr="007E5EFE">
        <w:rPr>
          <w:sz w:val="28"/>
          <w:szCs w:val="28"/>
        </w:rPr>
        <w:t xml:space="preserve"> Контролируемое лицо вправе не </w:t>
      </w:r>
      <w:proofErr w:type="gramStart"/>
      <w:r w:rsidRPr="007E5EFE">
        <w:rPr>
          <w:sz w:val="28"/>
          <w:szCs w:val="28"/>
        </w:rPr>
        <w:t>позднее</w:t>
      </w:r>
      <w:proofErr w:type="gramEnd"/>
      <w:r w:rsidRPr="007E5EFE">
        <w:rPr>
          <w:sz w:val="28"/>
          <w:szCs w:val="28"/>
        </w:rPr>
        <w:t xml:space="preserve"> чем за </w:t>
      </w:r>
      <w:r w:rsidRPr="0087374B">
        <w:rPr>
          <w:sz w:val="28"/>
          <w:szCs w:val="28"/>
        </w:rPr>
        <w:t>два</w:t>
      </w:r>
      <w:r w:rsidRPr="007E5EFE">
        <w:rPr>
          <w:sz w:val="28"/>
          <w:szCs w:val="28"/>
        </w:rPr>
        <w:t xml:space="preserve"> рабочих дня до начала контрольного мероприятия представить в контрольный орган информацию </w:t>
      </w:r>
      <w:r>
        <w:rPr>
          <w:sz w:val="28"/>
          <w:szCs w:val="28"/>
        </w:rPr>
        <w:t xml:space="preserve">с приложением подтверждающих документов </w:t>
      </w:r>
      <w:r w:rsidRPr="007E5EFE">
        <w:rPr>
          <w:sz w:val="28"/>
          <w:szCs w:val="28"/>
        </w:rPr>
        <w:t>о невозможности присутствия при проведении контрольного мероприятия</w:t>
      </w:r>
      <w:r>
        <w:rPr>
          <w:sz w:val="28"/>
          <w:szCs w:val="28"/>
        </w:rPr>
        <w:t xml:space="preserve"> в случа</w:t>
      </w:r>
      <w:r w:rsidRPr="006F443B">
        <w:rPr>
          <w:sz w:val="28"/>
          <w:szCs w:val="28"/>
        </w:rPr>
        <w:t>е</w:t>
      </w:r>
      <w:r>
        <w:rPr>
          <w:sz w:val="28"/>
          <w:szCs w:val="28"/>
        </w:rPr>
        <w:t>:</w:t>
      </w:r>
    </w:p>
    <w:p w:rsidR="002D3026" w:rsidRDefault="002D3026" w:rsidP="002D3026">
      <w:pPr>
        <w:pStyle w:val="s26"/>
        <w:spacing w:before="0" w:beforeAutospacing="0" w:after="0" w:afterAutospacing="0"/>
        <w:ind w:firstLine="709"/>
        <w:jc w:val="both"/>
        <w:rPr>
          <w:sz w:val="28"/>
          <w:szCs w:val="28"/>
        </w:rPr>
      </w:pPr>
      <w:r w:rsidRPr="0087374B">
        <w:rPr>
          <w:sz w:val="28"/>
          <w:szCs w:val="28"/>
        </w:rPr>
        <w:t>1) отсутствия по месту регистрации индивидуального предпринимателя, гражданина на момент проведения контрольного мероприятия в связи</w:t>
      </w:r>
      <w:r>
        <w:rPr>
          <w:sz w:val="28"/>
          <w:szCs w:val="28"/>
        </w:rPr>
        <w:t xml:space="preserve"> </w:t>
      </w:r>
      <w:r w:rsidRPr="0087374B">
        <w:rPr>
          <w:sz w:val="28"/>
          <w:szCs w:val="28"/>
        </w:rPr>
        <w:t>с ежегодным отпуском;</w:t>
      </w:r>
    </w:p>
    <w:p w:rsidR="002D3026" w:rsidRPr="0087374B" w:rsidRDefault="002D3026" w:rsidP="002D3026">
      <w:pPr>
        <w:pStyle w:val="s26"/>
        <w:spacing w:before="0" w:beforeAutospacing="0" w:after="0" w:afterAutospacing="0"/>
        <w:ind w:firstLine="709"/>
        <w:jc w:val="both"/>
        <w:rPr>
          <w:sz w:val="28"/>
          <w:szCs w:val="28"/>
        </w:rPr>
      </w:pPr>
      <w:r>
        <w:rPr>
          <w:sz w:val="28"/>
          <w:szCs w:val="28"/>
        </w:rPr>
        <w:t xml:space="preserve">2) </w:t>
      </w:r>
      <w:r w:rsidRPr="00E95B56">
        <w:rPr>
          <w:sz w:val="28"/>
          <w:szCs w:val="28"/>
        </w:rPr>
        <w:t>нахождение в служебной командировке или отпуске в ином населенном пункте;</w:t>
      </w:r>
    </w:p>
    <w:p w:rsidR="002D3026" w:rsidRPr="0087374B" w:rsidRDefault="002D3026" w:rsidP="002D3026">
      <w:pPr>
        <w:pStyle w:val="s26"/>
        <w:spacing w:before="0" w:beforeAutospacing="0" w:after="0" w:afterAutospacing="0"/>
        <w:ind w:firstLine="709"/>
        <w:jc w:val="both"/>
        <w:rPr>
          <w:sz w:val="28"/>
          <w:szCs w:val="28"/>
        </w:rPr>
      </w:pPr>
      <w:r>
        <w:rPr>
          <w:sz w:val="28"/>
          <w:szCs w:val="28"/>
        </w:rPr>
        <w:t>3</w:t>
      </w:r>
      <w:r w:rsidRPr="0087374B">
        <w:rPr>
          <w:sz w:val="28"/>
          <w:szCs w:val="28"/>
        </w:rPr>
        <w:t>) временной нетрудоспособности на момент проведения контрольного мероприятия</w:t>
      </w:r>
      <w:r>
        <w:rPr>
          <w:sz w:val="28"/>
          <w:szCs w:val="28"/>
        </w:rPr>
        <w:t>;</w:t>
      </w:r>
    </w:p>
    <w:p w:rsidR="002D3026" w:rsidRPr="0087374B" w:rsidRDefault="002D3026" w:rsidP="002D3026">
      <w:pPr>
        <w:pStyle w:val="Standard"/>
        <w:ind w:firstLine="709"/>
        <w:jc w:val="both"/>
        <w:rPr>
          <w:rFonts w:ascii="Times New Roman" w:hAnsi="Times New Roman" w:cs="Times New Roman"/>
          <w:sz w:val="28"/>
          <w:szCs w:val="28"/>
        </w:rPr>
      </w:pPr>
      <w:r>
        <w:rPr>
          <w:rFonts w:asciiTheme="minorHAnsi" w:hAnsiTheme="minorHAnsi"/>
          <w:sz w:val="28"/>
          <w:szCs w:val="28"/>
        </w:rPr>
        <w:t>4</w:t>
      </w:r>
      <w:r w:rsidRPr="0087374B">
        <w:rPr>
          <w:sz w:val="28"/>
          <w:szCs w:val="28"/>
        </w:rPr>
        <w:t>) </w:t>
      </w:r>
      <w:r w:rsidRPr="0087374B">
        <w:rPr>
          <w:rFonts w:ascii="Times New Roman" w:hAnsi="Times New Roman" w:cs="Times New Roman"/>
          <w:sz w:val="28"/>
          <w:szCs w:val="28"/>
        </w:rPr>
        <w:t>избрания в отношении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2D3026" w:rsidRPr="0087374B" w:rsidRDefault="002D3026" w:rsidP="002D3026">
      <w:pPr>
        <w:pStyle w:val="s26"/>
        <w:spacing w:before="0" w:beforeAutospacing="0" w:after="0" w:afterAutospacing="0"/>
        <w:ind w:firstLine="709"/>
        <w:jc w:val="both"/>
        <w:rPr>
          <w:sz w:val="28"/>
          <w:szCs w:val="28"/>
        </w:rPr>
      </w:pPr>
      <w:r>
        <w:rPr>
          <w:sz w:val="28"/>
          <w:szCs w:val="28"/>
        </w:rPr>
        <w:t>5</w:t>
      </w:r>
      <w:r w:rsidRPr="0087374B">
        <w:rPr>
          <w:sz w:val="28"/>
          <w:szCs w:val="28"/>
        </w:rPr>
        <w:t>)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2D3026" w:rsidRDefault="002D3026" w:rsidP="002D3026">
      <w:pPr>
        <w:pStyle w:val="Standard"/>
        <w:ind w:firstLine="709"/>
        <w:jc w:val="both"/>
        <w:rPr>
          <w:rFonts w:ascii="Times New Roman" w:hAnsi="Times New Roman" w:cs="Times New Roman"/>
          <w:sz w:val="28"/>
          <w:szCs w:val="28"/>
        </w:rPr>
      </w:pPr>
      <w:r>
        <w:rPr>
          <w:rFonts w:ascii="Times New Roman" w:hAnsi="Times New Roman" w:cs="Times New Roman"/>
          <w:sz w:val="28"/>
          <w:szCs w:val="28"/>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2D3026" w:rsidRPr="00033C3B" w:rsidRDefault="002D3026" w:rsidP="002D3026">
      <w:pPr>
        <w:pStyle w:val="a4"/>
        <w:ind w:firstLine="567"/>
        <w:jc w:val="both"/>
        <w:rPr>
          <w:rFonts w:ascii="Times New Roman" w:hAnsi="Times New Roman"/>
          <w:sz w:val="28"/>
          <w:szCs w:val="28"/>
        </w:rPr>
      </w:pPr>
      <w:r>
        <w:rPr>
          <w:rFonts w:ascii="Times New Roman" w:hAnsi="Times New Roman"/>
          <w:sz w:val="28"/>
          <w:szCs w:val="28"/>
        </w:rPr>
        <w:t>2.2.9</w:t>
      </w:r>
      <w:r w:rsidRPr="00927D6D">
        <w:rPr>
          <w:rFonts w:ascii="Times New Roman" w:hAnsi="Times New Roman"/>
          <w:sz w:val="28"/>
          <w:szCs w:val="28"/>
        </w:rPr>
        <w:t xml:space="preserve">. В целях осуществления контрольного (надзорного) мероприятия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w:t>
      </w:r>
      <w:r w:rsidRPr="00033C3B">
        <w:rPr>
          <w:rFonts w:ascii="Times New Roman" w:hAnsi="Times New Roman"/>
          <w:sz w:val="28"/>
          <w:szCs w:val="28"/>
        </w:rPr>
        <w:t>мероприятия, согласно приложению №</w:t>
      </w:r>
      <w:r>
        <w:rPr>
          <w:rFonts w:ascii="Times New Roman" w:hAnsi="Times New Roman"/>
          <w:sz w:val="28"/>
          <w:szCs w:val="28"/>
        </w:rPr>
        <w:t xml:space="preserve"> </w:t>
      </w:r>
      <w:r w:rsidRPr="00033C3B">
        <w:rPr>
          <w:rFonts w:ascii="Times New Roman" w:hAnsi="Times New Roman"/>
          <w:sz w:val="28"/>
          <w:szCs w:val="28"/>
        </w:rPr>
        <w:t>5</w:t>
      </w:r>
      <w:r w:rsidRPr="001901E7">
        <w:rPr>
          <w:rFonts w:ascii="Times New Roman" w:hAnsi="Times New Roman"/>
          <w:sz w:val="28"/>
          <w:szCs w:val="28"/>
        </w:rPr>
        <w:t xml:space="preserve"> </w:t>
      </w:r>
      <w:r w:rsidRPr="00A82403">
        <w:rPr>
          <w:rFonts w:ascii="Times New Roman" w:hAnsi="Times New Roman"/>
          <w:sz w:val="28"/>
          <w:szCs w:val="28"/>
        </w:rPr>
        <w:t xml:space="preserve">к </w:t>
      </w:r>
      <w:r w:rsidRPr="00473F40">
        <w:rPr>
          <w:rFonts w:ascii="Times New Roman" w:hAnsi="Times New Roman"/>
          <w:sz w:val="28"/>
          <w:szCs w:val="28"/>
        </w:rPr>
        <w:t xml:space="preserve">настоящему </w:t>
      </w:r>
      <w:r w:rsidRPr="00A82403">
        <w:rPr>
          <w:rFonts w:ascii="Times New Roman" w:hAnsi="Times New Roman"/>
          <w:sz w:val="28"/>
          <w:szCs w:val="28"/>
        </w:rPr>
        <w:t>Положению</w:t>
      </w:r>
      <w:r w:rsidRPr="00033C3B">
        <w:rPr>
          <w:rFonts w:ascii="Times New Roman" w:hAnsi="Times New Roman"/>
          <w:sz w:val="28"/>
          <w:szCs w:val="28"/>
        </w:rPr>
        <w:t xml:space="preserve">. </w:t>
      </w:r>
    </w:p>
    <w:p w:rsidR="002D3026" w:rsidRPr="00927D6D" w:rsidRDefault="002D3026" w:rsidP="002D3026">
      <w:pPr>
        <w:pStyle w:val="Standard"/>
        <w:ind w:firstLine="709"/>
        <w:jc w:val="both"/>
        <w:rPr>
          <w:rFonts w:ascii="Times New Roman" w:hAnsi="Times New Roman" w:cs="Times New Roman"/>
          <w:sz w:val="28"/>
          <w:szCs w:val="28"/>
        </w:rPr>
      </w:pPr>
      <w:proofErr w:type="gramStart"/>
      <w:r w:rsidRPr="00927D6D">
        <w:rPr>
          <w:rFonts w:ascii="Times New Roman" w:hAnsi="Times New Roman"/>
          <w:sz w:val="28"/>
          <w:szCs w:val="28"/>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r w:rsidRPr="00BE46DE">
        <w:rPr>
          <w:rFonts w:ascii="Times New Roman" w:hAnsi="Times New Roman"/>
          <w:sz w:val="28"/>
          <w:szCs w:val="28"/>
        </w:rPr>
        <w:t>руководителем контрольного органа, в котором указываются сведения, предусмотренные</w:t>
      </w:r>
      <w:r w:rsidRPr="00927D6D">
        <w:rPr>
          <w:rFonts w:ascii="Times New Roman" w:hAnsi="Times New Roman"/>
          <w:sz w:val="28"/>
          <w:szCs w:val="28"/>
        </w:rPr>
        <w:t xml:space="preserve"> </w:t>
      </w:r>
      <w:r>
        <w:rPr>
          <w:rFonts w:ascii="Times New Roman" w:hAnsi="Times New Roman"/>
          <w:sz w:val="28"/>
          <w:szCs w:val="28"/>
        </w:rPr>
        <w:t xml:space="preserve">               </w:t>
      </w:r>
      <w:r w:rsidRPr="00927D6D">
        <w:rPr>
          <w:rFonts w:ascii="Times New Roman" w:hAnsi="Times New Roman"/>
          <w:sz w:val="28"/>
          <w:szCs w:val="28"/>
        </w:rPr>
        <w:t>частью 1 статьи 64 Федерального закона № 248-ФЗ.</w:t>
      </w:r>
      <w:proofErr w:type="gramEnd"/>
    </w:p>
    <w:p w:rsidR="002D3026" w:rsidRPr="009737A1" w:rsidRDefault="002D3026" w:rsidP="002D3026">
      <w:pPr>
        <w:pStyle w:val="s26"/>
        <w:spacing w:before="0" w:beforeAutospacing="0" w:after="0" w:afterAutospacing="0"/>
        <w:ind w:firstLine="709"/>
        <w:jc w:val="both"/>
        <w:rPr>
          <w:rStyle w:val="bumpedfont15"/>
          <w:sz w:val="28"/>
          <w:szCs w:val="28"/>
        </w:rPr>
      </w:pPr>
      <w:r>
        <w:rPr>
          <w:szCs w:val="28"/>
        </w:rPr>
        <w:t xml:space="preserve"> </w:t>
      </w:r>
      <w:r>
        <w:rPr>
          <w:sz w:val="28"/>
          <w:szCs w:val="28"/>
        </w:rPr>
        <w:t xml:space="preserve">3. </w:t>
      </w:r>
      <w:r w:rsidRPr="008B230C">
        <w:rPr>
          <w:sz w:val="28"/>
          <w:szCs w:val="28"/>
        </w:rPr>
        <w:t>При осуществлении муниципального контроля проводятся следующие контрольные мероприятия без взаимодействия с контролируемым лицом:</w:t>
      </w:r>
    </w:p>
    <w:p w:rsidR="002D3026" w:rsidRPr="009835F0" w:rsidRDefault="002D3026" w:rsidP="002D3026">
      <w:pPr>
        <w:pStyle w:val="s26"/>
        <w:spacing w:before="0" w:beforeAutospacing="0" w:after="0" w:afterAutospacing="0"/>
        <w:ind w:firstLine="709"/>
        <w:jc w:val="both"/>
        <w:rPr>
          <w:rStyle w:val="bumpedfont15"/>
          <w:sz w:val="28"/>
          <w:szCs w:val="28"/>
        </w:rPr>
      </w:pPr>
      <w:r w:rsidRPr="009835F0">
        <w:rPr>
          <w:rStyle w:val="bumpedfont15"/>
          <w:sz w:val="28"/>
          <w:szCs w:val="28"/>
        </w:rPr>
        <w:lastRenderedPageBreak/>
        <w:t>1) наблюдение за соблюдением обязательных требований (мониторинг безопасности);</w:t>
      </w:r>
    </w:p>
    <w:p w:rsidR="002D3026" w:rsidRPr="009835F0" w:rsidRDefault="002D3026" w:rsidP="002D3026">
      <w:pPr>
        <w:pStyle w:val="s26"/>
        <w:spacing w:before="0" w:beforeAutospacing="0" w:after="0" w:afterAutospacing="0"/>
        <w:ind w:firstLine="709"/>
        <w:jc w:val="both"/>
        <w:rPr>
          <w:rStyle w:val="bumpedfont15"/>
          <w:sz w:val="28"/>
          <w:szCs w:val="28"/>
        </w:rPr>
      </w:pPr>
      <w:r w:rsidRPr="009835F0">
        <w:rPr>
          <w:rStyle w:val="bumpedfont15"/>
          <w:sz w:val="28"/>
          <w:szCs w:val="28"/>
        </w:rPr>
        <w:t>2) выездное обследование.</w:t>
      </w:r>
    </w:p>
    <w:p w:rsidR="002D3026" w:rsidRPr="00BC3A32" w:rsidRDefault="002D3026" w:rsidP="002D3026">
      <w:pPr>
        <w:pStyle w:val="s26"/>
        <w:spacing w:before="0" w:beforeAutospacing="0" w:after="0" w:afterAutospacing="0"/>
        <w:ind w:firstLine="709"/>
        <w:jc w:val="both"/>
        <w:rPr>
          <w:rStyle w:val="bumpedfont15"/>
          <w:i/>
          <w:sz w:val="28"/>
          <w:szCs w:val="28"/>
        </w:rPr>
      </w:pPr>
      <w:r w:rsidRPr="003B426D">
        <w:rPr>
          <w:rStyle w:val="bumpedfont15"/>
          <w:sz w:val="28"/>
          <w:szCs w:val="28"/>
        </w:rPr>
        <w:t xml:space="preserve">Контрольные мероприятия без взаимодействия проводятся </w:t>
      </w:r>
      <w:r>
        <w:rPr>
          <w:rStyle w:val="bumpedfont15"/>
          <w:sz w:val="28"/>
          <w:szCs w:val="28"/>
        </w:rPr>
        <w:br/>
        <w:t xml:space="preserve">в соответствии со статьями 74 и 75 Федерального закона № 248-ФЗ </w:t>
      </w:r>
      <w:r w:rsidRPr="003B426D">
        <w:rPr>
          <w:rStyle w:val="bumpedfont15"/>
          <w:sz w:val="28"/>
          <w:szCs w:val="28"/>
        </w:rPr>
        <w:t xml:space="preserve">на основании заданий уполномоченных должностных лиц </w:t>
      </w:r>
      <w:r>
        <w:rPr>
          <w:rStyle w:val="bumpedfont15"/>
          <w:sz w:val="28"/>
          <w:szCs w:val="28"/>
        </w:rPr>
        <w:t>к</w:t>
      </w:r>
      <w:r w:rsidRPr="003B426D">
        <w:rPr>
          <w:rStyle w:val="bumpedfont15"/>
          <w:sz w:val="28"/>
          <w:szCs w:val="28"/>
        </w:rPr>
        <w:t xml:space="preserve">онтрольного органа, включая задания, содержащиеся в планах работы </w:t>
      </w:r>
      <w:r>
        <w:rPr>
          <w:rStyle w:val="bumpedfont15"/>
          <w:sz w:val="28"/>
          <w:szCs w:val="28"/>
        </w:rPr>
        <w:t>к</w:t>
      </w:r>
      <w:r w:rsidRPr="003B426D">
        <w:rPr>
          <w:rStyle w:val="bumpedfont15"/>
          <w:sz w:val="28"/>
          <w:szCs w:val="28"/>
        </w:rPr>
        <w:t>онтрольного органа, в том числе в случаях, установленных Федеральным законом</w:t>
      </w:r>
      <w:r>
        <w:rPr>
          <w:rStyle w:val="bumpedfont15"/>
          <w:sz w:val="28"/>
          <w:szCs w:val="28"/>
        </w:rPr>
        <w:t xml:space="preserve">           № 248-ФЗ</w:t>
      </w:r>
      <w:r w:rsidRPr="003B426D">
        <w:rPr>
          <w:rStyle w:val="bumpedfont15"/>
          <w:sz w:val="28"/>
          <w:szCs w:val="28"/>
        </w:rPr>
        <w:t>.</w:t>
      </w:r>
    </w:p>
    <w:p w:rsidR="002D3026" w:rsidRDefault="002D3026" w:rsidP="002D3026">
      <w:pPr>
        <w:autoSpaceDE w:val="0"/>
        <w:autoSpaceDN w:val="0"/>
        <w:adjustRightInd w:val="0"/>
        <w:ind w:firstLine="567"/>
        <w:jc w:val="both"/>
        <w:rPr>
          <w:szCs w:val="28"/>
        </w:rPr>
      </w:pPr>
      <w:r>
        <w:rPr>
          <w:rFonts w:eastAsiaTheme="minorHAnsi"/>
          <w:szCs w:val="28"/>
          <w:lang w:eastAsia="en-US"/>
        </w:rPr>
        <w:t>По результатам проведения контрольного (надзорного) мероприятия без взаимодействия с контролируемым лицом акт составляется в случае выявления нарушений обязательных требований</w:t>
      </w:r>
      <w:r w:rsidRPr="00E63F38">
        <w:rPr>
          <w:szCs w:val="28"/>
        </w:rPr>
        <w:t xml:space="preserve"> </w:t>
      </w:r>
      <w:r>
        <w:rPr>
          <w:szCs w:val="28"/>
        </w:rPr>
        <w:t>в соответствии со статьей 87 Федерального закона № 248-ФЗ</w:t>
      </w:r>
      <w:r>
        <w:rPr>
          <w:rFonts w:eastAsiaTheme="minorHAnsi"/>
          <w:szCs w:val="28"/>
          <w:lang w:eastAsia="en-US"/>
        </w:rPr>
        <w:t>.</w:t>
      </w:r>
      <w:r>
        <w:rPr>
          <w:szCs w:val="28"/>
        </w:rPr>
        <w:t xml:space="preserve">     </w:t>
      </w:r>
    </w:p>
    <w:p w:rsidR="002D3026" w:rsidRDefault="002D3026" w:rsidP="002D3026">
      <w:pPr>
        <w:autoSpaceDE w:val="0"/>
        <w:autoSpaceDN w:val="0"/>
        <w:adjustRightInd w:val="0"/>
        <w:ind w:firstLine="567"/>
        <w:jc w:val="both"/>
        <w:rPr>
          <w:szCs w:val="28"/>
        </w:rPr>
      </w:pPr>
    </w:p>
    <w:p w:rsidR="002D3026" w:rsidRPr="00DA5760" w:rsidRDefault="002D3026" w:rsidP="002D3026">
      <w:pPr>
        <w:pStyle w:val="a3"/>
        <w:numPr>
          <w:ilvl w:val="0"/>
          <w:numId w:val="21"/>
        </w:numPr>
        <w:autoSpaceDE w:val="0"/>
        <w:autoSpaceDN w:val="0"/>
        <w:adjustRightInd w:val="0"/>
        <w:ind w:left="0" w:firstLine="709"/>
        <w:jc w:val="both"/>
        <w:rPr>
          <w:sz w:val="28"/>
          <w:szCs w:val="28"/>
        </w:rPr>
      </w:pPr>
      <w:r w:rsidRPr="00DA5760">
        <w:rPr>
          <w:sz w:val="28"/>
          <w:szCs w:val="28"/>
        </w:rPr>
        <w:t>Меры, принимаемые Отделом по результатам контрольных мероприятий.</w:t>
      </w:r>
    </w:p>
    <w:p w:rsidR="002D3026" w:rsidRPr="00E91679" w:rsidRDefault="002D3026" w:rsidP="002D3026">
      <w:pPr>
        <w:pStyle w:val="a4"/>
        <w:jc w:val="both"/>
        <w:rPr>
          <w:rFonts w:ascii="Times New Roman" w:hAnsi="Times New Roman"/>
          <w:sz w:val="28"/>
          <w:szCs w:val="28"/>
        </w:rPr>
      </w:pPr>
      <w:r>
        <w:rPr>
          <w:rStyle w:val="a7"/>
          <w:rFonts w:ascii="Times New Roman" w:hAnsi="Times New Roman"/>
          <w:i w:val="0"/>
          <w:sz w:val="28"/>
          <w:szCs w:val="28"/>
        </w:rPr>
        <w:t xml:space="preserve">       4.1. </w:t>
      </w:r>
      <w:r w:rsidRPr="00E91679">
        <w:rPr>
          <w:rStyle w:val="a7"/>
          <w:rFonts w:ascii="Times New Roman" w:hAnsi="Times New Roman"/>
          <w:i w:val="0"/>
          <w:sz w:val="28"/>
          <w:szCs w:val="28"/>
        </w:rPr>
        <w:t xml:space="preserve">В случае выявления в ходе проведения контрольного мероприятия Отдел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составляется акт проверки, предусмотренный статьей 72 Земельного кодекса Российской Федерации. Копия указанного акта направляется должностным лицам, уполномоченным составлять протоколы об административных правонарушениях в соответствии с Кодексом </w:t>
      </w:r>
      <w:r>
        <w:rPr>
          <w:rStyle w:val="a7"/>
          <w:rFonts w:ascii="Times New Roman" w:hAnsi="Times New Roman"/>
          <w:i w:val="0"/>
          <w:sz w:val="28"/>
          <w:szCs w:val="28"/>
        </w:rPr>
        <w:t>Российской Федерации</w:t>
      </w:r>
      <w:r w:rsidRPr="00E91679">
        <w:rPr>
          <w:rStyle w:val="a7"/>
          <w:rFonts w:ascii="Times New Roman" w:hAnsi="Times New Roman"/>
          <w:i w:val="0"/>
          <w:sz w:val="28"/>
          <w:szCs w:val="28"/>
        </w:rPr>
        <w:t xml:space="preserve"> об административных правонарушениях и законодательством Ленинградской области.</w:t>
      </w:r>
      <w:r w:rsidRPr="00E91679">
        <w:rPr>
          <w:rFonts w:ascii="Times New Roman" w:hAnsi="Times New Roman"/>
          <w:sz w:val="28"/>
          <w:szCs w:val="28"/>
        </w:rPr>
        <w:t xml:space="preserve"> Со дня поступления от органа, осуществляющего муниципальный земельный контроль, копии акта контрольного (надзорного) мероприятия, орган государственного земельного надзора обязан рассмотреть указанный акт и принять решение в соответствии с Федеральным </w:t>
      </w:r>
      <w:hyperlink r:id="rId10" w:history="1">
        <w:r w:rsidRPr="00E91679">
          <w:rPr>
            <w:rFonts w:ascii="Times New Roman" w:hAnsi="Times New Roman"/>
            <w:sz w:val="28"/>
            <w:szCs w:val="28"/>
          </w:rPr>
          <w:t>законом</w:t>
        </w:r>
      </w:hyperlink>
      <w:r w:rsidRPr="00E91679">
        <w:rPr>
          <w:rFonts w:ascii="Times New Roman" w:hAnsi="Times New Roman"/>
          <w:sz w:val="28"/>
          <w:szCs w:val="28"/>
        </w:rPr>
        <w:t xml:space="preserve"> </w:t>
      </w:r>
      <w:r>
        <w:rPr>
          <w:rFonts w:ascii="Times New Roman" w:hAnsi="Times New Roman"/>
          <w:sz w:val="28"/>
          <w:szCs w:val="28"/>
        </w:rPr>
        <w:t>№ 248-ФЗ,</w:t>
      </w:r>
      <w:r w:rsidRPr="00E91679">
        <w:rPr>
          <w:rFonts w:ascii="Times New Roman" w:hAnsi="Times New Roman"/>
          <w:sz w:val="28"/>
          <w:szCs w:val="28"/>
        </w:rPr>
        <w:t xml:space="preserve"> а также направить копию принятого решения в орган, осуществляющий муниципальный земельный контроль.</w:t>
      </w:r>
    </w:p>
    <w:p w:rsidR="002D3026" w:rsidRPr="00AA33F5" w:rsidRDefault="002D3026" w:rsidP="002D3026">
      <w:pPr>
        <w:pStyle w:val="a4"/>
        <w:numPr>
          <w:ilvl w:val="1"/>
          <w:numId w:val="32"/>
        </w:numPr>
        <w:ind w:left="0" w:firstLine="620"/>
        <w:jc w:val="both"/>
        <w:rPr>
          <w:rFonts w:ascii="Times New Roman" w:hAnsi="Times New Roman"/>
          <w:sz w:val="28"/>
          <w:szCs w:val="28"/>
        </w:rPr>
      </w:pPr>
      <w:proofErr w:type="gramStart"/>
      <w:r w:rsidRPr="00E91679">
        <w:rPr>
          <w:rFonts w:ascii="Times New Roman" w:hAnsi="Times New Roman"/>
          <w:sz w:val="28"/>
          <w:szCs w:val="28"/>
        </w:rPr>
        <w:t>В случае выявления в ходе проведения контрольного мероприятия (плановая проверка, внеплановая проверка, наблюдение за соблюдением обязательных требований) в рамках осуществления муниципального земельного контроля нарушений требований земельного законодательства, за которые законодательством Российской Федерации и (или) законодательством Ленинградской области предусмотрена</w:t>
      </w:r>
      <w:r>
        <w:rPr>
          <w:rFonts w:ascii="Times New Roman" w:hAnsi="Times New Roman"/>
          <w:sz w:val="28"/>
          <w:szCs w:val="28"/>
        </w:rPr>
        <w:t xml:space="preserve"> административная и иная </w:t>
      </w:r>
      <w:r w:rsidRPr="00AA33F5">
        <w:rPr>
          <w:rFonts w:ascii="Times New Roman" w:hAnsi="Times New Roman"/>
          <w:sz w:val="28"/>
          <w:szCs w:val="28"/>
        </w:rPr>
        <w:t>ответственность, Отдел выдает контролируемым лицам предписание об устранении выявленных в результате проверки нарушений земельного законодательства с указанием разумных сроков</w:t>
      </w:r>
      <w:proofErr w:type="gramEnd"/>
      <w:r w:rsidRPr="00AA33F5">
        <w:rPr>
          <w:rFonts w:ascii="Times New Roman" w:hAnsi="Times New Roman"/>
          <w:sz w:val="28"/>
          <w:szCs w:val="28"/>
        </w:rPr>
        <w:t xml:space="preserve"> их устранения, но не более 12 месяцев.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w:t>
      </w:r>
      <w:r w:rsidRPr="00AA33F5">
        <w:rPr>
          <w:rFonts w:ascii="Times New Roman" w:hAnsi="Times New Roman"/>
          <w:sz w:val="28"/>
          <w:szCs w:val="28"/>
        </w:rPr>
        <w:lastRenderedPageBreak/>
        <w:t>подтверждающих устранение выявленных нарушений обязательных требований.</w:t>
      </w:r>
    </w:p>
    <w:p w:rsidR="002D3026" w:rsidRPr="00AA33F5" w:rsidRDefault="002D3026" w:rsidP="002D3026">
      <w:pPr>
        <w:pStyle w:val="a4"/>
        <w:ind w:firstLine="567"/>
        <w:jc w:val="both"/>
        <w:rPr>
          <w:rFonts w:ascii="Times New Roman" w:hAnsi="Times New Roman"/>
          <w:sz w:val="28"/>
          <w:szCs w:val="28"/>
        </w:rPr>
      </w:pPr>
      <w:r w:rsidRPr="00AA33F5">
        <w:rPr>
          <w:rFonts w:ascii="Times New Roman" w:hAnsi="Times New Roman"/>
          <w:sz w:val="28"/>
          <w:szCs w:val="28"/>
        </w:rPr>
        <w:t xml:space="preserve">По истечении срока исполнения </w:t>
      </w:r>
      <w:r w:rsidRPr="00E91679">
        <w:rPr>
          <w:rFonts w:ascii="Times New Roman" w:hAnsi="Times New Roman"/>
          <w:sz w:val="28"/>
          <w:szCs w:val="28"/>
        </w:rPr>
        <w:t>контролируемым лицом предписания, либо при представлении контролируемым лицом до истечения указанного</w:t>
      </w:r>
      <w:r w:rsidRPr="00AA33F5">
        <w:rPr>
          <w:rFonts w:ascii="Times New Roman" w:hAnsi="Times New Roman"/>
          <w:sz w:val="28"/>
          <w:szCs w:val="28"/>
        </w:rPr>
        <w:t xml:space="preserve"> срока документов и сведений, представление которых установлено указанным решением, контрольный орган оценивает исполнение предписания на основании представленных документов и сведений, полученной информации.</w:t>
      </w:r>
    </w:p>
    <w:p w:rsidR="002D3026" w:rsidRPr="00AA33F5" w:rsidRDefault="002D3026" w:rsidP="002D3026">
      <w:pPr>
        <w:pStyle w:val="a4"/>
        <w:ind w:firstLine="567"/>
        <w:jc w:val="both"/>
        <w:rPr>
          <w:rFonts w:ascii="Times New Roman" w:hAnsi="Times New Roman"/>
          <w:sz w:val="28"/>
          <w:szCs w:val="28"/>
        </w:rPr>
      </w:pPr>
      <w:r w:rsidRPr="00AA33F5">
        <w:rPr>
          <w:rFonts w:ascii="Times New Roman" w:hAnsi="Times New Roman"/>
          <w:sz w:val="28"/>
          <w:szCs w:val="28"/>
        </w:rPr>
        <w:t xml:space="preserve">В случае исполнения контролируемым лицом предписания </w:t>
      </w:r>
      <w:r>
        <w:rPr>
          <w:rFonts w:ascii="Times New Roman" w:hAnsi="Times New Roman"/>
          <w:sz w:val="28"/>
          <w:szCs w:val="28"/>
        </w:rPr>
        <w:t xml:space="preserve">контролируемое лицо направляет в </w:t>
      </w:r>
      <w:r w:rsidRPr="00AA33F5">
        <w:rPr>
          <w:rFonts w:ascii="Times New Roman" w:hAnsi="Times New Roman"/>
          <w:sz w:val="28"/>
          <w:szCs w:val="28"/>
        </w:rPr>
        <w:t>Контрольный орган уведомление об исполнении предписания.</w:t>
      </w:r>
    </w:p>
    <w:p w:rsidR="002D3026" w:rsidRPr="00AA33F5" w:rsidRDefault="002D3026" w:rsidP="002D3026">
      <w:pPr>
        <w:pStyle w:val="a4"/>
        <w:ind w:firstLine="567"/>
        <w:jc w:val="both"/>
        <w:rPr>
          <w:rFonts w:ascii="Times New Roman" w:hAnsi="Times New Roman"/>
          <w:sz w:val="28"/>
          <w:szCs w:val="28"/>
        </w:rPr>
      </w:pPr>
      <w:r w:rsidRPr="00AA33F5">
        <w:rPr>
          <w:rFonts w:ascii="Times New Roman" w:hAnsi="Times New Roman"/>
          <w:sz w:val="28"/>
          <w:szCs w:val="28"/>
        </w:rPr>
        <w:t>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2D3026" w:rsidRPr="00AA33F5" w:rsidRDefault="002D3026" w:rsidP="002D3026">
      <w:pPr>
        <w:pStyle w:val="a4"/>
        <w:ind w:firstLine="567"/>
        <w:jc w:val="both"/>
        <w:rPr>
          <w:rFonts w:ascii="Times New Roman" w:hAnsi="Times New Roman"/>
          <w:sz w:val="28"/>
          <w:szCs w:val="28"/>
        </w:rPr>
      </w:pPr>
      <w:r w:rsidRPr="00AA33F5">
        <w:rPr>
          <w:rFonts w:ascii="Times New Roman" w:hAnsi="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2D3026" w:rsidRPr="00A82403" w:rsidRDefault="002D3026" w:rsidP="002D3026">
      <w:pPr>
        <w:pStyle w:val="a4"/>
        <w:ind w:firstLine="567"/>
        <w:jc w:val="both"/>
        <w:rPr>
          <w:rFonts w:ascii="Times New Roman" w:hAnsi="Times New Roman"/>
          <w:sz w:val="28"/>
          <w:szCs w:val="28"/>
          <w:highlight w:val="yellow"/>
        </w:rPr>
      </w:pPr>
      <w:r>
        <w:rPr>
          <w:rFonts w:ascii="Times New Roman" w:hAnsi="Times New Roman"/>
          <w:sz w:val="28"/>
          <w:szCs w:val="28"/>
        </w:rPr>
        <w:t>4.3.</w:t>
      </w:r>
      <w:r w:rsidRPr="00E91679">
        <w:rPr>
          <w:rFonts w:ascii="Times New Roman" w:hAnsi="Times New Roman"/>
          <w:sz w:val="28"/>
          <w:szCs w:val="28"/>
        </w:rPr>
        <w:t xml:space="preserve"> При наличии обстоятельств, вследствие которых исполнение предписания невозможно в установленные сроки, уполномоченное должностное лицо контрольного (надзорного) органа может отсрочить исполнение решения на </w:t>
      </w:r>
      <w:r w:rsidRPr="00A82403">
        <w:rPr>
          <w:rFonts w:ascii="Times New Roman" w:hAnsi="Times New Roman"/>
          <w:sz w:val="28"/>
          <w:szCs w:val="28"/>
        </w:rPr>
        <w:t>срок до одного года, о чем принимается соответствующее решение. Решение об отсрочке исполнения предписания составляется по форме согласно приложени</w:t>
      </w:r>
      <w:r>
        <w:rPr>
          <w:rFonts w:ascii="Times New Roman" w:hAnsi="Times New Roman"/>
          <w:sz w:val="28"/>
          <w:szCs w:val="28"/>
        </w:rPr>
        <w:t>ю</w:t>
      </w:r>
      <w:r w:rsidRPr="00A82403">
        <w:rPr>
          <w:rFonts w:ascii="Times New Roman" w:hAnsi="Times New Roman"/>
          <w:sz w:val="28"/>
          <w:szCs w:val="28"/>
        </w:rPr>
        <w:t xml:space="preserve"> №</w:t>
      </w:r>
      <w:r>
        <w:rPr>
          <w:rFonts w:ascii="Times New Roman" w:hAnsi="Times New Roman"/>
          <w:sz w:val="28"/>
          <w:szCs w:val="28"/>
        </w:rPr>
        <w:t xml:space="preserve"> 6</w:t>
      </w:r>
      <w:r w:rsidRPr="00A82403">
        <w:rPr>
          <w:rFonts w:ascii="Times New Roman" w:hAnsi="Times New Roman"/>
          <w:sz w:val="28"/>
          <w:szCs w:val="28"/>
        </w:rPr>
        <w:t xml:space="preserve"> </w:t>
      </w:r>
      <w:r w:rsidRPr="00473F40">
        <w:rPr>
          <w:rFonts w:ascii="Times New Roman" w:hAnsi="Times New Roman"/>
          <w:sz w:val="28"/>
          <w:szCs w:val="28"/>
        </w:rPr>
        <w:t>к настоящему</w:t>
      </w:r>
      <w:r w:rsidRPr="00A82403">
        <w:rPr>
          <w:rFonts w:ascii="Times New Roman" w:hAnsi="Times New Roman"/>
          <w:sz w:val="28"/>
          <w:szCs w:val="28"/>
        </w:rPr>
        <w:t xml:space="preserve"> Положению.</w:t>
      </w:r>
    </w:p>
    <w:p w:rsidR="002D3026" w:rsidRPr="00A82403" w:rsidRDefault="002D3026" w:rsidP="002D3026">
      <w:pPr>
        <w:pStyle w:val="a4"/>
        <w:ind w:firstLine="567"/>
        <w:jc w:val="both"/>
        <w:rPr>
          <w:rFonts w:ascii="Times New Roman" w:hAnsi="Times New Roman"/>
          <w:sz w:val="28"/>
          <w:szCs w:val="28"/>
        </w:rPr>
      </w:pPr>
      <w:r w:rsidRPr="00A82403">
        <w:rPr>
          <w:rFonts w:ascii="Times New Roman" w:hAnsi="Times New Roman"/>
          <w:sz w:val="28"/>
          <w:szCs w:val="28"/>
        </w:rPr>
        <w:t>Ходатайство контролируемого лица рассматривается до двух рабочих дней со дня поступления в контрольный (надзорный) орган.</w:t>
      </w:r>
    </w:p>
    <w:p w:rsidR="002D3026" w:rsidRPr="00A82403" w:rsidRDefault="002D3026" w:rsidP="002D3026">
      <w:pPr>
        <w:pStyle w:val="a4"/>
        <w:ind w:firstLine="567"/>
        <w:jc w:val="both"/>
        <w:rPr>
          <w:rFonts w:ascii="Times New Roman" w:hAnsi="Times New Roman"/>
          <w:sz w:val="28"/>
          <w:szCs w:val="28"/>
        </w:rPr>
      </w:pPr>
      <w:r w:rsidRPr="00A82403">
        <w:rPr>
          <w:rFonts w:ascii="Times New Roman" w:hAnsi="Times New Roman"/>
          <w:sz w:val="28"/>
          <w:szCs w:val="28"/>
        </w:rPr>
        <w:t>Контролируемое лицо информируется о месте и времени рассмотрения ходатайства, связанного с исполнением предписания, в случае не явки без уважительной причины не является препятствием для рассмотрения.</w:t>
      </w:r>
    </w:p>
    <w:p w:rsidR="002D3026" w:rsidRPr="00A82403" w:rsidRDefault="002D3026" w:rsidP="002D3026">
      <w:pPr>
        <w:pStyle w:val="a4"/>
        <w:ind w:firstLine="567"/>
        <w:jc w:val="both"/>
        <w:rPr>
          <w:rFonts w:ascii="Times New Roman" w:hAnsi="Times New Roman"/>
          <w:b/>
          <w:sz w:val="28"/>
          <w:szCs w:val="28"/>
        </w:rPr>
      </w:pPr>
      <w:r>
        <w:rPr>
          <w:rFonts w:ascii="Times New Roman" w:hAnsi="Times New Roman"/>
          <w:sz w:val="28"/>
          <w:szCs w:val="28"/>
        </w:rPr>
        <w:t>4</w:t>
      </w:r>
      <w:r w:rsidRPr="00A82403">
        <w:rPr>
          <w:rFonts w:ascii="Times New Roman" w:hAnsi="Times New Roman"/>
          <w:sz w:val="28"/>
          <w:szCs w:val="28"/>
        </w:rPr>
        <w:t xml:space="preserve">.4. В случае если по итогам проведения контрольного мероприятия истечение срока исполнения контролируемым лицом решения,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 его исполнения. 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
    <w:p w:rsidR="002D3026" w:rsidRDefault="002D3026" w:rsidP="002D3026">
      <w:pPr>
        <w:autoSpaceDE w:val="0"/>
        <w:autoSpaceDN w:val="0"/>
        <w:adjustRightInd w:val="0"/>
        <w:ind w:firstLine="567"/>
        <w:jc w:val="both"/>
        <w:rPr>
          <w:rFonts w:eastAsiaTheme="minorHAnsi"/>
          <w:bCs/>
          <w:szCs w:val="28"/>
          <w:lang w:eastAsia="en-US"/>
        </w:rPr>
      </w:pPr>
      <w:r>
        <w:rPr>
          <w:szCs w:val="28"/>
        </w:rPr>
        <w:t>4</w:t>
      </w:r>
      <w:r w:rsidRPr="00A82403">
        <w:rPr>
          <w:szCs w:val="28"/>
        </w:rPr>
        <w:t xml:space="preserve">.5. Протокол об административном </w:t>
      </w:r>
      <w:proofErr w:type="gramStart"/>
      <w:r w:rsidRPr="00A82403">
        <w:rPr>
          <w:szCs w:val="28"/>
        </w:rPr>
        <w:t>правонарушении</w:t>
      </w:r>
      <w:proofErr w:type="gramEnd"/>
      <w:r w:rsidRPr="00A82403">
        <w:rPr>
          <w:szCs w:val="28"/>
        </w:rPr>
        <w:t xml:space="preserve"> о н</w:t>
      </w:r>
      <w:r w:rsidRPr="00A82403">
        <w:rPr>
          <w:bCs/>
          <w:szCs w:val="28"/>
        </w:rPr>
        <w:t xml:space="preserve">евыполнении в срок законного предписания (решения) органа (должностного лица), осуществляющего муниципальный земельный контроль, </w:t>
      </w:r>
      <w:r w:rsidRPr="00A82403">
        <w:rPr>
          <w:szCs w:val="28"/>
        </w:rPr>
        <w:t>составляется по форме согласно приложения №</w:t>
      </w:r>
      <w:r>
        <w:rPr>
          <w:szCs w:val="28"/>
        </w:rPr>
        <w:t xml:space="preserve"> 7</w:t>
      </w:r>
      <w:r w:rsidRPr="00473F40">
        <w:rPr>
          <w:szCs w:val="28"/>
        </w:rPr>
        <w:t xml:space="preserve"> </w:t>
      </w:r>
      <w:r w:rsidRPr="00A82403">
        <w:rPr>
          <w:szCs w:val="28"/>
        </w:rPr>
        <w:t xml:space="preserve">к </w:t>
      </w:r>
      <w:r w:rsidRPr="00014C5C">
        <w:rPr>
          <w:szCs w:val="28"/>
        </w:rPr>
        <w:t>настоящему</w:t>
      </w:r>
      <w:r w:rsidRPr="00A82403">
        <w:rPr>
          <w:szCs w:val="28"/>
        </w:rPr>
        <w:t xml:space="preserve"> Положению, протокол о в</w:t>
      </w:r>
      <w:r w:rsidRPr="00A82403">
        <w:rPr>
          <w:rFonts w:eastAsiaTheme="minorHAnsi"/>
          <w:bCs/>
          <w:szCs w:val="28"/>
          <w:lang w:eastAsia="en-US"/>
        </w:rPr>
        <w:t xml:space="preserve">оспрепятствовании законной деятельности должностного лица органа </w:t>
      </w:r>
      <w:r w:rsidRPr="00A82403">
        <w:rPr>
          <w:rFonts w:eastAsiaTheme="minorHAnsi"/>
          <w:bCs/>
          <w:szCs w:val="28"/>
          <w:lang w:eastAsia="en-US"/>
        </w:rPr>
        <w:lastRenderedPageBreak/>
        <w:t xml:space="preserve">муниципального контроля </w:t>
      </w:r>
      <w:r w:rsidRPr="00A82403">
        <w:rPr>
          <w:szCs w:val="28"/>
        </w:rPr>
        <w:t>составляется по форме согласно приложения №</w:t>
      </w:r>
      <w:r>
        <w:rPr>
          <w:szCs w:val="28"/>
        </w:rPr>
        <w:t xml:space="preserve"> 8</w:t>
      </w:r>
      <w:r w:rsidRPr="00473F40">
        <w:rPr>
          <w:szCs w:val="28"/>
        </w:rPr>
        <w:t xml:space="preserve"> </w:t>
      </w:r>
      <w:r w:rsidRPr="00A82403">
        <w:rPr>
          <w:szCs w:val="28"/>
        </w:rPr>
        <w:t xml:space="preserve">к </w:t>
      </w:r>
      <w:r w:rsidRPr="00014C5C">
        <w:rPr>
          <w:szCs w:val="28"/>
        </w:rPr>
        <w:t>настоящему</w:t>
      </w:r>
      <w:r w:rsidRPr="00A82403">
        <w:rPr>
          <w:szCs w:val="28"/>
        </w:rPr>
        <w:t xml:space="preserve"> Положению</w:t>
      </w:r>
      <w:r w:rsidRPr="00A82403">
        <w:rPr>
          <w:rFonts w:eastAsiaTheme="minorHAnsi"/>
          <w:bCs/>
          <w:szCs w:val="28"/>
          <w:lang w:eastAsia="en-US"/>
        </w:rPr>
        <w:t>.</w:t>
      </w:r>
    </w:p>
    <w:p w:rsidR="002D3026" w:rsidRPr="003B426D" w:rsidRDefault="002D3026" w:rsidP="002D3026">
      <w:pPr>
        <w:pStyle w:val="s24"/>
        <w:spacing w:before="240" w:beforeAutospacing="0" w:after="120" w:afterAutospacing="0"/>
        <w:jc w:val="center"/>
        <w:rPr>
          <w:sz w:val="28"/>
          <w:szCs w:val="28"/>
        </w:rPr>
      </w:pPr>
      <w:r>
        <w:rPr>
          <w:rStyle w:val="bumpedfont15"/>
          <w:b/>
          <w:bCs/>
          <w:sz w:val="28"/>
          <w:szCs w:val="28"/>
          <w:lang w:val="en-US"/>
        </w:rPr>
        <w:t>V</w:t>
      </w:r>
      <w:r>
        <w:rPr>
          <w:rStyle w:val="bumpedfont15"/>
          <w:b/>
          <w:bCs/>
          <w:sz w:val="28"/>
          <w:szCs w:val="28"/>
        </w:rPr>
        <w:t>. </w:t>
      </w:r>
      <w:r w:rsidRPr="003B426D">
        <w:rPr>
          <w:rStyle w:val="bumpedfont15"/>
          <w:b/>
          <w:bCs/>
          <w:sz w:val="28"/>
          <w:szCs w:val="28"/>
        </w:rPr>
        <w:t>Досудебное обжалование</w:t>
      </w:r>
    </w:p>
    <w:p w:rsidR="002D3026" w:rsidRPr="00B140DF" w:rsidRDefault="002D3026" w:rsidP="002D3026">
      <w:pPr>
        <w:pStyle w:val="s26"/>
        <w:spacing w:before="0" w:beforeAutospacing="0" w:after="0" w:afterAutospacing="0"/>
        <w:ind w:firstLine="709"/>
        <w:jc w:val="both"/>
        <w:rPr>
          <w:rStyle w:val="bumpedfont15"/>
          <w:sz w:val="28"/>
          <w:szCs w:val="28"/>
        </w:rPr>
      </w:pPr>
      <w:r w:rsidRPr="00B140DF">
        <w:rPr>
          <w:rStyle w:val="bumpedfont15"/>
          <w:sz w:val="28"/>
          <w:szCs w:val="28"/>
        </w:rPr>
        <w:t>1.</w:t>
      </w:r>
      <w:r>
        <w:rPr>
          <w:rStyle w:val="bumpedfont15"/>
          <w:sz w:val="28"/>
          <w:szCs w:val="28"/>
        </w:rPr>
        <w:t> </w:t>
      </w:r>
      <w:r w:rsidRPr="00B140DF">
        <w:rPr>
          <w:rStyle w:val="bumpedfont15"/>
          <w:sz w:val="28"/>
          <w:szCs w:val="28"/>
        </w:rPr>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2D3026" w:rsidRPr="00B140DF" w:rsidRDefault="002D3026" w:rsidP="002D3026">
      <w:pPr>
        <w:pStyle w:val="s26"/>
        <w:spacing w:before="0" w:beforeAutospacing="0" w:after="0" w:afterAutospacing="0"/>
        <w:jc w:val="both"/>
        <w:rPr>
          <w:rStyle w:val="bumpedfont15"/>
          <w:sz w:val="28"/>
          <w:szCs w:val="28"/>
        </w:rPr>
      </w:pPr>
      <w:r>
        <w:rPr>
          <w:rStyle w:val="bumpedfont15"/>
          <w:sz w:val="28"/>
          <w:szCs w:val="28"/>
        </w:rPr>
        <w:t xml:space="preserve">          </w:t>
      </w:r>
      <w:r w:rsidRPr="00B140DF">
        <w:rPr>
          <w:rStyle w:val="bumpedfont15"/>
          <w:sz w:val="28"/>
          <w:szCs w:val="28"/>
        </w:rPr>
        <w:t>2.</w:t>
      </w:r>
      <w:r>
        <w:rPr>
          <w:rStyle w:val="bumpedfont15"/>
          <w:sz w:val="28"/>
          <w:szCs w:val="28"/>
        </w:rPr>
        <w:t>  </w:t>
      </w:r>
      <w:proofErr w:type="gramStart"/>
      <w:r w:rsidRPr="00B140DF">
        <w:rPr>
          <w:rStyle w:val="bumpedfont15"/>
          <w:sz w:val="28"/>
          <w:szCs w:val="28"/>
        </w:rPr>
        <w:t xml:space="preserve">Жалоба подается в порядке, по форме и содержанию, установленным </w:t>
      </w:r>
      <w:hyperlink r:id="rId11" w:history="1">
        <w:r w:rsidRPr="00B140DF">
          <w:rPr>
            <w:rStyle w:val="bumpedfont15"/>
            <w:sz w:val="28"/>
            <w:szCs w:val="28"/>
          </w:rPr>
          <w:t>статьями 40</w:t>
        </w:r>
      </w:hyperlink>
      <w:r w:rsidRPr="00B140DF">
        <w:rPr>
          <w:rStyle w:val="bumpedfont15"/>
          <w:sz w:val="28"/>
          <w:szCs w:val="28"/>
        </w:rPr>
        <w:t xml:space="preserve"> и </w:t>
      </w:r>
      <w:hyperlink r:id="rId12" w:history="1">
        <w:r w:rsidRPr="00B140DF">
          <w:rPr>
            <w:rStyle w:val="bumpedfont15"/>
            <w:sz w:val="28"/>
            <w:szCs w:val="28"/>
          </w:rPr>
          <w:t>41</w:t>
        </w:r>
      </w:hyperlink>
      <w:r w:rsidRPr="00B140DF">
        <w:rPr>
          <w:rStyle w:val="bumpedfont15"/>
          <w:sz w:val="28"/>
          <w:szCs w:val="28"/>
        </w:rPr>
        <w:t xml:space="preserve"> Федерального закона </w:t>
      </w:r>
      <w:r>
        <w:rPr>
          <w:rStyle w:val="bumpedfont15"/>
          <w:sz w:val="28"/>
          <w:szCs w:val="28"/>
        </w:rPr>
        <w:t>№ </w:t>
      </w:r>
      <w:r w:rsidRPr="00B140DF">
        <w:rPr>
          <w:rStyle w:val="bumpedfont15"/>
          <w:sz w:val="28"/>
          <w:szCs w:val="28"/>
        </w:rPr>
        <w:t>248-ФЗ.</w:t>
      </w:r>
      <w:proofErr w:type="gramEnd"/>
    </w:p>
    <w:p w:rsidR="002D3026" w:rsidRDefault="002D3026" w:rsidP="002D3026">
      <w:pPr>
        <w:pStyle w:val="s26"/>
        <w:spacing w:before="0" w:beforeAutospacing="0" w:after="0" w:afterAutospacing="0"/>
        <w:ind w:firstLine="709"/>
        <w:jc w:val="both"/>
        <w:rPr>
          <w:rStyle w:val="bumpedfont15"/>
          <w:sz w:val="28"/>
          <w:szCs w:val="28"/>
        </w:rPr>
      </w:pPr>
      <w:r>
        <w:rPr>
          <w:rStyle w:val="bumpedfont15"/>
          <w:sz w:val="28"/>
          <w:szCs w:val="28"/>
        </w:rPr>
        <w:t>3. </w:t>
      </w:r>
      <w:r w:rsidRPr="00B140DF">
        <w:rPr>
          <w:rStyle w:val="bumpedfont15"/>
          <w:sz w:val="28"/>
          <w:szCs w:val="28"/>
        </w:rPr>
        <w:t xml:space="preserve">Жалоба рассматривается контрольным органом в порядке, установленном </w:t>
      </w:r>
      <w:hyperlink r:id="rId13" w:history="1">
        <w:r w:rsidRPr="00B140DF">
          <w:rPr>
            <w:rStyle w:val="bumpedfont15"/>
            <w:sz w:val="28"/>
            <w:szCs w:val="28"/>
          </w:rPr>
          <w:t>статьями 42 и 43</w:t>
        </w:r>
      </w:hyperlink>
      <w:r w:rsidRPr="00B140DF">
        <w:rPr>
          <w:rStyle w:val="bumpedfont15"/>
          <w:sz w:val="28"/>
          <w:szCs w:val="28"/>
        </w:rPr>
        <w:t xml:space="preserve"> Федерального закона </w:t>
      </w:r>
      <w:r>
        <w:rPr>
          <w:rStyle w:val="bumpedfont15"/>
          <w:sz w:val="28"/>
          <w:szCs w:val="28"/>
        </w:rPr>
        <w:t>№ </w:t>
      </w:r>
      <w:r w:rsidRPr="00B140DF">
        <w:rPr>
          <w:rStyle w:val="bumpedfont15"/>
          <w:sz w:val="28"/>
          <w:szCs w:val="28"/>
        </w:rPr>
        <w:t>248-ФЗ.</w:t>
      </w:r>
    </w:p>
    <w:p w:rsidR="002D3026" w:rsidRDefault="002D3026" w:rsidP="002D3026">
      <w:pPr>
        <w:pStyle w:val="s26"/>
        <w:spacing w:before="0" w:beforeAutospacing="0" w:after="0" w:afterAutospacing="0"/>
        <w:jc w:val="both"/>
        <w:rPr>
          <w:rStyle w:val="bumpedfont15"/>
          <w:sz w:val="28"/>
          <w:szCs w:val="28"/>
        </w:rPr>
      </w:pPr>
      <w:r>
        <w:rPr>
          <w:rStyle w:val="bumpedfont15"/>
          <w:sz w:val="28"/>
          <w:szCs w:val="28"/>
        </w:rPr>
        <w:t xml:space="preserve">         4.</w:t>
      </w:r>
      <w:r w:rsidRPr="00D33EC9">
        <w:rPr>
          <w:rStyle w:val="bumpedfont15"/>
          <w:sz w:val="28"/>
          <w:szCs w:val="28"/>
        </w:rPr>
        <w:t xml:space="preserve"> </w:t>
      </w:r>
      <w:r w:rsidRPr="00B140DF">
        <w:rPr>
          <w:rStyle w:val="bumpedfont15"/>
          <w:sz w:val="28"/>
          <w:szCs w:val="28"/>
        </w:rPr>
        <w:t>Жалоба на решение контрольного органа, действия (бездействие) его должностных лиц рассматривается руководителем контрольного органа.</w:t>
      </w:r>
    </w:p>
    <w:p w:rsidR="002D3026" w:rsidRPr="00B140DF" w:rsidRDefault="002D3026" w:rsidP="002D3026">
      <w:pPr>
        <w:pStyle w:val="s26"/>
        <w:spacing w:before="0" w:beforeAutospacing="0" w:after="0" w:afterAutospacing="0"/>
        <w:ind w:firstLine="851"/>
        <w:jc w:val="both"/>
        <w:rPr>
          <w:rStyle w:val="bumpedfont15"/>
          <w:sz w:val="28"/>
          <w:szCs w:val="28"/>
        </w:rPr>
      </w:pPr>
      <w:r w:rsidRPr="00B140DF">
        <w:rPr>
          <w:rStyle w:val="bumpedfont15"/>
          <w:sz w:val="28"/>
          <w:szCs w:val="28"/>
        </w:rPr>
        <w:t xml:space="preserve">При обжаловании решений, принятых руководителем контрольного органа, его действий (бездействия) жалоба рассматривается </w:t>
      </w:r>
      <w:r>
        <w:rPr>
          <w:rStyle w:val="bumpedfont15"/>
          <w:sz w:val="28"/>
          <w:szCs w:val="28"/>
        </w:rPr>
        <w:t xml:space="preserve">заместителем главы </w:t>
      </w:r>
      <w:proofErr w:type="gramStart"/>
      <w:r>
        <w:rPr>
          <w:rStyle w:val="bumpedfont15"/>
          <w:sz w:val="28"/>
          <w:szCs w:val="28"/>
        </w:rPr>
        <w:t>администрации</w:t>
      </w:r>
      <w:proofErr w:type="gramEnd"/>
      <w:r>
        <w:rPr>
          <w:rStyle w:val="bumpedfont15"/>
          <w:sz w:val="28"/>
          <w:szCs w:val="28"/>
        </w:rPr>
        <w:t xml:space="preserve"> курирующим контрольный орган</w:t>
      </w:r>
      <w:r w:rsidRPr="00B140DF">
        <w:rPr>
          <w:rStyle w:val="bumpedfont15"/>
          <w:sz w:val="28"/>
          <w:szCs w:val="28"/>
        </w:rPr>
        <w:t>.</w:t>
      </w:r>
    </w:p>
    <w:p w:rsidR="002D3026" w:rsidRPr="008B230C" w:rsidRDefault="002D3026" w:rsidP="002D3026">
      <w:pPr>
        <w:pStyle w:val="s26"/>
        <w:spacing w:before="0" w:beforeAutospacing="0" w:after="0" w:afterAutospacing="0"/>
        <w:ind w:firstLine="709"/>
        <w:jc w:val="both"/>
        <w:rPr>
          <w:rStyle w:val="bumpedfont15"/>
          <w:sz w:val="28"/>
          <w:szCs w:val="28"/>
        </w:rPr>
      </w:pPr>
      <w:r>
        <w:rPr>
          <w:rStyle w:val="bumpedfont15"/>
          <w:sz w:val="28"/>
          <w:szCs w:val="28"/>
        </w:rPr>
        <w:t xml:space="preserve">5. </w:t>
      </w:r>
      <w:r w:rsidRPr="008B230C">
        <w:rPr>
          <w:sz w:val="28"/>
          <w:szCs w:val="28"/>
        </w:rPr>
        <w:t>Рассмотрение жалоб, связанных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тайне или иного законодательства, регулирующего защиту соответствующих сведений.</w:t>
      </w:r>
    </w:p>
    <w:p w:rsidR="002D3026" w:rsidRDefault="002D3026" w:rsidP="002D3026">
      <w:pPr>
        <w:pStyle w:val="s24"/>
        <w:spacing w:before="240" w:beforeAutospacing="0" w:after="120" w:afterAutospacing="0"/>
        <w:jc w:val="center"/>
        <w:rPr>
          <w:rStyle w:val="bumpedfont15"/>
          <w:b/>
          <w:bCs/>
          <w:sz w:val="28"/>
          <w:szCs w:val="28"/>
        </w:rPr>
      </w:pPr>
      <w:r>
        <w:rPr>
          <w:rStyle w:val="bumpedfont15"/>
          <w:b/>
          <w:bCs/>
          <w:sz w:val="28"/>
          <w:szCs w:val="28"/>
          <w:lang w:val="en-US"/>
        </w:rPr>
        <w:t>VI</w:t>
      </w:r>
      <w:r w:rsidRPr="003B426D">
        <w:rPr>
          <w:rStyle w:val="bumpedfont15"/>
          <w:b/>
          <w:bCs/>
          <w:sz w:val="28"/>
          <w:szCs w:val="28"/>
        </w:rPr>
        <w:t>.</w:t>
      </w:r>
      <w:r>
        <w:rPr>
          <w:rStyle w:val="bumpedfont15"/>
          <w:b/>
          <w:bCs/>
          <w:sz w:val="28"/>
          <w:szCs w:val="28"/>
        </w:rPr>
        <w:t> </w:t>
      </w:r>
      <w:r w:rsidRPr="003B426D">
        <w:rPr>
          <w:rStyle w:val="bumpedfont15"/>
          <w:b/>
          <w:bCs/>
          <w:sz w:val="28"/>
          <w:szCs w:val="28"/>
        </w:rPr>
        <w:t>Ключевые показатели вида</w:t>
      </w:r>
      <w:r>
        <w:rPr>
          <w:rStyle w:val="bumpedfont15"/>
          <w:b/>
          <w:bCs/>
          <w:sz w:val="28"/>
          <w:szCs w:val="28"/>
        </w:rPr>
        <w:t xml:space="preserve"> контроля и их целевые значения</w:t>
      </w:r>
    </w:p>
    <w:p w:rsidR="002D3026" w:rsidRPr="00F94756" w:rsidRDefault="002D3026" w:rsidP="002D3026">
      <w:pPr>
        <w:autoSpaceDE w:val="0"/>
        <w:ind w:firstLine="709"/>
        <w:jc w:val="both"/>
        <w:rPr>
          <w:szCs w:val="28"/>
        </w:rPr>
      </w:pPr>
      <w:r w:rsidRPr="00F94756">
        <w:rPr>
          <w:szCs w:val="28"/>
        </w:rPr>
        <w:t>1.</w:t>
      </w:r>
      <w:r>
        <w:rPr>
          <w:szCs w:val="28"/>
        </w:rPr>
        <w:t> </w:t>
      </w:r>
      <w:r w:rsidRPr="00F94756">
        <w:rPr>
          <w:szCs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2D3026" w:rsidRPr="00014C5C" w:rsidRDefault="002D3026" w:rsidP="002D3026">
      <w:pPr>
        <w:autoSpaceDE w:val="0"/>
        <w:ind w:firstLine="709"/>
        <w:jc w:val="both"/>
        <w:rPr>
          <w:szCs w:val="28"/>
        </w:rPr>
      </w:pPr>
      <w:r w:rsidRPr="00F94756">
        <w:rPr>
          <w:szCs w:val="28"/>
        </w:rPr>
        <w:t>2.</w:t>
      </w:r>
      <w:r>
        <w:rPr>
          <w:szCs w:val="28"/>
        </w:rPr>
        <w:t> </w:t>
      </w:r>
      <w:r w:rsidRPr="00F94756">
        <w:rPr>
          <w:szCs w:val="28"/>
        </w:rPr>
        <w:t xml:space="preserve">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w:t>
      </w:r>
      <w:r w:rsidRPr="00014C5C">
        <w:rPr>
          <w:szCs w:val="28"/>
        </w:rPr>
        <w:t>приведены в приложении</w:t>
      </w:r>
      <w:r>
        <w:rPr>
          <w:szCs w:val="28"/>
        </w:rPr>
        <w:t xml:space="preserve"> № </w:t>
      </w:r>
      <w:r w:rsidRPr="00014C5C">
        <w:rPr>
          <w:szCs w:val="28"/>
        </w:rPr>
        <w:t>3</w:t>
      </w:r>
      <w:r>
        <w:rPr>
          <w:szCs w:val="28"/>
        </w:rPr>
        <w:t xml:space="preserve"> </w:t>
      </w:r>
      <w:r w:rsidRPr="00014C5C">
        <w:rPr>
          <w:szCs w:val="28"/>
        </w:rPr>
        <w:t>к настоящему Положению.</w:t>
      </w:r>
    </w:p>
    <w:p w:rsidR="002D3026" w:rsidRPr="00014C5C" w:rsidRDefault="002D3026" w:rsidP="002D3026">
      <w:pPr>
        <w:autoSpaceDE w:val="0"/>
        <w:ind w:firstLine="709"/>
        <w:jc w:val="both"/>
        <w:rPr>
          <w:szCs w:val="28"/>
        </w:rPr>
      </w:pPr>
      <w:r w:rsidRPr="00014C5C">
        <w:rPr>
          <w:szCs w:val="28"/>
        </w:rPr>
        <w:t>3. </w:t>
      </w:r>
      <w:proofErr w:type="gramStart"/>
      <w:r w:rsidRPr="00014C5C">
        <w:rPr>
          <w:szCs w:val="28"/>
        </w:rPr>
        <w:t xml:space="preserve">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r w:rsidRPr="00A82D85">
        <w:rPr>
          <w:szCs w:val="28"/>
        </w:rPr>
        <w:t>охраняемым законом ценностям</w:t>
      </w:r>
      <w:r w:rsidRPr="00014C5C">
        <w:rPr>
          <w:szCs w:val="28"/>
        </w:rPr>
        <w:t xml:space="preserve">и объемом трудовых, материальных и финансовых ресурсов, а также уровень вмешательства в деятельность контролируемых лиц приведены в приложении </w:t>
      </w:r>
      <w:r>
        <w:rPr>
          <w:szCs w:val="28"/>
        </w:rPr>
        <w:t xml:space="preserve">№ </w:t>
      </w:r>
      <w:r w:rsidRPr="00014C5C">
        <w:rPr>
          <w:szCs w:val="28"/>
        </w:rPr>
        <w:t>4 к настоящему Положению.</w:t>
      </w:r>
      <w:proofErr w:type="gramEnd"/>
    </w:p>
    <w:p w:rsidR="002D3026" w:rsidRDefault="002D3026" w:rsidP="002D3026">
      <w:pPr>
        <w:autoSpaceDE w:val="0"/>
        <w:ind w:firstLine="709"/>
        <w:jc w:val="both"/>
        <w:rPr>
          <w:szCs w:val="28"/>
        </w:rPr>
      </w:pPr>
      <w:r w:rsidRPr="00014C5C">
        <w:rPr>
          <w:szCs w:val="28"/>
        </w:rPr>
        <w:t>4. </w:t>
      </w:r>
      <w:proofErr w:type="gramStart"/>
      <w:r w:rsidRPr="00014C5C">
        <w:rPr>
          <w:szCs w:val="28"/>
        </w:rPr>
        <w:t xml:space="preserve">Контрольный </w:t>
      </w:r>
      <w:r w:rsidRPr="00A82D85">
        <w:rPr>
          <w:szCs w:val="28"/>
        </w:rPr>
        <w:t>орган</w:t>
      </w:r>
      <w:r>
        <w:rPr>
          <w:szCs w:val="28"/>
        </w:rPr>
        <w:t xml:space="preserve"> </w:t>
      </w:r>
      <w:r w:rsidRPr="00014C5C">
        <w:rPr>
          <w:szCs w:val="28"/>
        </w:rPr>
        <w:t>ежегодно в срок до 15 марта года, следующего</w:t>
      </w:r>
      <w:r w:rsidRPr="00F94756">
        <w:rPr>
          <w:szCs w:val="28"/>
        </w:rPr>
        <w:t xml:space="preserve"> за отч</w:t>
      </w:r>
      <w:r>
        <w:rPr>
          <w:szCs w:val="28"/>
        </w:rPr>
        <w:t>ё</w:t>
      </w:r>
      <w:r w:rsidRPr="00F94756">
        <w:rPr>
          <w:szCs w:val="28"/>
        </w:rPr>
        <w:t xml:space="preserve">тным годом, осуществляет подготовку и размещение доклада </w:t>
      </w:r>
      <w:r>
        <w:rPr>
          <w:szCs w:val="28"/>
        </w:rPr>
        <w:br/>
      </w:r>
      <w:r w:rsidRPr="00F94756">
        <w:rPr>
          <w:szCs w:val="28"/>
        </w:rPr>
        <w:t xml:space="preserve">о муниципальном контроле в соответствии с требованиями, установленными </w:t>
      </w:r>
      <w:r>
        <w:rPr>
          <w:szCs w:val="28"/>
        </w:rPr>
        <w:t>п</w:t>
      </w:r>
      <w:r w:rsidRPr="00F94756">
        <w:rPr>
          <w:szCs w:val="28"/>
        </w:rPr>
        <w:t xml:space="preserve">остановлением Правительства Российской Федерации от 07.12.2020 № 2041 «Об утверждении требований к подготовке докладов о </w:t>
      </w:r>
      <w:r w:rsidRPr="00F94756">
        <w:rPr>
          <w:szCs w:val="28"/>
        </w:rPr>
        <w:lastRenderedPageBreak/>
        <w:t>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F5496B" w:rsidRDefault="00F5496B" w:rsidP="002D3026">
      <w:pPr>
        <w:pStyle w:val="a4"/>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F5496B">
      <w:pPr>
        <w:autoSpaceDE w:val="0"/>
        <w:ind w:firstLine="709"/>
        <w:jc w:val="both"/>
        <w:rPr>
          <w:szCs w:val="28"/>
        </w:rPr>
      </w:pPr>
    </w:p>
    <w:p w:rsidR="00F5496B" w:rsidRDefault="00F5496B" w:rsidP="00E5527C">
      <w:pPr>
        <w:pStyle w:val="a3"/>
        <w:ind w:firstLine="4383"/>
      </w:pPr>
    </w:p>
    <w:p w:rsidR="00C65556" w:rsidRDefault="00C65556" w:rsidP="00E5527C">
      <w:pPr>
        <w:pStyle w:val="a3"/>
        <w:ind w:firstLine="4383"/>
      </w:pPr>
    </w:p>
    <w:p w:rsidR="00930911" w:rsidRDefault="00930911" w:rsidP="00E5527C">
      <w:pPr>
        <w:pStyle w:val="a3"/>
        <w:ind w:firstLine="4383"/>
      </w:pPr>
    </w:p>
    <w:p w:rsidR="00E5527C" w:rsidRDefault="00E5527C" w:rsidP="00E5527C">
      <w:pPr>
        <w:pStyle w:val="a3"/>
        <w:ind w:firstLine="4383"/>
      </w:pPr>
      <w:r>
        <w:lastRenderedPageBreak/>
        <w:t>Приложение № 1</w:t>
      </w:r>
    </w:p>
    <w:p w:rsidR="00E5527C" w:rsidRPr="007961D2" w:rsidRDefault="00E5527C" w:rsidP="00E5527C">
      <w:pPr>
        <w:pStyle w:val="a3"/>
        <w:ind w:firstLine="4383"/>
      </w:pPr>
      <w:r>
        <w:t xml:space="preserve">к Положению </w:t>
      </w:r>
    </w:p>
    <w:p w:rsidR="00E5527C" w:rsidRPr="007961D2" w:rsidRDefault="00E5527C" w:rsidP="00E5527C">
      <w:pPr>
        <w:pStyle w:val="a3"/>
        <w:ind w:firstLine="4383"/>
      </w:pPr>
      <w:r>
        <w:t xml:space="preserve">о </w:t>
      </w:r>
      <w:r w:rsidRPr="007961D2">
        <w:t>му</w:t>
      </w:r>
      <w:r>
        <w:t>ниципальном земельном контроле</w:t>
      </w:r>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jc w:val="center"/>
      </w:pPr>
    </w:p>
    <w:p w:rsidR="00E5527C" w:rsidRPr="00F64E53" w:rsidRDefault="00E5527C" w:rsidP="00E5527C">
      <w:pPr>
        <w:jc w:val="center"/>
        <w:rPr>
          <w:b/>
          <w:sz w:val="24"/>
        </w:rPr>
      </w:pPr>
      <w:r w:rsidRPr="00F64E53">
        <w:rPr>
          <w:b/>
          <w:sz w:val="24"/>
        </w:rPr>
        <w:t>Критерии отнесения используемых граж</w:t>
      </w:r>
      <w:r>
        <w:rPr>
          <w:b/>
          <w:sz w:val="24"/>
        </w:rPr>
        <w:t xml:space="preserve">данами, юридическими лицами </w:t>
      </w:r>
      <w:r w:rsidRPr="00F64E53">
        <w:rPr>
          <w:b/>
          <w:sz w:val="24"/>
        </w:rPr>
        <w:t>и (или) индивидуальными предпринимателями земельных участков, правообладателями которых они являются, к определенной категории риска при осуществлении муниципального земельного контроля.</w:t>
      </w:r>
    </w:p>
    <w:p w:rsidR="00E5527C" w:rsidRDefault="00E5527C" w:rsidP="00E5527C">
      <w:pPr>
        <w:ind w:firstLine="709"/>
        <w:jc w:val="both"/>
        <w:rPr>
          <w:sz w:val="24"/>
          <w:szCs w:val="20"/>
        </w:rPr>
      </w:pPr>
    </w:p>
    <w:p w:rsidR="00E5527C" w:rsidRPr="00BC5FB0" w:rsidRDefault="00E5527C" w:rsidP="00E5527C">
      <w:pPr>
        <w:pStyle w:val="a4"/>
        <w:ind w:firstLine="567"/>
        <w:jc w:val="both"/>
        <w:rPr>
          <w:rFonts w:ascii="Times New Roman" w:hAnsi="Times New Roman"/>
          <w:sz w:val="28"/>
          <w:szCs w:val="28"/>
        </w:rPr>
      </w:pPr>
      <w:r w:rsidRPr="003F0E35">
        <w:rPr>
          <w:rFonts w:ascii="Times New Roman" w:hAnsi="Times New Roman"/>
          <w:sz w:val="28"/>
          <w:szCs w:val="28"/>
        </w:rPr>
        <w:t xml:space="preserve">1. </w:t>
      </w:r>
      <w:r w:rsidRPr="00BC5FB0">
        <w:rPr>
          <w:rFonts w:ascii="Times New Roman" w:hAnsi="Times New Roman"/>
          <w:sz w:val="28"/>
          <w:szCs w:val="28"/>
        </w:rPr>
        <w:t>К категории среднего риска относятся:</w:t>
      </w:r>
    </w:p>
    <w:p w:rsidR="00E5527C" w:rsidRPr="00BC5FB0" w:rsidRDefault="00E5527C" w:rsidP="00E5527C">
      <w:pPr>
        <w:pStyle w:val="a4"/>
        <w:ind w:firstLine="567"/>
        <w:jc w:val="both"/>
        <w:rPr>
          <w:rFonts w:ascii="Times New Roman" w:hAnsi="Times New Roman"/>
          <w:sz w:val="28"/>
          <w:szCs w:val="28"/>
        </w:rPr>
      </w:pPr>
      <w:r w:rsidRPr="00BC5FB0">
        <w:rPr>
          <w:rFonts w:ascii="Times New Roman" w:hAnsi="Times New Roman"/>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E5527C" w:rsidRPr="00BC5FB0" w:rsidRDefault="00E5527C" w:rsidP="00E5527C">
      <w:pPr>
        <w:pStyle w:val="a4"/>
        <w:ind w:firstLine="567"/>
        <w:jc w:val="both"/>
        <w:rPr>
          <w:rFonts w:ascii="Times New Roman" w:hAnsi="Times New Roman"/>
          <w:sz w:val="28"/>
          <w:szCs w:val="28"/>
        </w:rPr>
      </w:pPr>
      <w:r w:rsidRPr="00BC5FB0">
        <w:rPr>
          <w:rFonts w:ascii="Times New Roman" w:hAnsi="Times New Roman"/>
          <w:sz w:val="28"/>
          <w:szCs w:val="28"/>
        </w:rPr>
        <w:t>б) земельные участки, расположенные в границах или примыкающие              к границе береговой полосы водных объектов общего пользования;</w:t>
      </w:r>
    </w:p>
    <w:p w:rsidR="00E5527C" w:rsidRDefault="00E5527C" w:rsidP="00E5527C">
      <w:pPr>
        <w:pStyle w:val="a4"/>
        <w:ind w:firstLine="567"/>
        <w:jc w:val="both"/>
        <w:rPr>
          <w:rFonts w:ascii="Times New Roman" w:hAnsi="Times New Roman"/>
          <w:sz w:val="28"/>
          <w:szCs w:val="28"/>
        </w:rPr>
      </w:pPr>
      <w:r>
        <w:rPr>
          <w:rFonts w:ascii="Times New Roman" w:hAnsi="Times New Roman"/>
          <w:sz w:val="28"/>
          <w:szCs w:val="28"/>
        </w:rPr>
        <w:t>2. К категории умеренного риска относятся:</w:t>
      </w:r>
    </w:p>
    <w:p w:rsidR="00E5527C" w:rsidRPr="00BC5FB0" w:rsidRDefault="00E5527C" w:rsidP="00E5527C">
      <w:pPr>
        <w:pStyle w:val="a4"/>
        <w:ind w:firstLine="567"/>
        <w:jc w:val="both"/>
        <w:rPr>
          <w:rFonts w:ascii="Times New Roman" w:hAnsi="Times New Roman"/>
          <w:sz w:val="28"/>
          <w:szCs w:val="28"/>
        </w:rPr>
      </w:pPr>
      <w:r>
        <w:rPr>
          <w:rFonts w:ascii="Times New Roman" w:hAnsi="Times New Roman"/>
          <w:sz w:val="28"/>
          <w:szCs w:val="28"/>
        </w:rPr>
        <w:t>а</w:t>
      </w:r>
      <w:r w:rsidRPr="00BC5FB0">
        <w:rPr>
          <w:rFonts w:ascii="Times New Roman" w:hAnsi="Times New Roman"/>
          <w:sz w:val="28"/>
          <w:szCs w:val="28"/>
        </w:rPr>
        <w:t>) земельные участки</w:t>
      </w:r>
      <w:r>
        <w:rPr>
          <w:rFonts w:ascii="Times New Roman" w:hAnsi="Times New Roman"/>
          <w:sz w:val="28"/>
          <w:szCs w:val="28"/>
        </w:rPr>
        <w:t>,</w:t>
      </w:r>
      <w:r w:rsidRPr="00BC5FB0">
        <w:rPr>
          <w:rFonts w:ascii="Times New Roman" w:hAnsi="Times New Roman"/>
          <w:sz w:val="28"/>
          <w:szCs w:val="28"/>
        </w:rPr>
        <w:t xml:space="preserve"> относящиеся к категории земель населенных пунктов, граничащие</w:t>
      </w:r>
      <w:r>
        <w:rPr>
          <w:rFonts w:ascii="Times New Roman" w:hAnsi="Times New Roman"/>
          <w:sz w:val="28"/>
          <w:szCs w:val="28"/>
        </w:rPr>
        <w:t xml:space="preserve"> </w:t>
      </w:r>
      <w:r w:rsidRPr="00BC5FB0">
        <w:rPr>
          <w:rFonts w:ascii="Times New Roman" w:hAnsi="Times New Roman"/>
          <w:sz w:val="28"/>
          <w:szCs w:val="28"/>
        </w:rPr>
        <w:t>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rsidR="00E5527C" w:rsidRPr="005E050F" w:rsidRDefault="00E5527C" w:rsidP="00E5527C">
      <w:pPr>
        <w:ind w:firstLine="709"/>
        <w:jc w:val="both"/>
        <w:rPr>
          <w:szCs w:val="28"/>
        </w:rPr>
      </w:pPr>
      <w:proofErr w:type="gramStart"/>
      <w:r>
        <w:rPr>
          <w:szCs w:val="28"/>
        </w:rPr>
        <w:t>б</w:t>
      </w:r>
      <w:r w:rsidRPr="00BC5FB0">
        <w:rPr>
          <w:szCs w:val="28"/>
        </w:rPr>
        <w:t>) земельные участки</w:t>
      </w:r>
      <w:r>
        <w:rPr>
          <w:szCs w:val="28"/>
        </w:rPr>
        <w:t xml:space="preserve">, </w:t>
      </w:r>
      <w:r w:rsidRPr="00BC5FB0">
        <w:rPr>
          <w:szCs w:val="28"/>
        </w:rPr>
        <w:t xml:space="preserve">относящиеся к категории земель промышленности, энергетики, транспорта, связи, радиовещания, телевидения, информатики, земель  </w:t>
      </w:r>
      <w:r>
        <w:rPr>
          <w:szCs w:val="28"/>
        </w:rPr>
        <w:t xml:space="preserve">для </w:t>
      </w:r>
      <w:r w:rsidRPr="00BC5FB0">
        <w:rPr>
          <w:szCs w:val="28"/>
        </w:rPr>
        <w:t>обеспечения космической деятельност</w:t>
      </w:r>
      <w:r>
        <w:rPr>
          <w:szCs w:val="28"/>
        </w:rPr>
        <w:t xml:space="preserve">и, земель обороны, безопасности, </w:t>
      </w:r>
      <w:r w:rsidRPr="005E050F">
        <w:rPr>
          <w:szCs w:val="28"/>
        </w:rPr>
        <w:t>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E5527C" w:rsidRPr="00BC5FB0" w:rsidRDefault="00E5527C" w:rsidP="00E5527C">
      <w:pPr>
        <w:pStyle w:val="a4"/>
        <w:ind w:firstLine="567"/>
        <w:jc w:val="both"/>
        <w:rPr>
          <w:rFonts w:ascii="Times New Roman" w:hAnsi="Times New Roman"/>
          <w:sz w:val="28"/>
          <w:szCs w:val="28"/>
        </w:rPr>
      </w:pPr>
      <w:r>
        <w:rPr>
          <w:rFonts w:ascii="Times New Roman" w:hAnsi="Times New Roman"/>
          <w:sz w:val="28"/>
          <w:szCs w:val="28"/>
        </w:rPr>
        <w:t>в</w:t>
      </w:r>
      <w:r w:rsidRPr="00BC5FB0">
        <w:rPr>
          <w:rFonts w:ascii="Times New Roman" w:hAnsi="Times New Roman"/>
          <w:sz w:val="28"/>
          <w:szCs w:val="28"/>
        </w:rPr>
        <w:t>) земельные участки, предназначенные для индивидуального жилищного строительства и личного подсобного хозяйства</w:t>
      </w:r>
      <w:r>
        <w:rPr>
          <w:rFonts w:ascii="Times New Roman" w:hAnsi="Times New Roman"/>
          <w:sz w:val="28"/>
          <w:szCs w:val="28"/>
        </w:rPr>
        <w:t>,</w:t>
      </w:r>
      <w:r w:rsidRPr="00BC5FB0">
        <w:rPr>
          <w:rFonts w:ascii="Times New Roman" w:hAnsi="Times New Roman"/>
          <w:sz w:val="28"/>
          <w:szCs w:val="28"/>
        </w:rPr>
        <w:t xml:space="preserve"> граничащие с землями собственность на которые не разграничена.</w:t>
      </w:r>
    </w:p>
    <w:p w:rsidR="00E5527C" w:rsidRPr="003F0E35" w:rsidRDefault="00E5527C" w:rsidP="00E5527C">
      <w:pPr>
        <w:pStyle w:val="a4"/>
        <w:ind w:firstLine="567"/>
        <w:jc w:val="both"/>
        <w:rPr>
          <w:rFonts w:ascii="Times New Roman" w:hAnsi="Times New Roman"/>
          <w:sz w:val="28"/>
          <w:szCs w:val="28"/>
        </w:rPr>
      </w:pPr>
      <w:r w:rsidRPr="003F0E35">
        <w:rPr>
          <w:rFonts w:ascii="Times New Roman" w:hAnsi="Times New Roman"/>
          <w:sz w:val="28"/>
          <w:szCs w:val="28"/>
        </w:rPr>
        <w:t>4. К категории низкого риска относятся все иные земельные участки, не отнесенные к категориям среднего</w:t>
      </w:r>
      <w:r>
        <w:rPr>
          <w:rFonts w:ascii="Times New Roman" w:hAnsi="Times New Roman"/>
          <w:sz w:val="28"/>
          <w:szCs w:val="28"/>
        </w:rPr>
        <w:t xml:space="preserve"> и умеренного</w:t>
      </w:r>
      <w:r w:rsidRPr="003F0E35">
        <w:rPr>
          <w:rFonts w:ascii="Times New Roman" w:hAnsi="Times New Roman"/>
          <w:sz w:val="28"/>
          <w:szCs w:val="28"/>
        </w:rPr>
        <w:t xml:space="preserve"> риска.</w:t>
      </w:r>
    </w:p>
    <w:p w:rsidR="00E5527C" w:rsidRPr="003F0E35" w:rsidRDefault="00E5527C" w:rsidP="00E5527C">
      <w:pPr>
        <w:pStyle w:val="a4"/>
        <w:ind w:firstLine="567"/>
        <w:jc w:val="both"/>
        <w:rPr>
          <w:rFonts w:ascii="Times New Roman" w:hAnsi="Times New Roman"/>
          <w:sz w:val="28"/>
          <w:szCs w:val="28"/>
        </w:rPr>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r>
        <w:t>Приложение № 2</w:t>
      </w:r>
    </w:p>
    <w:p w:rsidR="00E5527C" w:rsidRPr="007961D2" w:rsidRDefault="00E5527C" w:rsidP="00E5527C">
      <w:pPr>
        <w:pStyle w:val="a3"/>
        <w:ind w:firstLine="4383"/>
      </w:pPr>
      <w:r>
        <w:t xml:space="preserve">к Положению </w:t>
      </w:r>
    </w:p>
    <w:p w:rsidR="00E5527C" w:rsidRPr="007961D2" w:rsidRDefault="00E5527C" w:rsidP="00E5527C">
      <w:pPr>
        <w:pStyle w:val="a3"/>
        <w:ind w:firstLine="4383"/>
      </w:pPr>
      <w:r>
        <w:t xml:space="preserve">о </w:t>
      </w:r>
      <w:r w:rsidRPr="007961D2">
        <w:t>му</w:t>
      </w:r>
      <w:r>
        <w:t>ниципальном земельном контроле</w:t>
      </w:r>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Default="00E5527C" w:rsidP="00E5527C">
      <w:pPr>
        <w:pStyle w:val="a3"/>
        <w:ind w:firstLine="4383"/>
      </w:pPr>
      <w:r w:rsidRPr="007961D2">
        <w:t>Ленинградской области</w:t>
      </w:r>
    </w:p>
    <w:p w:rsidR="00E5527C" w:rsidRDefault="00E5527C" w:rsidP="00E5527C">
      <w:pPr>
        <w:pStyle w:val="a3"/>
        <w:ind w:firstLine="4383"/>
      </w:pPr>
    </w:p>
    <w:p w:rsidR="00E5527C" w:rsidRPr="008A0EB3" w:rsidRDefault="00E5527C" w:rsidP="00E5527C">
      <w:pPr>
        <w:pStyle w:val="a3"/>
        <w:ind w:hanging="11"/>
        <w:jc w:val="center"/>
        <w:rPr>
          <w:b/>
        </w:rPr>
      </w:pPr>
      <w:r w:rsidRPr="008A0EB3">
        <w:rPr>
          <w:b/>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отделом муниципального земельного контроля</w:t>
      </w:r>
    </w:p>
    <w:p w:rsidR="00E5527C" w:rsidRDefault="00E5527C" w:rsidP="00E5527C">
      <w:pPr>
        <w:pStyle w:val="normal"/>
        <w:pBdr>
          <w:top w:val="nil"/>
          <w:left w:val="nil"/>
          <w:bottom w:val="nil"/>
          <w:right w:val="nil"/>
          <w:between w:val="nil"/>
        </w:pBdr>
        <w:ind w:firstLine="709"/>
        <w:jc w:val="both"/>
        <w:rPr>
          <w:color w:val="000000"/>
          <w:sz w:val="28"/>
          <w:szCs w:val="28"/>
        </w:rPr>
      </w:pPr>
    </w:p>
    <w:p w:rsidR="00E5527C" w:rsidRPr="00BC5FB0" w:rsidRDefault="00E5527C" w:rsidP="00E5527C">
      <w:pPr>
        <w:pStyle w:val="ConsPlusNormal"/>
        <w:numPr>
          <w:ilvl w:val="0"/>
          <w:numId w:val="20"/>
        </w:numPr>
        <w:ind w:left="0" w:firstLine="567"/>
        <w:jc w:val="both"/>
        <w:rPr>
          <w:rFonts w:ascii="Times New Roman" w:hAnsi="Times New Roman" w:cs="Times New Roman"/>
          <w:sz w:val="28"/>
          <w:szCs w:val="28"/>
        </w:rPr>
      </w:pPr>
      <w:r w:rsidRPr="00BC5FB0">
        <w:rPr>
          <w:rFonts w:ascii="Times New Roman" w:hAnsi="Times New Roman" w:cs="Times New Roman"/>
          <w:sz w:val="28"/>
          <w:szCs w:val="28"/>
        </w:rPr>
        <w:t xml:space="preserve">Неиспользование земельного участка из земель сельскохозяйственного назначения, оборот которых регулируется Федеральным </w:t>
      </w:r>
      <w:hyperlink r:id="rId14" w:tooltip="Федеральный закон от 24.07.2002 N 101-ФЗ (ред. от 28.06.2021) &quot;Об обороте земель сельскохозяйственного назначения&quot; (с изм. и доп., вступ. в силу с 01.09.2021){КонсультантПлюс}" w:history="1">
        <w:r w:rsidRPr="00BC5FB0">
          <w:rPr>
            <w:rFonts w:ascii="Times New Roman" w:hAnsi="Times New Roman" w:cs="Times New Roman"/>
            <w:sz w:val="28"/>
            <w:szCs w:val="28"/>
          </w:rPr>
          <w:t>законом</w:t>
        </w:r>
      </w:hyperlink>
      <w:r w:rsidRPr="00BC5FB0">
        <w:rPr>
          <w:rFonts w:ascii="Times New Roman" w:hAnsi="Times New Roman" w:cs="Times New Roman"/>
          <w:sz w:val="28"/>
          <w:szCs w:val="28"/>
        </w:rPr>
        <w:t xml:space="preserve"> от 24.07.2002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w:t>
      </w:r>
    </w:p>
    <w:p w:rsidR="00E5527C" w:rsidRDefault="00E5527C" w:rsidP="00E5527C">
      <w:pPr>
        <w:pStyle w:val="ConsPlusNormal"/>
        <w:numPr>
          <w:ilvl w:val="0"/>
          <w:numId w:val="20"/>
        </w:numPr>
        <w:ind w:left="0" w:firstLine="567"/>
        <w:jc w:val="both"/>
        <w:rPr>
          <w:rFonts w:ascii="Times New Roman" w:hAnsi="Times New Roman" w:cs="Times New Roman"/>
          <w:sz w:val="28"/>
          <w:szCs w:val="28"/>
        </w:rPr>
      </w:pPr>
      <w:r w:rsidRPr="00BC5FB0">
        <w:rPr>
          <w:rFonts w:ascii="Times New Roman" w:hAnsi="Times New Roman" w:cs="Times New Roman"/>
          <w:sz w:val="28"/>
          <w:szCs w:val="28"/>
        </w:rPr>
        <w:t>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E5527C" w:rsidRPr="006F2E76" w:rsidRDefault="00E5527C" w:rsidP="00E5527C">
      <w:pPr>
        <w:pStyle w:val="a3"/>
        <w:numPr>
          <w:ilvl w:val="0"/>
          <w:numId w:val="20"/>
        </w:numPr>
        <w:autoSpaceDE w:val="0"/>
        <w:autoSpaceDN w:val="0"/>
        <w:adjustRightInd w:val="0"/>
        <w:ind w:left="0" w:firstLine="567"/>
        <w:jc w:val="both"/>
        <w:rPr>
          <w:rFonts w:eastAsiaTheme="minorHAnsi"/>
          <w:sz w:val="28"/>
          <w:szCs w:val="28"/>
          <w:lang w:eastAsia="en-US"/>
        </w:rPr>
      </w:pPr>
      <w:r w:rsidRPr="006F2E76">
        <w:rPr>
          <w:rFonts w:eastAsiaTheme="minorHAnsi"/>
          <w:sz w:val="28"/>
          <w:szCs w:val="28"/>
          <w:lang w:eastAsia="en-US"/>
        </w:rPr>
        <w:t xml:space="preserve">Использование земельного участка не по целевому назначению в соответствии с его принадлежностью к той или иной категории земель и (или) </w:t>
      </w:r>
      <w:hyperlink r:id="rId15" w:history="1">
        <w:r w:rsidRPr="006F2E76">
          <w:rPr>
            <w:rFonts w:eastAsiaTheme="minorHAnsi"/>
            <w:sz w:val="28"/>
            <w:szCs w:val="28"/>
            <w:lang w:eastAsia="en-US"/>
          </w:rPr>
          <w:t>разрешенным использованием</w:t>
        </w:r>
      </w:hyperlink>
      <w:r w:rsidRPr="006F2E76">
        <w:rPr>
          <w:rFonts w:eastAsiaTheme="minorHAnsi"/>
          <w:sz w:val="28"/>
          <w:szCs w:val="28"/>
          <w:lang w:eastAsia="en-US"/>
        </w:rPr>
        <w:t>, за исключением случаев</w:t>
      </w:r>
      <w:r>
        <w:rPr>
          <w:rFonts w:eastAsiaTheme="minorHAnsi"/>
          <w:sz w:val="28"/>
          <w:szCs w:val="28"/>
          <w:lang w:eastAsia="en-US"/>
        </w:rPr>
        <w:t>.</w:t>
      </w:r>
    </w:p>
    <w:p w:rsidR="00E5527C" w:rsidRPr="00BC5FB0" w:rsidRDefault="00E5527C" w:rsidP="00E5527C">
      <w:pPr>
        <w:pStyle w:val="a3"/>
        <w:numPr>
          <w:ilvl w:val="0"/>
          <w:numId w:val="20"/>
        </w:numPr>
        <w:ind w:left="0" w:firstLine="567"/>
        <w:jc w:val="both"/>
        <w:rPr>
          <w:sz w:val="28"/>
          <w:szCs w:val="28"/>
        </w:rPr>
      </w:pPr>
      <w:proofErr w:type="gramStart"/>
      <w:r w:rsidRPr="00BC5FB0">
        <w:rPr>
          <w:sz w:val="28"/>
          <w:szCs w:val="28"/>
        </w:rPr>
        <w:t>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относящиеся к многолетним насаждениям (в том числе садам, виноградникам).</w:t>
      </w:r>
      <w:proofErr w:type="gramEnd"/>
    </w:p>
    <w:p w:rsidR="00E5527C" w:rsidRPr="0037236A" w:rsidRDefault="00E5527C" w:rsidP="00E5527C">
      <w:pPr>
        <w:pStyle w:val="normal"/>
        <w:numPr>
          <w:ilvl w:val="0"/>
          <w:numId w:val="20"/>
        </w:numPr>
        <w:pBdr>
          <w:top w:val="nil"/>
          <w:left w:val="nil"/>
          <w:bottom w:val="nil"/>
          <w:right w:val="nil"/>
          <w:between w:val="nil"/>
        </w:pBdr>
        <w:ind w:left="0" w:firstLine="567"/>
        <w:jc w:val="both"/>
        <w:rPr>
          <w:sz w:val="28"/>
          <w:szCs w:val="28"/>
        </w:rPr>
      </w:pPr>
      <w:proofErr w:type="gramStart"/>
      <w:r w:rsidRPr="0037236A">
        <w:rPr>
          <w:sz w:val="28"/>
          <w:szCs w:val="28"/>
        </w:rPr>
        <w:t xml:space="preserve">Факт нахождения в собственности у физического лица одного или нескольких земельных участков сельскохозяйственного назначения общей площадью не менее </w:t>
      </w:r>
      <w:r>
        <w:rPr>
          <w:sz w:val="28"/>
          <w:szCs w:val="28"/>
        </w:rPr>
        <w:t>5</w:t>
      </w:r>
      <w:r w:rsidRPr="0037236A">
        <w:rPr>
          <w:sz w:val="28"/>
          <w:szCs w:val="28"/>
        </w:rPr>
        <w:t xml:space="preserve"> гектаров при условии, что каждый из указанных участков находится в собственности более трех лет, и такое лицо не является членом крестьянского фермерского хозяйства, участником юридического лица либо индивидуальным предпринимателем, которые осуществляют деятельность по сельскохозяйственному производству, либо не передало указанные земли во</w:t>
      </w:r>
      <w:proofErr w:type="gramEnd"/>
      <w:r w:rsidRPr="0037236A">
        <w:rPr>
          <w:sz w:val="28"/>
          <w:szCs w:val="28"/>
        </w:rPr>
        <w:t xml:space="preserve"> владение или пользование таким лицам.</w:t>
      </w:r>
    </w:p>
    <w:p w:rsidR="00E5527C" w:rsidRPr="0037236A" w:rsidRDefault="00E5527C" w:rsidP="00E5527C">
      <w:pPr>
        <w:ind w:firstLine="567"/>
        <w:jc w:val="both"/>
        <w:rPr>
          <w:szCs w:val="28"/>
        </w:rPr>
      </w:pPr>
      <w:r w:rsidRPr="0037236A">
        <w:rPr>
          <w:szCs w:val="28"/>
        </w:rPr>
        <w:t xml:space="preserve">4.      Факт нахождения в собственности у физического лица одного или нескольких земельных участков общей площадью не менее </w:t>
      </w:r>
      <w:r>
        <w:rPr>
          <w:szCs w:val="28"/>
        </w:rPr>
        <w:t>5</w:t>
      </w:r>
      <w:r w:rsidRPr="0037236A">
        <w:rPr>
          <w:szCs w:val="28"/>
        </w:rPr>
        <w:t xml:space="preserve"> гектаров при одновременном наличии следующих условий:</w:t>
      </w:r>
    </w:p>
    <w:p w:rsidR="00E5527C" w:rsidRPr="0037236A" w:rsidRDefault="00E5527C" w:rsidP="00E5527C">
      <w:pPr>
        <w:ind w:firstLine="709"/>
        <w:jc w:val="both"/>
        <w:rPr>
          <w:szCs w:val="28"/>
        </w:rPr>
      </w:pPr>
      <w:r w:rsidRPr="0037236A">
        <w:rPr>
          <w:szCs w:val="28"/>
        </w:rPr>
        <w:t>1)  каждый из указанных участков находится в собственности более трех лет;</w:t>
      </w:r>
    </w:p>
    <w:p w:rsidR="00E5527C" w:rsidRPr="0037236A" w:rsidRDefault="00E5527C" w:rsidP="00E5527C">
      <w:pPr>
        <w:ind w:firstLine="709"/>
        <w:jc w:val="both"/>
        <w:rPr>
          <w:szCs w:val="28"/>
        </w:rPr>
      </w:pPr>
      <w:r w:rsidRPr="0037236A">
        <w:rPr>
          <w:szCs w:val="28"/>
        </w:rPr>
        <w:t>2) лицо имеет постоянную регистрацию на территории иного субъекта Российской Федерации, не имеющего общую административную границу</w:t>
      </w:r>
      <w:r w:rsidR="00F5496B">
        <w:rPr>
          <w:szCs w:val="28"/>
        </w:rPr>
        <w:t>.</w:t>
      </w:r>
    </w:p>
    <w:p w:rsidR="00E5527C" w:rsidRDefault="00E5527C" w:rsidP="00F5496B">
      <w:r w:rsidRPr="0037236A">
        <w:rPr>
          <w:szCs w:val="28"/>
        </w:rPr>
        <w:lastRenderedPageBreak/>
        <w:t xml:space="preserve">           </w:t>
      </w:r>
    </w:p>
    <w:p w:rsidR="00E5527C" w:rsidRDefault="00E5527C" w:rsidP="00E5527C">
      <w:pPr>
        <w:pStyle w:val="a3"/>
        <w:ind w:firstLine="4383"/>
      </w:pPr>
      <w:r>
        <w:t>Приложение № 3</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pStyle w:val="a3"/>
        <w:ind w:firstLine="4383"/>
      </w:pPr>
    </w:p>
    <w:p w:rsidR="00E5527C" w:rsidRPr="004077B2" w:rsidRDefault="00E5527C" w:rsidP="00E5527C">
      <w:pPr>
        <w:jc w:val="center"/>
        <w:rPr>
          <w:b/>
          <w:color w:val="000000" w:themeColor="text1"/>
          <w:sz w:val="24"/>
        </w:rPr>
      </w:pPr>
      <w:r w:rsidRPr="004077B2">
        <w:rPr>
          <w:b/>
          <w:color w:val="000000" w:themeColor="text1"/>
          <w:sz w:val="24"/>
        </w:rPr>
        <w:t>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rsidR="00E5527C" w:rsidRPr="00FB1FB0" w:rsidRDefault="00E5527C" w:rsidP="00E5527C">
      <w:pPr>
        <w:jc w:val="center"/>
        <w:rPr>
          <w:sz w:val="24"/>
        </w:rPr>
      </w:pPr>
    </w:p>
    <w:p w:rsidR="00E5527C" w:rsidRPr="00BC5FB0" w:rsidRDefault="00E5527C" w:rsidP="00E5527C">
      <w:pPr>
        <w:ind w:firstLine="567"/>
        <w:jc w:val="both"/>
        <w:rPr>
          <w:szCs w:val="28"/>
        </w:rPr>
      </w:pPr>
      <w:r w:rsidRPr="00BC5FB0">
        <w:rPr>
          <w:szCs w:val="28"/>
        </w:rPr>
        <w:t>Ключевой показатель муниципального контроля,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rsidR="00E5527C" w:rsidRPr="00BC5FB0" w:rsidRDefault="00E5527C" w:rsidP="00E5527C">
      <w:pPr>
        <w:autoSpaceDE w:val="0"/>
        <w:autoSpaceDN w:val="0"/>
        <w:adjustRightInd w:val="0"/>
        <w:ind w:firstLine="539"/>
        <w:jc w:val="both"/>
        <w:rPr>
          <w:szCs w:val="28"/>
        </w:rPr>
      </w:pPr>
      <w:r w:rsidRPr="00BC5FB0">
        <w:rPr>
          <w:szCs w:val="28"/>
        </w:rPr>
        <w:t xml:space="preserve">Доля земельных участков, используемых по целевому назначению </w:t>
      </w:r>
      <w:r w:rsidRPr="00BC5FB0">
        <w:rPr>
          <w:szCs w:val="28"/>
        </w:rPr>
        <w:br/>
        <w:t>в соответствии с правоустанавливающими документами.</w:t>
      </w:r>
    </w:p>
    <w:p w:rsidR="00E5527C" w:rsidRPr="00BC5FB0" w:rsidRDefault="00E5527C" w:rsidP="00E5527C">
      <w:pPr>
        <w:autoSpaceDE w:val="0"/>
        <w:autoSpaceDN w:val="0"/>
        <w:adjustRightInd w:val="0"/>
        <w:ind w:firstLine="539"/>
        <w:jc w:val="both"/>
        <w:rPr>
          <w:szCs w:val="28"/>
        </w:rPr>
      </w:pPr>
      <w:r w:rsidRPr="00BC5FB0">
        <w:rPr>
          <w:szCs w:val="28"/>
        </w:rPr>
        <w:t>Целевым значением ключевого показателя является увеличение в отчетном году на 0,1 процента значения ключевого показателя по отношению к предыдущему году.</w:t>
      </w:r>
    </w:p>
    <w:p w:rsidR="00E5527C" w:rsidRPr="00BC5FB0" w:rsidRDefault="00E5527C" w:rsidP="00E5527C">
      <w:pPr>
        <w:autoSpaceDE w:val="0"/>
        <w:autoSpaceDN w:val="0"/>
        <w:adjustRightInd w:val="0"/>
        <w:ind w:firstLine="539"/>
        <w:jc w:val="both"/>
        <w:rPr>
          <w:szCs w:val="28"/>
        </w:rPr>
      </w:pPr>
      <w:r w:rsidRPr="00BC5FB0">
        <w:rPr>
          <w:szCs w:val="28"/>
        </w:rPr>
        <w:t>Формула расчета ключевого показателя:</w:t>
      </w:r>
    </w:p>
    <w:p w:rsidR="00E5527C" w:rsidRPr="00BC5FB0" w:rsidRDefault="00E5527C" w:rsidP="00E5527C">
      <w:pPr>
        <w:autoSpaceDE w:val="0"/>
        <w:autoSpaceDN w:val="0"/>
        <w:adjustRightInd w:val="0"/>
        <w:ind w:firstLine="540"/>
        <w:jc w:val="both"/>
        <w:outlineLvl w:val="0"/>
        <w:rPr>
          <w:szCs w:val="28"/>
        </w:rPr>
      </w:pPr>
    </w:p>
    <w:p w:rsidR="00E5527C" w:rsidRPr="00BC5FB0" w:rsidRDefault="00E5527C" w:rsidP="00E5527C">
      <w:pPr>
        <w:autoSpaceDE w:val="0"/>
        <w:autoSpaceDN w:val="0"/>
        <w:adjustRightInd w:val="0"/>
        <w:jc w:val="center"/>
        <w:rPr>
          <w:szCs w:val="28"/>
        </w:rPr>
      </w:pPr>
      <w:r w:rsidRPr="00BC5FB0">
        <w:rPr>
          <w:noProof/>
          <w:position w:val="-25"/>
          <w:szCs w:val="28"/>
        </w:rPr>
        <w:drawing>
          <wp:inline distT="0" distB="0" distL="0" distR="0">
            <wp:extent cx="946150" cy="450850"/>
            <wp:effectExtent l="0" t="0" r="0" b="635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6150" cy="450850"/>
                    </a:xfrm>
                    <a:prstGeom prst="rect">
                      <a:avLst/>
                    </a:prstGeom>
                    <a:noFill/>
                    <a:ln>
                      <a:noFill/>
                    </a:ln>
                  </pic:spPr>
                </pic:pic>
              </a:graphicData>
            </a:graphic>
          </wp:inline>
        </w:drawing>
      </w:r>
    </w:p>
    <w:p w:rsidR="00E5527C" w:rsidRPr="00BC5FB0" w:rsidRDefault="00E5527C" w:rsidP="00E5527C">
      <w:pPr>
        <w:autoSpaceDE w:val="0"/>
        <w:autoSpaceDN w:val="0"/>
        <w:adjustRightInd w:val="0"/>
        <w:ind w:firstLine="540"/>
        <w:jc w:val="both"/>
        <w:rPr>
          <w:szCs w:val="28"/>
        </w:rPr>
      </w:pPr>
    </w:p>
    <w:p w:rsidR="00E5527C" w:rsidRPr="00BC5FB0" w:rsidRDefault="00E5527C" w:rsidP="00E5527C">
      <w:pPr>
        <w:autoSpaceDE w:val="0"/>
        <w:autoSpaceDN w:val="0"/>
        <w:adjustRightInd w:val="0"/>
        <w:ind w:firstLine="540"/>
        <w:jc w:val="both"/>
        <w:rPr>
          <w:szCs w:val="28"/>
        </w:rPr>
      </w:pPr>
      <w:r w:rsidRPr="00BC5FB0">
        <w:rPr>
          <w:szCs w:val="28"/>
        </w:rPr>
        <w:t>где:</w:t>
      </w:r>
    </w:p>
    <w:p w:rsidR="00E5527C" w:rsidRPr="00BC5FB0" w:rsidRDefault="00E5527C" w:rsidP="00E5527C">
      <w:pPr>
        <w:autoSpaceDE w:val="0"/>
        <w:autoSpaceDN w:val="0"/>
        <w:adjustRightInd w:val="0"/>
        <w:ind w:firstLine="539"/>
        <w:jc w:val="both"/>
        <w:rPr>
          <w:szCs w:val="28"/>
        </w:rPr>
      </w:pPr>
      <w:proofErr w:type="spellStart"/>
      <w:r w:rsidRPr="00BC5FB0">
        <w:rPr>
          <w:szCs w:val="28"/>
        </w:rPr>
        <w:t>ЗУ</w:t>
      </w:r>
      <w:r w:rsidRPr="00BC5FB0">
        <w:rPr>
          <w:szCs w:val="28"/>
          <w:vertAlign w:val="subscript"/>
        </w:rPr>
        <w:t>исп</w:t>
      </w:r>
      <w:proofErr w:type="spellEnd"/>
      <w:r w:rsidRPr="00BC5FB0">
        <w:rPr>
          <w:szCs w:val="28"/>
        </w:rPr>
        <w:t xml:space="preserve"> - количество земельных участков, используемых по целевому назначению в соответствии с правоустанавливающими документами, </w:t>
      </w:r>
      <w:r w:rsidRPr="00BC5FB0">
        <w:rPr>
          <w:szCs w:val="28"/>
        </w:rPr>
        <w:br/>
        <w:t>в отношении которых были проведены контрольные мероприятия;</w:t>
      </w:r>
    </w:p>
    <w:p w:rsidR="00E5527C" w:rsidRPr="00BC5FB0" w:rsidRDefault="00E5527C" w:rsidP="00E5527C">
      <w:pPr>
        <w:autoSpaceDE w:val="0"/>
        <w:autoSpaceDN w:val="0"/>
        <w:adjustRightInd w:val="0"/>
        <w:ind w:firstLine="539"/>
        <w:jc w:val="both"/>
        <w:rPr>
          <w:szCs w:val="28"/>
        </w:rPr>
      </w:pPr>
      <w:proofErr w:type="spellStart"/>
      <w:r w:rsidRPr="00BC5FB0">
        <w:rPr>
          <w:szCs w:val="28"/>
        </w:rPr>
        <w:t>ЗУ</w:t>
      </w:r>
      <w:r w:rsidRPr="00BC5FB0">
        <w:rPr>
          <w:szCs w:val="28"/>
          <w:vertAlign w:val="subscript"/>
        </w:rPr>
        <w:t>общ</w:t>
      </w:r>
      <w:proofErr w:type="spellEnd"/>
      <w:r w:rsidRPr="00BC5FB0">
        <w:rPr>
          <w:szCs w:val="28"/>
        </w:rPr>
        <w:t xml:space="preserve"> - общее количество земельных участков, в отношении которых были проведены контрольные мероприятия.</w:t>
      </w: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Pr="00C61CC1" w:rsidRDefault="00E5527C" w:rsidP="00E5527C">
      <w:pPr>
        <w:pStyle w:val="30"/>
        <w:shd w:val="clear" w:color="auto" w:fill="auto"/>
        <w:spacing w:before="0" w:after="239"/>
        <w:ind w:left="460" w:firstLine="0"/>
        <w:rPr>
          <w:rFonts w:ascii="Times New Roman" w:hAnsi="Times New Roman" w:cs="Times New Roman"/>
          <w:color w:val="FF0000"/>
          <w:sz w:val="24"/>
          <w:szCs w:val="24"/>
        </w:rPr>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r>
        <w:t>Приложение № 4</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pStyle w:val="30"/>
        <w:shd w:val="clear" w:color="auto" w:fill="auto"/>
        <w:spacing w:before="0" w:after="239"/>
        <w:ind w:left="460" w:firstLine="0"/>
        <w:rPr>
          <w:rFonts w:ascii="Times New Roman" w:hAnsi="Times New Roman" w:cs="Times New Roman"/>
          <w:sz w:val="24"/>
          <w:szCs w:val="24"/>
        </w:rPr>
      </w:pPr>
    </w:p>
    <w:p w:rsidR="00E5527C" w:rsidRPr="00AA33F5" w:rsidRDefault="00E5527C" w:rsidP="00E5527C">
      <w:pPr>
        <w:pStyle w:val="30"/>
        <w:shd w:val="clear" w:color="auto" w:fill="auto"/>
        <w:spacing w:before="0" w:after="239"/>
        <w:ind w:left="460" w:firstLine="0"/>
        <w:rPr>
          <w:rFonts w:ascii="Times New Roman" w:hAnsi="Times New Roman" w:cs="Times New Roman"/>
          <w:sz w:val="24"/>
          <w:szCs w:val="24"/>
        </w:rPr>
      </w:pPr>
      <w:r w:rsidRPr="00AA33F5">
        <w:rPr>
          <w:rFonts w:ascii="Times New Roman" w:hAnsi="Times New Roman" w:cs="Times New Roman"/>
          <w:sz w:val="24"/>
          <w:szCs w:val="24"/>
        </w:rPr>
        <w:t xml:space="preserve"> </w:t>
      </w:r>
      <w:r>
        <w:rPr>
          <w:rFonts w:ascii="Times New Roman" w:hAnsi="Times New Roman" w:cs="Times New Roman"/>
          <w:sz w:val="24"/>
          <w:szCs w:val="24"/>
        </w:rPr>
        <w:t>И</w:t>
      </w:r>
      <w:r w:rsidRPr="00AA33F5">
        <w:rPr>
          <w:rFonts w:ascii="Times New Roman" w:hAnsi="Times New Roman" w:cs="Times New Roman"/>
          <w:sz w:val="24"/>
          <w:szCs w:val="24"/>
        </w:rPr>
        <w:t>ндикативные показатели</w:t>
      </w:r>
      <w:r>
        <w:rPr>
          <w:rFonts w:ascii="Times New Roman" w:hAnsi="Times New Roman" w:cs="Times New Roman"/>
          <w:sz w:val="24"/>
          <w:szCs w:val="24"/>
        </w:rPr>
        <w:t>.</w:t>
      </w:r>
    </w:p>
    <w:p w:rsidR="00E5527C" w:rsidRDefault="00E5527C" w:rsidP="00E5527C">
      <w:pPr>
        <w:rPr>
          <w:sz w:val="2"/>
          <w:szCs w:val="2"/>
        </w:rPr>
      </w:pPr>
    </w:p>
    <w:p w:rsidR="00E5527C" w:rsidRDefault="00E5527C" w:rsidP="00E5527C">
      <w:pPr>
        <w:pStyle w:val="a3"/>
        <w:numPr>
          <w:ilvl w:val="0"/>
          <w:numId w:val="17"/>
        </w:numPr>
        <w:autoSpaceDE w:val="0"/>
        <w:autoSpaceDN w:val="0"/>
        <w:adjustRightInd w:val="0"/>
        <w:ind w:left="0" w:firstLine="709"/>
        <w:jc w:val="both"/>
        <w:rPr>
          <w:sz w:val="28"/>
          <w:szCs w:val="28"/>
        </w:rPr>
      </w:pPr>
      <w:r>
        <w:rPr>
          <w:sz w:val="28"/>
          <w:szCs w:val="28"/>
        </w:rPr>
        <w:t xml:space="preserve">Общее количество консультирований, осуществленных контрольным органом, </w:t>
      </w:r>
      <w:r w:rsidRPr="00CA4968">
        <w:rPr>
          <w:sz w:val="28"/>
          <w:szCs w:val="28"/>
        </w:rPr>
        <w:t>за отч</w:t>
      </w:r>
      <w:r>
        <w:rPr>
          <w:sz w:val="28"/>
          <w:szCs w:val="28"/>
        </w:rPr>
        <w:t>ё</w:t>
      </w:r>
      <w:r w:rsidRPr="00CA4968">
        <w:rPr>
          <w:sz w:val="28"/>
          <w:szCs w:val="28"/>
        </w:rPr>
        <w:t>тный период</w:t>
      </w:r>
      <w:r>
        <w:rPr>
          <w:sz w:val="28"/>
          <w:szCs w:val="28"/>
        </w:rPr>
        <w:t>.</w:t>
      </w:r>
    </w:p>
    <w:p w:rsidR="00E5527C" w:rsidRDefault="00E5527C" w:rsidP="00E5527C">
      <w:pPr>
        <w:pStyle w:val="a3"/>
        <w:numPr>
          <w:ilvl w:val="0"/>
          <w:numId w:val="17"/>
        </w:numPr>
        <w:autoSpaceDE w:val="0"/>
        <w:autoSpaceDN w:val="0"/>
        <w:adjustRightInd w:val="0"/>
        <w:ind w:left="0" w:firstLine="709"/>
        <w:jc w:val="both"/>
        <w:rPr>
          <w:sz w:val="28"/>
          <w:szCs w:val="28"/>
        </w:rPr>
      </w:pPr>
      <w:r>
        <w:rPr>
          <w:sz w:val="28"/>
          <w:szCs w:val="28"/>
        </w:rPr>
        <w:t xml:space="preserve">Количество консультирований, осуществленных контрольным органом в письменной форме, </w:t>
      </w:r>
      <w:r w:rsidRPr="00CA4968">
        <w:rPr>
          <w:sz w:val="28"/>
          <w:szCs w:val="28"/>
        </w:rPr>
        <w:t>за отч</w:t>
      </w:r>
      <w:r>
        <w:rPr>
          <w:sz w:val="28"/>
          <w:szCs w:val="28"/>
        </w:rPr>
        <w:t>ё</w:t>
      </w:r>
      <w:r w:rsidRPr="00CA4968">
        <w:rPr>
          <w:sz w:val="28"/>
          <w:szCs w:val="28"/>
        </w:rPr>
        <w:t>тный период</w:t>
      </w:r>
      <w:r>
        <w:rPr>
          <w:sz w:val="28"/>
          <w:szCs w:val="28"/>
        </w:rPr>
        <w:t>.</w:t>
      </w:r>
    </w:p>
    <w:p w:rsidR="00E5527C"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обязательных профилактических визитов, провед</w:t>
      </w:r>
      <w:r>
        <w:rPr>
          <w:sz w:val="28"/>
          <w:szCs w:val="28"/>
        </w:rPr>
        <w:t>ё</w:t>
      </w:r>
      <w:r w:rsidRPr="00CA4968">
        <w:rPr>
          <w:sz w:val="28"/>
          <w:szCs w:val="28"/>
        </w:rPr>
        <w:t>нных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 xml:space="preserve">Количество профилактических визитов по инициативе контролируемых лиц, проведённых </w:t>
      </w:r>
      <w:r w:rsidRPr="00CA4968">
        <w:rPr>
          <w:sz w:val="28"/>
          <w:szCs w:val="28"/>
        </w:rPr>
        <w:t>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предостережений, объявленных за отч</w:t>
      </w:r>
      <w:r>
        <w:rPr>
          <w:sz w:val="28"/>
          <w:szCs w:val="28"/>
        </w:rPr>
        <w:t>ё</w:t>
      </w:r>
      <w:r w:rsidRPr="00CA4968">
        <w:rPr>
          <w:sz w:val="28"/>
          <w:szCs w:val="28"/>
        </w:rPr>
        <w:t>тный период;</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внеплановых контрольных мероприятий, </w:t>
      </w:r>
      <w:r>
        <w:rPr>
          <w:sz w:val="28"/>
          <w:szCs w:val="28"/>
        </w:rPr>
        <w:t>проведённых за отчётный период.</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внеплановых контрольных мероприятий, провед</w:t>
      </w:r>
      <w:r>
        <w:rPr>
          <w:sz w:val="28"/>
          <w:szCs w:val="28"/>
        </w:rPr>
        <w:t>ё</w:t>
      </w:r>
      <w:r w:rsidRPr="00CA4968">
        <w:rPr>
          <w:sz w:val="28"/>
          <w:szCs w:val="28"/>
        </w:rPr>
        <w:t>нных на основании выявления соответствия объекта контроля параметрам, утвержд</w:t>
      </w:r>
      <w:r>
        <w:rPr>
          <w:sz w:val="28"/>
          <w:szCs w:val="28"/>
        </w:rPr>
        <w:t>ё</w:t>
      </w:r>
      <w:r w:rsidRPr="00CA4968">
        <w:rPr>
          <w:sz w:val="28"/>
          <w:szCs w:val="28"/>
        </w:rPr>
        <w:t>нным индикаторами риска нарушения обязательных требований, или отклонения объекта контроля от таких параметров,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контрольных мероприятий с взаимодействием </w:t>
      </w:r>
      <w:r>
        <w:rPr>
          <w:sz w:val="28"/>
          <w:szCs w:val="28"/>
        </w:rPr>
        <w:br/>
      </w:r>
      <w:r w:rsidRPr="00CA4968">
        <w:rPr>
          <w:sz w:val="28"/>
          <w:szCs w:val="28"/>
        </w:rPr>
        <w:t xml:space="preserve">по каждому виду </w:t>
      </w:r>
      <w:r>
        <w:rPr>
          <w:sz w:val="28"/>
          <w:szCs w:val="28"/>
        </w:rPr>
        <w:t>контрольных мероприятий</w:t>
      </w:r>
      <w:r w:rsidRPr="00CA4968">
        <w:rPr>
          <w:sz w:val="28"/>
          <w:szCs w:val="28"/>
        </w:rPr>
        <w:t>, провед</w:t>
      </w:r>
      <w:r>
        <w:rPr>
          <w:sz w:val="28"/>
          <w:szCs w:val="28"/>
        </w:rPr>
        <w:t>ё</w:t>
      </w:r>
      <w:r w:rsidRPr="00CA4968">
        <w:rPr>
          <w:sz w:val="28"/>
          <w:szCs w:val="28"/>
        </w:rPr>
        <w:t>нных за отч</w:t>
      </w:r>
      <w:r>
        <w:rPr>
          <w:sz w:val="28"/>
          <w:szCs w:val="28"/>
        </w:rPr>
        <w:t>ё</w:t>
      </w:r>
      <w:r w:rsidRPr="00CA4968">
        <w:rPr>
          <w:sz w:val="28"/>
          <w:szCs w:val="28"/>
        </w:rPr>
        <w:t>тный период</w:t>
      </w:r>
      <w:r>
        <w:rPr>
          <w:sz w:val="28"/>
          <w:szCs w:val="28"/>
        </w:rPr>
        <w:t>.</w:t>
      </w:r>
    </w:p>
    <w:p w:rsidR="00E5527C"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контрольных мероприятий, провед</w:t>
      </w:r>
      <w:r>
        <w:rPr>
          <w:sz w:val="28"/>
          <w:szCs w:val="28"/>
        </w:rPr>
        <w:t>ё</w:t>
      </w:r>
      <w:r w:rsidRPr="00CA4968">
        <w:rPr>
          <w:sz w:val="28"/>
          <w:szCs w:val="28"/>
        </w:rPr>
        <w:t xml:space="preserve">нных </w:t>
      </w:r>
      <w:r>
        <w:rPr>
          <w:sz w:val="28"/>
          <w:szCs w:val="28"/>
        </w:rPr>
        <w:br/>
      </w:r>
      <w:r w:rsidRPr="00CA4968">
        <w:rPr>
          <w:sz w:val="28"/>
          <w:szCs w:val="28"/>
        </w:rPr>
        <w:t>с использованием средств дистанционного взаимодействия,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Количество контрольных и профилактических мероприятий, проведённых с использованием мобильного приложения «Инспектор», за отчётный период.</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контрольных мероприятий, по результатам которых выявлены нарушения обязательных требований,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контрольных мероприятий, по итогам которых возбуждены дела об административных правонарушениях,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С</w:t>
      </w:r>
      <w:r w:rsidRPr="00CA4968">
        <w:rPr>
          <w:sz w:val="28"/>
          <w:szCs w:val="28"/>
        </w:rPr>
        <w:t>умма административных штрафов, наложенных по результатам контрольных мероприятий,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направленных в органы прокуратуры заявлений </w:t>
      </w:r>
      <w:r>
        <w:rPr>
          <w:sz w:val="28"/>
          <w:szCs w:val="28"/>
        </w:rPr>
        <w:br/>
      </w:r>
      <w:r w:rsidRPr="00CA4968">
        <w:rPr>
          <w:sz w:val="28"/>
          <w:szCs w:val="28"/>
        </w:rPr>
        <w:t>о согласовании проведения контрольных мероприятий,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lastRenderedPageBreak/>
        <w:t>К</w:t>
      </w:r>
      <w:r w:rsidRPr="00CA4968">
        <w:rPr>
          <w:sz w:val="28"/>
          <w:szCs w:val="28"/>
        </w:rPr>
        <w:t xml:space="preserve">оличество направленных в органы прокуратуры заявлений </w:t>
      </w:r>
      <w:r>
        <w:rPr>
          <w:sz w:val="28"/>
          <w:szCs w:val="28"/>
        </w:rPr>
        <w:br/>
      </w:r>
      <w:r w:rsidRPr="00CA4968">
        <w:rPr>
          <w:sz w:val="28"/>
          <w:szCs w:val="28"/>
        </w:rPr>
        <w:t>о согласовании проведения контрольных мероприятий, по которым органами прокуратуры отказано в согласовании,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О</w:t>
      </w:r>
      <w:r w:rsidRPr="00CA4968">
        <w:rPr>
          <w:sz w:val="28"/>
          <w:szCs w:val="28"/>
        </w:rPr>
        <w:t>бщее количество учт</w:t>
      </w:r>
      <w:r>
        <w:rPr>
          <w:sz w:val="28"/>
          <w:szCs w:val="28"/>
        </w:rPr>
        <w:t>ё</w:t>
      </w:r>
      <w:r w:rsidRPr="00CA4968">
        <w:rPr>
          <w:sz w:val="28"/>
          <w:szCs w:val="28"/>
        </w:rPr>
        <w:t>нных объектов контроля на конец отч</w:t>
      </w:r>
      <w:r>
        <w:rPr>
          <w:sz w:val="28"/>
          <w:szCs w:val="28"/>
        </w:rPr>
        <w:t>ё</w:t>
      </w:r>
      <w:r w:rsidRPr="00CA4968">
        <w:rPr>
          <w:sz w:val="28"/>
          <w:szCs w:val="28"/>
        </w:rPr>
        <w:t xml:space="preserve">тного </w:t>
      </w:r>
      <w:r>
        <w:rPr>
          <w:sz w:val="28"/>
          <w:szCs w:val="28"/>
        </w:rPr>
        <w:t>периода.</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учт</w:t>
      </w:r>
      <w:r>
        <w:rPr>
          <w:sz w:val="28"/>
          <w:szCs w:val="28"/>
        </w:rPr>
        <w:t>ё</w:t>
      </w:r>
      <w:r w:rsidRPr="00CA4968">
        <w:rPr>
          <w:sz w:val="28"/>
          <w:szCs w:val="28"/>
        </w:rPr>
        <w:t>нных объектов контроля, отнес</w:t>
      </w:r>
      <w:r>
        <w:rPr>
          <w:sz w:val="28"/>
          <w:szCs w:val="28"/>
        </w:rPr>
        <w:t>ё</w:t>
      </w:r>
      <w:r w:rsidRPr="00CA4968">
        <w:rPr>
          <w:sz w:val="28"/>
          <w:szCs w:val="28"/>
        </w:rPr>
        <w:t>нных к категориям риска, по каждой из категорий риска, на конец отч</w:t>
      </w:r>
      <w:r>
        <w:rPr>
          <w:sz w:val="28"/>
          <w:szCs w:val="28"/>
        </w:rPr>
        <w:t>ё</w:t>
      </w:r>
      <w:r w:rsidRPr="00CA4968">
        <w:rPr>
          <w:sz w:val="28"/>
          <w:szCs w:val="28"/>
        </w:rPr>
        <w:t>тного периода</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учт</w:t>
      </w:r>
      <w:r>
        <w:rPr>
          <w:sz w:val="28"/>
          <w:szCs w:val="28"/>
        </w:rPr>
        <w:t>ё</w:t>
      </w:r>
      <w:r w:rsidRPr="00CA4968">
        <w:rPr>
          <w:sz w:val="28"/>
          <w:szCs w:val="28"/>
        </w:rPr>
        <w:t>нных контролируемых лиц на конец отч</w:t>
      </w:r>
      <w:r>
        <w:rPr>
          <w:sz w:val="28"/>
          <w:szCs w:val="28"/>
        </w:rPr>
        <w:t>ётного периода.</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учт</w:t>
      </w:r>
      <w:r>
        <w:rPr>
          <w:sz w:val="28"/>
          <w:szCs w:val="28"/>
        </w:rPr>
        <w:t>ё</w:t>
      </w:r>
      <w:r w:rsidRPr="00CA4968">
        <w:rPr>
          <w:sz w:val="28"/>
          <w:szCs w:val="28"/>
        </w:rPr>
        <w:t>нных контролируемых лиц, в отношении которых проведены контрольные мероприятия,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О</w:t>
      </w:r>
      <w:r w:rsidRPr="00CA4968">
        <w:rPr>
          <w:sz w:val="28"/>
          <w:szCs w:val="28"/>
        </w:rPr>
        <w:t xml:space="preserve">бщее количество жалоб, поданных контролируемыми лицами </w:t>
      </w:r>
      <w:r>
        <w:rPr>
          <w:sz w:val="28"/>
          <w:szCs w:val="28"/>
        </w:rPr>
        <w:br/>
      </w:r>
      <w:r w:rsidRPr="00CA4968">
        <w:rPr>
          <w:sz w:val="28"/>
          <w:szCs w:val="28"/>
        </w:rPr>
        <w:t>в досудебном порядке</w:t>
      </w:r>
      <w:r>
        <w:rPr>
          <w:sz w:val="28"/>
          <w:szCs w:val="28"/>
        </w:rPr>
        <w:t>,</w:t>
      </w:r>
      <w:r w:rsidRPr="00CA4968">
        <w:rPr>
          <w:sz w:val="28"/>
          <w:szCs w:val="28"/>
        </w:rPr>
        <w:t xml:space="preserve">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жалоб,</w:t>
      </w:r>
      <w:r>
        <w:rPr>
          <w:sz w:val="28"/>
          <w:szCs w:val="28"/>
        </w:rPr>
        <w:t xml:space="preserve"> </w:t>
      </w:r>
      <w:r w:rsidRPr="00CA4968">
        <w:rPr>
          <w:sz w:val="28"/>
          <w:szCs w:val="28"/>
        </w:rPr>
        <w:t>поданных контролируемыми лицами в досудебном порядке</w:t>
      </w:r>
      <w:r>
        <w:rPr>
          <w:sz w:val="28"/>
          <w:szCs w:val="28"/>
        </w:rPr>
        <w:t>,</w:t>
      </w:r>
      <w:r w:rsidRPr="00CA4968">
        <w:rPr>
          <w:sz w:val="28"/>
          <w:szCs w:val="28"/>
        </w:rPr>
        <w:t xml:space="preserve"> в отношении которых контрольным органом был нарушен срок рассмотрения,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 xml:space="preserve">оличество жалоб, поданных контролируемыми лицами в досудебном порядке, по </w:t>
      </w:r>
      <w:proofErr w:type="gramStart"/>
      <w:r w:rsidRPr="00CA4968">
        <w:rPr>
          <w:sz w:val="28"/>
          <w:szCs w:val="28"/>
        </w:rPr>
        <w:t>итогам</w:t>
      </w:r>
      <w:proofErr w:type="gramEnd"/>
      <w:r w:rsidRPr="00CA4968">
        <w:rPr>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w:t>
      </w:r>
      <w:r>
        <w:rPr>
          <w:sz w:val="28"/>
          <w:szCs w:val="28"/>
        </w:rPr>
        <w:t>я</w:t>
      </w:r>
      <w:r w:rsidRPr="00CA4968">
        <w:rPr>
          <w:sz w:val="28"/>
          <w:szCs w:val="28"/>
        </w:rPr>
        <w:t>) должностных лиц контрольн</w:t>
      </w:r>
      <w:r>
        <w:rPr>
          <w:sz w:val="28"/>
          <w:szCs w:val="28"/>
        </w:rPr>
        <w:t>ого</w:t>
      </w:r>
      <w:r w:rsidRPr="00CA4968">
        <w:rPr>
          <w:sz w:val="28"/>
          <w:szCs w:val="28"/>
        </w:rPr>
        <w:t xml:space="preserve"> орган</w:t>
      </w:r>
      <w:r>
        <w:rPr>
          <w:sz w:val="28"/>
          <w:szCs w:val="28"/>
        </w:rPr>
        <w:t>а</w:t>
      </w:r>
      <w:r w:rsidRPr="00CA4968">
        <w:rPr>
          <w:sz w:val="28"/>
          <w:szCs w:val="28"/>
        </w:rPr>
        <w:t xml:space="preserve"> недействительными,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Pr>
          <w:sz w:val="28"/>
          <w:szCs w:val="28"/>
        </w:rPr>
        <w:t>К</w:t>
      </w:r>
      <w:r w:rsidRPr="00CA4968">
        <w:rPr>
          <w:sz w:val="28"/>
          <w:szCs w:val="28"/>
        </w:rPr>
        <w:t>оличество исковых заявлений об оспаривани</w:t>
      </w:r>
      <w:r>
        <w:rPr>
          <w:sz w:val="28"/>
          <w:szCs w:val="28"/>
        </w:rPr>
        <w:t>и решений, действий (бездействия</w:t>
      </w:r>
      <w:r w:rsidRPr="00CA4968">
        <w:rPr>
          <w:sz w:val="28"/>
          <w:szCs w:val="28"/>
        </w:rPr>
        <w:t>) должностных лиц контрольных органов, направленных контролируемыми лицами в судебном порядке, за отч</w:t>
      </w:r>
      <w:r>
        <w:rPr>
          <w:sz w:val="28"/>
          <w:szCs w:val="28"/>
        </w:rPr>
        <w:t>ё</w:t>
      </w:r>
      <w:r w:rsidRPr="00CA4968">
        <w:rPr>
          <w:sz w:val="28"/>
          <w:szCs w:val="28"/>
        </w:rPr>
        <w:t>тный период</w:t>
      </w:r>
      <w:r>
        <w:rPr>
          <w:sz w:val="28"/>
          <w:szCs w:val="28"/>
        </w:rPr>
        <w:t>.</w:t>
      </w:r>
    </w:p>
    <w:p w:rsidR="00E5527C" w:rsidRPr="00CA4968" w:rsidRDefault="00E5527C" w:rsidP="00E5527C">
      <w:pPr>
        <w:pStyle w:val="a3"/>
        <w:numPr>
          <w:ilvl w:val="0"/>
          <w:numId w:val="17"/>
        </w:numPr>
        <w:autoSpaceDE w:val="0"/>
        <w:autoSpaceDN w:val="0"/>
        <w:adjustRightInd w:val="0"/>
        <w:ind w:left="0" w:firstLine="709"/>
        <w:jc w:val="both"/>
        <w:rPr>
          <w:sz w:val="28"/>
          <w:szCs w:val="28"/>
        </w:rPr>
      </w:pPr>
      <w:r w:rsidRPr="00CA4968">
        <w:rPr>
          <w:sz w:val="28"/>
          <w:szCs w:val="28"/>
        </w:rPr>
        <w:t>Количество исковых заявлений об оспаривани</w:t>
      </w:r>
      <w:r>
        <w:rPr>
          <w:sz w:val="28"/>
          <w:szCs w:val="28"/>
        </w:rPr>
        <w:t>и решений, действий (бездействия</w:t>
      </w:r>
      <w:r w:rsidRPr="00CA4968">
        <w:rPr>
          <w:sz w:val="28"/>
          <w:szCs w:val="28"/>
        </w:rPr>
        <w:t>) должностных лиц контрольн</w:t>
      </w:r>
      <w:r>
        <w:rPr>
          <w:sz w:val="28"/>
          <w:szCs w:val="28"/>
        </w:rPr>
        <w:t>ого</w:t>
      </w:r>
      <w:r w:rsidRPr="00CA4968">
        <w:rPr>
          <w:sz w:val="28"/>
          <w:szCs w:val="28"/>
        </w:rPr>
        <w:t xml:space="preserve"> орган</w:t>
      </w:r>
      <w:r>
        <w:rPr>
          <w:sz w:val="28"/>
          <w:szCs w:val="28"/>
        </w:rPr>
        <w:t>а</w:t>
      </w:r>
      <w:r w:rsidRPr="00CA4968">
        <w:rPr>
          <w:sz w:val="28"/>
          <w:szCs w:val="28"/>
        </w:rPr>
        <w:t>, направленных контролируемыми лицами в судебном порядке, по которым принято решение об удовлетворении заявленных требований, за отч</w:t>
      </w:r>
      <w:r>
        <w:rPr>
          <w:sz w:val="28"/>
          <w:szCs w:val="28"/>
        </w:rPr>
        <w:t>ё</w:t>
      </w:r>
      <w:r w:rsidRPr="00CA4968">
        <w:rPr>
          <w:sz w:val="28"/>
          <w:szCs w:val="28"/>
        </w:rPr>
        <w:t>тный период</w:t>
      </w:r>
      <w:r>
        <w:rPr>
          <w:sz w:val="28"/>
          <w:szCs w:val="28"/>
        </w:rPr>
        <w:t>.</w:t>
      </w:r>
    </w:p>
    <w:p w:rsidR="00E5527C" w:rsidRDefault="00E5527C" w:rsidP="00E5527C">
      <w:pPr>
        <w:pStyle w:val="a3"/>
        <w:numPr>
          <w:ilvl w:val="0"/>
          <w:numId w:val="17"/>
        </w:numPr>
        <w:autoSpaceDE w:val="0"/>
        <w:autoSpaceDN w:val="0"/>
        <w:adjustRightInd w:val="0"/>
        <w:ind w:left="0" w:firstLine="709"/>
        <w:jc w:val="both"/>
      </w:pPr>
      <w:r>
        <w:rPr>
          <w:sz w:val="28"/>
          <w:szCs w:val="28"/>
        </w:rPr>
        <w:t>К</w:t>
      </w:r>
      <w:r w:rsidRPr="00CA4968">
        <w:rPr>
          <w:sz w:val="28"/>
          <w:szCs w:val="28"/>
        </w:rPr>
        <w:t xml:space="preserve">оличество контрольных мероприятий, проведенных с грубым нарушением требований к организации и осуществлению </w:t>
      </w:r>
      <w:r>
        <w:rPr>
          <w:sz w:val="28"/>
          <w:szCs w:val="28"/>
        </w:rPr>
        <w:t>муниципального контроля,</w:t>
      </w:r>
      <w:bookmarkStart w:id="0" w:name="_GoBack"/>
      <w:bookmarkEnd w:id="0"/>
      <w:r w:rsidRPr="00CA4968">
        <w:rPr>
          <w:sz w:val="28"/>
          <w:szCs w:val="28"/>
        </w:rPr>
        <w:t xml:space="preserve"> и результаты которых были признаны недействительными (или) отменены, за отч</w:t>
      </w:r>
      <w:r>
        <w:rPr>
          <w:sz w:val="28"/>
          <w:szCs w:val="28"/>
        </w:rPr>
        <w:t>ё</w:t>
      </w:r>
      <w:r w:rsidRPr="00CA4968">
        <w:rPr>
          <w:sz w:val="28"/>
          <w:szCs w:val="28"/>
        </w:rPr>
        <w:t>тный период.</w:t>
      </w:r>
    </w:p>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r w:rsidRPr="00BA7250">
        <w:lastRenderedPageBreak/>
        <w:t xml:space="preserve">Приложение № </w:t>
      </w:r>
      <w:r>
        <w:t>5</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Default="00E5527C" w:rsidP="00E5527C">
      <w:pPr>
        <w:pStyle w:val="a3"/>
        <w:ind w:firstLine="4383"/>
      </w:pPr>
      <w:r w:rsidRPr="007961D2">
        <w:t>Ленинградской области</w:t>
      </w:r>
    </w:p>
    <w:p w:rsidR="00E5527C" w:rsidRDefault="00E5527C" w:rsidP="00E5527C">
      <w:pPr>
        <w:pStyle w:val="a3"/>
        <w:ind w:firstLine="4383"/>
      </w:pPr>
    </w:p>
    <w:tbl>
      <w:tblPr>
        <w:tblpPr w:leftFromText="180" w:rightFromText="180" w:vertAnchor="text" w:horzAnchor="margin" w:tblpXSpec="center" w:tblpY="17"/>
        <w:tblW w:w="10158" w:type="dxa"/>
        <w:tblLayout w:type="fixed"/>
        <w:tblCellMar>
          <w:left w:w="70" w:type="dxa"/>
          <w:right w:w="70" w:type="dxa"/>
        </w:tblCellMar>
        <w:tblLook w:val="0000"/>
      </w:tblPr>
      <w:tblGrid>
        <w:gridCol w:w="4967"/>
        <w:gridCol w:w="5191"/>
      </w:tblGrid>
      <w:tr w:rsidR="00E5527C" w:rsidRPr="009B0567" w:rsidTr="00113C83">
        <w:trPr>
          <w:trHeight w:val="1478"/>
        </w:trPr>
        <w:tc>
          <w:tcPr>
            <w:tcW w:w="4967" w:type="dxa"/>
          </w:tcPr>
          <w:p w:rsidR="00E5527C" w:rsidRDefault="00E5527C" w:rsidP="00113C83">
            <w:pPr>
              <w:jc w:val="center"/>
            </w:pPr>
          </w:p>
        </w:tc>
        <w:tc>
          <w:tcPr>
            <w:tcW w:w="5191" w:type="dxa"/>
          </w:tcPr>
          <w:p w:rsidR="00E5527C" w:rsidRPr="00282165" w:rsidRDefault="00E5527C" w:rsidP="00113C83">
            <w:pPr>
              <w:rPr>
                <w:sz w:val="24"/>
              </w:rPr>
            </w:pPr>
            <w:r w:rsidRPr="00282165">
              <w:rPr>
                <w:sz w:val="24"/>
              </w:rPr>
              <w:t xml:space="preserve">Уполномоченное должностное лицо контрольного (надзорного) органа </w:t>
            </w:r>
          </w:p>
          <w:p w:rsidR="00E5527C" w:rsidRDefault="00E5527C" w:rsidP="00113C83">
            <w:pPr>
              <w:rPr>
                <w:b/>
                <w:bCs/>
                <w:spacing w:val="20"/>
                <w:szCs w:val="28"/>
              </w:rPr>
            </w:pPr>
            <w:r>
              <w:rPr>
                <w:b/>
                <w:bCs/>
                <w:spacing w:val="20"/>
                <w:szCs w:val="28"/>
              </w:rPr>
              <w:t>_____________________________</w:t>
            </w:r>
          </w:p>
          <w:p w:rsidR="00E5527C" w:rsidRPr="00282165" w:rsidRDefault="00E5527C" w:rsidP="00113C83">
            <w:pPr>
              <w:jc w:val="center"/>
              <w:rPr>
                <w:bCs/>
                <w:spacing w:val="20"/>
                <w:sz w:val="20"/>
                <w:szCs w:val="20"/>
              </w:rPr>
            </w:pPr>
            <w:r>
              <w:rPr>
                <w:bCs/>
                <w:spacing w:val="20"/>
                <w:sz w:val="20"/>
                <w:szCs w:val="20"/>
              </w:rPr>
              <w:t>(должность, инициалы, фамилия)</w:t>
            </w:r>
          </w:p>
          <w:p w:rsidR="00E5527C" w:rsidRPr="009B0567" w:rsidRDefault="00E5527C" w:rsidP="00113C83"/>
        </w:tc>
      </w:tr>
    </w:tbl>
    <w:p w:rsidR="00E5527C" w:rsidRPr="00282165" w:rsidRDefault="00E5527C" w:rsidP="00E5527C">
      <w:pPr>
        <w:jc w:val="both"/>
        <w:rPr>
          <w:sz w:val="24"/>
        </w:rPr>
      </w:pPr>
      <w:r w:rsidRPr="00282165">
        <w:rPr>
          <w:sz w:val="24"/>
        </w:rPr>
        <w:t>"__" ______ 20__ г. № _____</w:t>
      </w:r>
    </w:p>
    <w:p w:rsidR="00E5527C" w:rsidRPr="00282165"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center"/>
        <w:rPr>
          <w:sz w:val="24"/>
        </w:rPr>
      </w:pPr>
      <w:r w:rsidRPr="00282165">
        <w:rPr>
          <w:sz w:val="24"/>
        </w:rPr>
        <w:t>Мотивированное представление</w:t>
      </w:r>
    </w:p>
    <w:p w:rsidR="00E5527C" w:rsidRPr="00282165" w:rsidRDefault="00E5527C" w:rsidP="00E5527C">
      <w:pPr>
        <w:autoSpaceDE w:val="0"/>
        <w:autoSpaceDN w:val="0"/>
        <w:adjustRightInd w:val="0"/>
        <w:jc w:val="center"/>
        <w:rPr>
          <w:sz w:val="24"/>
        </w:rPr>
      </w:pPr>
      <w:r w:rsidRPr="00282165">
        <w:rPr>
          <w:sz w:val="24"/>
        </w:rPr>
        <w:t>о проведении контрольного (надзорного) мероприятия</w:t>
      </w:r>
    </w:p>
    <w:p w:rsidR="00E5527C" w:rsidRPr="00282165"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both"/>
        <w:rPr>
          <w:sz w:val="24"/>
        </w:rPr>
      </w:pPr>
      <w:r w:rsidRPr="00282165">
        <w:rPr>
          <w:sz w:val="24"/>
        </w:rPr>
        <w:t>Совершены  действия по установлению достоверности сведений, указывающих</w:t>
      </w:r>
    </w:p>
    <w:p w:rsidR="00E5527C" w:rsidRPr="00282165" w:rsidRDefault="00E5527C" w:rsidP="00E5527C">
      <w:pPr>
        <w:autoSpaceDE w:val="0"/>
        <w:autoSpaceDN w:val="0"/>
        <w:adjustRightInd w:val="0"/>
        <w:jc w:val="both"/>
        <w:rPr>
          <w:sz w:val="26"/>
          <w:szCs w:val="26"/>
        </w:rPr>
      </w:pPr>
      <w:r w:rsidRPr="00282165">
        <w:rPr>
          <w:sz w:val="24"/>
        </w:rPr>
        <w:t>на наличие у объекта контроля:</w:t>
      </w:r>
      <w:r w:rsidRPr="00282165">
        <w:rPr>
          <w:sz w:val="26"/>
          <w:szCs w:val="26"/>
        </w:rPr>
        <w:t xml:space="preserve"> </w:t>
      </w:r>
    </w:p>
    <w:p w:rsidR="00E5527C" w:rsidRPr="00282165" w:rsidRDefault="00E5527C" w:rsidP="00E5527C">
      <w:pPr>
        <w:autoSpaceDE w:val="0"/>
        <w:autoSpaceDN w:val="0"/>
        <w:adjustRightInd w:val="0"/>
        <w:jc w:val="both"/>
        <w:rPr>
          <w:sz w:val="24"/>
        </w:rPr>
      </w:pPr>
      <w:r w:rsidRPr="00282165">
        <w:rPr>
          <w:sz w:val="24"/>
        </w:rPr>
        <w:t>___________________________________________________________________________</w:t>
      </w:r>
    </w:p>
    <w:p w:rsidR="00E5527C" w:rsidRPr="00282165" w:rsidRDefault="00E5527C" w:rsidP="00E5527C">
      <w:pPr>
        <w:autoSpaceDE w:val="0"/>
        <w:autoSpaceDN w:val="0"/>
        <w:adjustRightInd w:val="0"/>
        <w:jc w:val="center"/>
        <w:rPr>
          <w:sz w:val="20"/>
          <w:szCs w:val="20"/>
        </w:rPr>
      </w:pPr>
      <w:r w:rsidRPr="00282165">
        <w:rPr>
          <w:sz w:val="20"/>
          <w:szCs w:val="20"/>
        </w:rPr>
        <w:t>(наименование объекта контроля)</w:t>
      </w:r>
    </w:p>
    <w:p w:rsidR="00E5527C" w:rsidRPr="00282165"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both"/>
        <w:rPr>
          <w:sz w:val="24"/>
        </w:rPr>
      </w:pPr>
      <w:r w:rsidRPr="00282165">
        <w:rPr>
          <w:sz w:val="24"/>
        </w:rPr>
        <w:t xml:space="preserve">С   высокой   степенью  вероятности  нарушения  обязательных  требований  и невозможности   их   пресечения  иными  способами,  кроме  как  посредством контрольного  (надзорного) мероприятия, предусматривающего взаимодействие с контролируемым лицом </w:t>
      </w:r>
      <w:r>
        <w:rPr>
          <w:sz w:val="24"/>
        </w:rPr>
        <w:t>_______</w:t>
      </w:r>
      <w:r w:rsidRPr="00282165">
        <w:rPr>
          <w:sz w:val="24"/>
        </w:rPr>
        <w:t>_______________________________________________</w:t>
      </w:r>
    </w:p>
    <w:p w:rsidR="00E5527C" w:rsidRPr="00282165" w:rsidRDefault="00E5527C" w:rsidP="00E5527C">
      <w:pPr>
        <w:autoSpaceDE w:val="0"/>
        <w:autoSpaceDN w:val="0"/>
        <w:adjustRightInd w:val="0"/>
        <w:jc w:val="center"/>
        <w:rPr>
          <w:sz w:val="20"/>
          <w:szCs w:val="20"/>
        </w:rPr>
      </w:pPr>
      <w:r w:rsidRPr="00282165">
        <w:rPr>
          <w:sz w:val="20"/>
          <w:szCs w:val="20"/>
        </w:rPr>
        <w:t>(описание совершенных действий)</w:t>
      </w:r>
    </w:p>
    <w:p w:rsidR="00E5527C" w:rsidRPr="00282165"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both"/>
        <w:rPr>
          <w:sz w:val="24"/>
        </w:rPr>
      </w:pPr>
      <w:r w:rsidRPr="00282165">
        <w:rPr>
          <w:sz w:val="24"/>
        </w:rPr>
        <w:t>Получены  сведения о соответствии объекта контроля параметрам, утвержденным</w:t>
      </w:r>
    </w:p>
    <w:p w:rsidR="00E5527C" w:rsidRPr="00282165" w:rsidRDefault="00E5527C" w:rsidP="00E5527C">
      <w:pPr>
        <w:autoSpaceDE w:val="0"/>
        <w:autoSpaceDN w:val="0"/>
        <w:adjustRightInd w:val="0"/>
        <w:jc w:val="both"/>
        <w:rPr>
          <w:sz w:val="24"/>
        </w:rPr>
      </w:pPr>
      <w:r w:rsidRPr="00282165">
        <w:rPr>
          <w:sz w:val="24"/>
        </w:rPr>
        <w:t>индикатором риска нарушения обязательных требований, или отклонения объекта</w:t>
      </w:r>
    </w:p>
    <w:p w:rsidR="00E5527C" w:rsidRPr="00282165" w:rsidRDefault="00E5527C" w:rsidP="00E5527C">
      <w:pPr>
        <w:autoSpaceDE w:val="0"/>
        <w:autoSpaceDN w:val="0"/>
        <w:adjustRightInd w:val="0"/>
        <w:jc w:val="both"/>
        <w:rPr>
          <w:sz w:val="24"/>
        </w:rPr>
      </w:pPr>
      <w:r w:rsidRPr="00282165">
        <w:rPr>
          <w:sz w:val="24"/>
        </w:rPr>
        <w:t xml:space="preserve">контроля от таких параметров, </w:t>
      </w:r>
      <w:proofErr w:type="gramStart"/>
      <w:r w:rsidRPr="00282165">
        <w:rPr>
          <w:sz w:val="24"/>
        </w:rPr>
        <w:t>предусмотренные</w:t>
      </w:r>
      <w:proofErr w:type="gramEnd"/>
      <w:r w:rsidRPr="00282165">
        <w:rPr>
          <w:sz w:val="24"/>
        </w:rPr>
        <w:t xml:space="preserve"> </w:t>
      </w:r>
    </w:p>
    <w:p w:rsidR="00E5527C" w:rsidRPr="00282165" w:rsidRDefault="00E5527C" w:rsidP="00E5527C">
      <w:pPr>
        <w:autoSpaceDE w:val="0"/>
        <w:autoSpaceDN w:val="0"/>
        <w:adjustRightInd w:val="0"/>
        <w:jc w:val="both"/>
        <w:rPr>
          <w:sz w:val="24"/>
        </w:rPr>
      </w:pPr>
      <w:r w:rsidRPr="00282165">
        <w:rPr>
          <w:sz w:val="24"/>
        </w:rPr>
        <w:t>___________________________________________________________________________</w:t>
      </w:r>
    </w:p>
    <w:p w:rsidR="00E5527C" w:rsidRPr="00282165" w:rsidRDefault="00E5527C" w:rsidP="00E5527C">
      <w:pPr>
        <w:autoSpaceDE w:val="0"/>
        <w:autoSpaceDN w:val="0"/>
        <w:adjustRightInd w:val="0"/>
        <w:jc w:val="center"/>
        <w:rPr>
          <w:sz w:val="20"/>
          <w:szCs w:val="20"/>
        </w:rPr>
      </w:pPr>
      <w:r w:rsidRPr="00282165">
        <w:rPr>
          <w:sz w:val="20"/>
          <w:szCs w:val="20"/>
        </w:rPr>
        <w:t>(структурные единицы, реквизиты решения об утверждении индикаторов риска)</w:t>
      </w:r>
    </w:p>
    <w:p w:rsidR="00E5527C" w:rsidRPr="00282165" w:rsidRDefault="00E5527C" w:rsidP="00E5527C">
      <w:pPr>
        <w:autoSpaceDE w:val="0"/>
        <w:autoSpaceDN w:val="0"/>
        <w:adjustRightInd w:val="0"/>
        <w:jc w:val="center"/>
        <w:rPr>
          <w:sz w:val="24"/>
        </w:rPr>
      </w:pPr>
    </w:p>
    <w:p w:rsidR="00E5527C" w:rsidRPr="00282165" w:rsidRDefault="00E5527C" w:rsidP="00E5527C">
      <w:pPr>
        <w:autoSpaceDE w:val="0"/>
        <w:autoSpaceDN w:val="0"/>
        <w:adjustRightInd w:val="0"/>
        <w:jc w:val="both"/>
        <w:rPr>
          <w:sz w:val="24"/>
        </w:rPr>
      </w:pPr>
      <w:r w:rsidRPr="00282165">
        <w:rPr>
          <w:sz w:val="24"/>
        </w:rPr>
        <w:t xml:space="preserve">На основании </w:t>
      </w:r>
      <w:hyperlink r:id="rId17" w:history="1">
        <w:r w:rsidRPr="00282165">
          <w:rPr>
            <w:sz w:val="24"/>
          </w:rPr>
          <w:t>части 2 статьи 61.1</w:t>
        </w:r>
      </w:hyperlink>
      <w:r w:rsidRPr="00282165">
        <w:rPr>
          <w:sz w:val="24"/>
        </w:rPr>
        <w:t xml:space="preserve"> Федерального закона от 31.07.2020 N 248-ФЗ </w:t>
      </w:r>
    </w:p>
    <w:p w:rsidR="00E5527C" w:rsidRPr="00282165" w:rsidRDefault="00E5527C" w:rsidP="00E5527C">
      <w:pPr>
        <w:autoSpaceDE w:val="0"/>
        <w:autoSpaceDN w:val="0"/>
        <w:adjustRightInd w:val="0"/>
        <w:jc w:val="both"/>
        <w:rPr>
          <w:sz w:val="24"/>
        </w:rPr>
      </w:pPr>
      <w:r>
        <w:rPr>
          <w:sz w:val="24"/>
        </w:rPr>
        <w:t>«</w:t>
      </w:r>
      <w:r w:rsidRPr="00282165">
        <w:rPr>
          <w:sz w:val="24"/>
        </w:rPr>
        <w:t xml:space="preserve">О государственном контроле (надзоре) и муниципальном контроле в </w:t>
      </w:r>
      <w:proofErr w:type="gramStart"/>
      <w:r w:rsidRPr="00282165">
        <w:rPr>
          <w:sz w:val="24"/>
        </w:rPr>
        <w:t>Российской</w:t>
      </w:r>
      <w:proofErr w:type="gramEnd"/>
    </w:p>
    <w:p w:rsidR="00E5527C" w:rsidRPr="00282165" w:rsidRDefault="00E5527C" w:rsidP="00E5527C">
      <w:pPr>
        <w:autoSpaceDE w:val="0"/>
        <w:autoSpaceDN w:val="0"/>
        <w:adjustRightInd w:val="0"/>
        <w:jc w:val="both"/>
        <w:rPr>
          <w:sz w:val="24"/>
        </w:rPr>
      </w:pPr>
      <w:r w:rsidRPr="00282165">
        <w:rPr>
          <w:sz w:val="24"/>
        </w:rPr>
        <w:t>Федерации</w:t>
      </w:r>
      <w:r>
        <w:rPr>
          <w:sz w:val="24"/>
        </w:rPr>
        <w:t>»</w:t>
      </w:r>
      <w:r w:rsidRPr="00282165">
        <w:rPr>
          <w:sz w:val="24"/>
        </w:rPr>
        <w:t xml:space="preserve">   предлагается   провести  контрольное  (надзорное)  мероприятие:</w:t>
      </w:r>
    </w:p>
    <w:p w:rsidR="00E5527C" w:rsidRPr="00282165" w:rsidRDefault="00E5527C" w:rsidP="00E5527C">
      <w:pPr>
        <w:autoSpaceDE w:val="0"/>
        <w:autoSpaceDN w:val="0"/>
        <w:adjustRightInd w:val="0"/>
        <w:jc w:val="both"/>
        <w:rPr>
          <w:sz w:val="24"/>
        </w:rPr>
      </w:pPr>
      <w:r w:rsidRPr="00282165">
        <w:rPr>
          <w:sz w:val="24"/>
        </w:rPr>
        <w:t>___________________________________________________________________________</w:t>
      </w:r>
    </w:p>
    <w:p w:rsidR="00E5527C" w:rsidRPr="00282165" w:rsidRDefault="00E5527C" w:rsidP="00E5527C">
      <w:pPr>
        <w:autoSpaceDE w:val="0"/>
        <w:autoSpaceDN w:val="0"/>
        <w:adjustRightInd w:val="0"/>
        <w:jc w:val="center"/>
        <w:rPr>
          <w:sz w:val="20"/>
          <w:szCs w:val="20"/>
        </w:rPr>
      </w:pPr>
      <w:r w:rsidRPr="00282165">
        <w:rPr>
          <w:sz w:val="20"/>
          <w:szCs w:val="20"/>
        </w:rPr>
        <w:t>(вид мероприятия, предусматривающего взаимодействие с контролируемым лицом)</w:t>
      </w:r>
    </w:p>
    <w:p w:rsidR="00E5527C" w:rsidRPr="00282165" w:rsidRDefault="00E5527C" w:rsidP="00E5527C">
      <w:pPr>
        <w:autoSpaceDE w:val="0"/>
        <w:autoSpaceDN w:val="0"/>
        <w:adjustRightInd w:val="0"/>
        <w:jc w:val="both"/>
        <w:rPr>
          <w:sz w:val="24"/>
        </w:rPr>
      </w:pPr>
      <w:r w:rsidRPr="00282165">
        <w:rPr>
          <w:sz w:val="24"/>
        </w:rPr>
        <w:t>в рамках: _________________________________________________________________</w:t>
      </w:r>
    </w:p>
    <w:p w:rsidR="00E5527C" w:rsidRPr="00282165" w:rsidRDefault="00E5527C" w:rsidP="00E5527C">
      <w:pPr>
        <w:autoSpaceDE w:val="0"/>
        <w:autoSpaceDN w:val="0"/>
        <w:adjustRightInd w:val="0"/>
        <w:jc w:val="center"/>
        <w:rPr>
          <w:sz w:val="20"/>
          <w:szCs w:val="20"/>
        </w:rPr>
      </w:pPr>
      <w:proofErr w:type="gramStart"/>
      <w:r w:rsidRPr="00282165">
        <w:rPr>
          <w:sz w:val="20"/>
          <w:szCs w:val="20"/>
        </w:rPr>
        <w:t>(наименование вида государственного контроля (надзора)</w:t>
      </w:r>
      <w:proofErr w:type="gramEnd"/>
    </w:p>
    <w:p w:rsidR="00E5527C" w:rsidRPr="00282165" w:rsidRDefault="00E5527C" w:rsidP="00E5527C">
      <w:pPr>
        <w:autoSpaceDE w:val="0"/>
        <w:autoSpaceDN w:val="0"/>
        <w:adjustRightInd w:val="0"/>
        <w:jc w:val="both"/>
        <w:rPr>
          <w:sz w:val="24"/>
        </w:rPr>
      </w:pPr>
      <w:r w:rsidRPr="00282165">
        <w:rPr>
          <w:sz w:val="24"/>
        </w:rPr>
        <w:t>в отношении: ______________________________________________________________</w:t>
      </w:r>
    </w:p>
    <w:p w:rsidR="00E5527C" w:rsidRPr="00282165" w:rsidRDefault="00E5527C" w:rsidP="00E5527C">
      <w:pPr>
        <w:autoSpaceDE w:val="0"/>
        <w:autoSpaceDN w:val="0"/>
        <w:adjustRightInd w:val="0"/>
        <w:jc w:val="center"/>
        <w:rPr>
          <w:sz w:val="20"/>
          <w:szCs w:val="20"/>
        </w:rPr>
      </w:pPr>
      <w:proofErr w:type="gramStart"/>
      <w:r w:rsidRPr="00282165">
        <w:rPr>
          <w:sz w:val="20"/>
          <w:szCs w:val="20"/>
        </w:rPr>
        <w:t>(полное наименование (фамилия, имя, отчество (при наличии)</w:t>
      </w:r>
      <w:proofErr w:type="gramEnd"/>
    </w:p>
    <w:p w:rsidR="00E5527C" w:rsidRPr="00282165" w:rsidRDefault="00E5527C" w:rsidP="00E5527C">
      <w:pPr>
        <w:autoSpaceDE w:val="0"/>
        <w:autoSpaceDN w:val="0"/>
        <w:adjustRightInd w:val="0"/>
        <w:jc w:val="center"/>
        <w:rPr>
          <w:sz w:val="20"/>
          <w:szCs w:val="20"/>
        </w:rPr>
      </w:pPr>
      <w:r w:rsidRPr="00282165">
        <w:rPr>
          <w:sz w:val="20"/>
          <w:szCs w:val="20"/>
        </w:rPr>
        <w:t>контролируемого лица (контролируемых лиц)</w:t>
      </w:r>
    </w:p>
    <w:p w:rsidR="00E5527C" w:rsidRPr="00282165" w:rsidRDefault="00E5527C" w:rsidP="00E5527C">
      <w:pPr>
        <w:autoSpaceDE w:val="0"/>
        <w:autoSpaceDN w:val="0"/>
        <w:adjustRightInd w:val="0"/>
        <w:jc w:val="both"/>
        <w:rPr>
          <w:sz w:val="24"/>
        </w:rPr>
      </w:pPr>
      <w:r w:rsidRPr="00282165">
        <w:rPr>
          <w:sz w:val="24"/>
        </w:rPr>
        <w:t>по адресу: ________________________________________________________________</w:t>
      </w:r>
    </w:p>
    <w:p w:rsidR="00E5527C" w:rsidRDefault="00E5527C" w:rsidP="00E5527C">
      <w:pPr>
        <w:autoSpaceDE w:val="0"/>
        <w:autoSpaceDN w:val="0"/>
        <w:adjustRightInd w:val="0"/>
        <w:jc w:val="both"/>
        <w:rPr>
          <w:sz w:val="24"/>
        </w:rPr>
      </w:pPr>
    </w:p>
    <w:p w:rsidR="00E5527C" w:rsidRPr="00282165" w:rsidRDefault="00E5527C" w:rsidP="00E5527C">
      <w:pPr>
        <w:autoSpaceDE w:val="0"/>
        <w:autoSpaceDN w:val="0"/>
        <w:adjustRightInd w:val="0"/>
        <w:jc w:val="both"/>
        <w:rPr>
          <w:sz w:val="24"/>
        </w:rPr>
      </w:pPr>
      <w:r w:rsidRPr="00282165">
        <w:rPr>
          <w:sz w:val="24"/>
        </w:rPr>
        <w:t xml:space="preserve">Перечень контрольных (надзорных) действий: </w:t>
      </w:r>
    </w:p>
    <w:p w:rsidR="00E5527C" w:rsidRPr="00282165" w:rsidRDefault="00E5527C" w:rsidP="00E5527C">
      <w:pPr>
        <w:autoSpaceDE w:val="0"/>
        <w:autoSpaceDN w:val="0"/>
        <w:adjustRightInd w:val="0"/>
        <w:jc w:val="both"/>
        <w:rPr>
          <w:sz w:val="24"/>
        </w:rPr>
      </w:pPr>
      <w:r w:rsidRPr="00282165">
        <w:rPr>
          <w:sz w:val="24"/>
        </w:rPr>
        <w:t>___________________________________________________________________________</w:t>
      </w:r>
    </w:p>
    <w:p w:rsidR="00E5527C" w:rsidRDefault="00E5527C" w:rsidP="00E5527C">
      <w:pPr>
        <w:autoSpaceDE w:val="0"/>
        <w:autoSpaceDN w:val="0"/>
        <w:adjustRightInd w:val="0"/>
        <w:jc w:val="both"/>
        <w:rPr>
          <w:rFonts w:ascii="Courier New" w:hAnsi="Courier New" w:cs="Courier New"/>
        </w:rPr>
      </w:pPr>
    </w:p>
    <w:p w:rsidR="00E5527C" w:rsidRPr="00282165" w:rsidRDefault="00E5527C" w:rsidP="00E5527C">
      <w:pPr>
        <w:autoSpaceDE w:val="0"/>
        <w:autoSpaceDN w:val="0"/>
        <w:adjustRightInd w:val="0"/>
        <w:jc w:val="both"/>
        <w:rPr>
          <w:sz w:val="24"/>
        </w:rPr>
      </w:pPr>
      <w:r>
        <w:rPr>
          <w:sz w:val="24"/>
        </w:rPr>
        <w:t xml:space="preserve"> </w:t>
      </w:r>
      <w:r w:rsidRPr="00282165">
        <w:rPr>
          <w:sz w:val="24"/>
        </w:rPr>
        <w:t xml:space="preserve">   __________          </w:t>
      </w:r>
      <w:r>
        <w:rPr>
          <w:sz w:val="24"/>
        </w:rPr>
        <w:t xml:space="preserve">              </w:t>
      </w:r>
      <w:r w:rsidRPr="00282165">
        <w:rPr>
          <w:sz w:val="24"/>
        </w:rPr>
        <w:t xml:space="preserve"> _____________    </w:t>
      </w:r>
      <w:r>
        <w:rPr>
          <w:sz w:val="24"/>
        </w:rPr>
        <w:t xml:space="preserve">             </w:t>
      </w:r>
      <w:r w:rsidRPr="00282165">
        <w:rPr>
          <w:sz w:val="24"/>
        </w:rPr>
        <w:t xml:space="preserve">   _________________________</w:t>
      </w:r>
    </w:p>
    <w:p w:rsidR="00E5527C" w:rsidRDefault="00E5527C" w:rsidP="00E5527C">
      <w:pPr>
        <w:autoSpaceDE w:val="0"/>
        <w:autoSpaceDN w:val="0"/>
        <w:adjustRightInd w:val="0"/>
        <w:jc w:val="both"/>
        <w:rPr>
          <w:szCs w:val="28"/>
        </w:rPr>
      </w:pPr>
      <w:r w:rsidRPr="00282165">
        <w:rPr>
          <w:sz w:val="20"/>
          <w:szCs w:val="20"/>
        </w:rPr>
        <w:t xml:space="preserve">      (должность)                 </w:t>
      </w:r>
      <w:r>
        <w:rPr>
          <w:sz w:val="20"/>
          <w:szCs w:val="20"/>
        </w:rPr>
        <w:t xml:space="preserve">                </w:t>
      </w:r>
      <w:r w:rsidRPr="00282165">
        <w:rPr>
          <w:sz w:val="20"/>
          <w:szCs w:val="20"/>
        </w:rPr>
        <w:t xml:space="preserve">     (подпись)                                 </w:t>
      </w:r>
      <w:r>
        <w:rPr>
          <w:sz w:val="20"/>
          <w:szCs w:val="20"/>
        </w:rPr>
        <w:t xml:space="preserve">          </w:t>
      </w:r>
      <w:r w:rsidRPr="00282165">
        <w:rPr>
          <w:sz w:val="20"/>
          <w:szCs w:val="20"/>
        </w:rPr>
        <w:t xml:space="preserve"> (инициалы, фамилия)</w:t>
      </w:r>
    </w:p>
    <w:p w:rsidR="00E5527C" w:rsidRDefault="00E5527C" w:rsidP="00E5527C">
      <w:pPr>
        <w:pStyle w:val="a3"/>
        <w:ind w:firstLine="4383"/>
      </w:pPr>
    </w:p>
    <w:p w:rsidR="00E5527C" w:rsidRDefault="00E5527C" w:rsidP="00E5527C">
      <w:pPr>
        <w:pStyle w:val="a3"/>
        <w:ind w:firstLine="4383"/>
      </w:pPr>
    </w:p>
    <w:p w:rsidR="00E5527C" w:rsidRDefault="00E5527C" w:rsidP="00E5527C">
      <w:pPr>
        <w:pStyle w:val="a3"/>
        <w:ind w:firstLine="4383"/>
      </w:pPr>
      <w:r w:rsidRPr="00BA7250">
        <w:lastRenderedPageBreak/>
        <w:t xml:space="preserve">Приложение № </w:t>
      </w:r>
      <w:r>
        <w:t>6</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jc w:val="both"/>
      </w:pPr>
    </w:p>
    <w:p w:rsidR="00E5527C" w:rsidRPr="007F3C02" w:rsidRDefault="00E5527C" w:rsidP="00E5527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027"/>
        <w:gridCol w:w="1199"/>
        <w:gridCol w:w="1275"/>
        <w:gridCol w:w="367"/>
        <w:gridCol w:w="512"/>
        <w:gridCol w:w="2673"/>
      </w:tblGrid>
      <w:tr w:rsidR="00E5527C" w:rsidRPr="007F3C02" w:rsidTr="00113C83">
        <w:tc>
          <w:tcPr>
            <w:tcW w:w="9053" w:type="dxa"/>
            <w:gridSpan w:val="6"/>
            <w:tcBorders>
              <w:top w:val="nil"/>
              <w:left w:val="nil"/>
              <w:bottom w:val="nil"/>
              <w:right w:val="nil"/>
            </w:tcBorders>
          </w:tcPr>
          <w:p w:rsidR="00E5527C" w:rsidRPr="007F3C02" w:rsidRDefault="00E5527C" w:rsidP="00113C83">
            <w:pPr>
              <w:pStyle w:val="ConsPlusNormal"/>
              <w:jc w:val="center"/>
              <w:rPr>
                <w:rFonts w:ascii="Times New Roman" w:hAnsi="Times New Roman" w:cs="Times New Roman"/>
                <w:sz w:val="28"/>
                <w:szCs w:val="28"/>
              </w:rPr>
            </w:pPr>
            <w:r w:rsidRPr="00D563E3">
              <w:rPr>
                <w:rFonts w:ascii="Times New Roman" w:hAnsi="Times New Roman" w:cs="Times New Roman"/>
                <w:b/>
                <w:sz w:val="28"/>
                <w:szCs w:val="28"/>
              </w:rPr>
              <w:t>Решение об отсрочке исполнения предписания</w:t>
            </w:r>
            <w:r w:rsidRPr="007F3C02">
              <w:rPr>
                <w:rFonts w:ascii="Times New Roman" w:hAnsi="Times New Roman" w:cs="Times New Roman"/>
                <w:sz w:val="28"/>
                <w:szCs w:val="28"/>
              </w:rPr>
              <w:t xml:space="preserve"> </w:t>
            </w:r>
            <w:r>
              <w:rPr>
                <w:rFonts w:ascii="Times New Roman" w:hAnsi="Times New Roman" w:cs="Times New Roman"/>
                <w:sz w:val="28"/>
                <w:szCs w:val="28"/>
              </w:rPr>
              <w:t>№</w:t>
            </w:r>
            <w:r w:rsidRPr="007F3C02">
              <w:rPr>
                <w:rFonts w:ascii="Times New Roman" w:hAnsi="Times New Roman" w:cs="Times New Roman"/>
                <w:sz w:val="28"/>
                <w:szCs w:val="28"/>
              </w:rPr>
              <w:t xml:space="preserve"> ______</w:t>
            </w:r>
          </w:p>
        </w:tc>
      </w:tr>
      <w:tr w:rsidR="00E5527C" w:rsidRPr="007F3C02" w:rsidTr="00113C83">
        <w:tc>
          <w:tcPr>
            <w:tcW w:w="5868" w:type="dxa"/>
            <w:gridSpan w:val="4"/>
            <w:tcBorders>
              <w:top w:val="nil"/>
              <w:left w:val="nil"/>
              <w:bottom w:val="nil"/>
              <w:right w:val="nil"/>
            </w:tcBorders>
          </w:tcPr>
          <w:p w:rsidR="00E5527C" w:rsidRPr="007F3C02" w:rsidRDefault="00E5527C" w:rsidP="00113C83">
            <w:pPr>
              <w:pStyle w:val="ConsPlusNormal"/>
              <w:rPr>
                <w:rFonts w:ascii="Times New Roman" w:hAnsi="Times New Roman" w:cs="Times New Roman"/>
                <w:sz w:val="28"/>
                <w:szCs w:val="28"/>
              </w:rPr>
            </w:pPr>
          </w:p>
        </w:tc>
        <w:tc>
          <w:tcPr>
            <w:tcW w:w="3185" w:type="dxa"/>
            <w:gridSpan w:val="2"/>
            <w:tcBorders>
              <w:top w:val="nil"/>
              <w:left w:val="nil"/>
              <w:bottom w:val="nil"/>
              <w:right w:val="nil"/>
            </w:tcBorders>
          </w:tcPr>
          <w:p w:rsidR="00E5527C" w:rsidRPr="007F3C02" w:rsidRDefault="00E5527C" w:rsidP="00113C8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w:t>
            </w:r>
            <w:r w:rsidRPr="007F3C02">
              <w:rPr>
                <w:rFonts w:ascii="Times New Roman" w:hAnsi="Times New Roman" w:cs="Times New Roman"/>
                <w:sz w:val="28"/>
                <w:szCs w:val="28"/>
              </w:rPr>
              <w:t>___</w:t>
            </w:r>
            <w:r>
              <w:rPr>
                <w:rFonts w:ascii="Times New Roman" w:hAnsi="Times New Roman" w:cs="Times New Roman"/>
                <w:sz w:val="28"/>
                <w:szCs w:val="28"/>
              </w:rPr>
              <w:t>»</w:t>
            </w:r>
            <w:r w:rsidRPr="007F3C02">
              <w:rPr>
                <w:rFonts w:ascii="Times New Roman" w:hAnsi="Times New Roman" w:cs="Times New Roman"/>
                <w:sz w:val="28"/>
                <w:szCs w:val="28"/>
              </w:rPr>
              <w:t>__________ 20__ г.</w:t>
            </w:r>
          </w:p>
        </w:tc>
      </w:tr>
      <w:tr w:rsidR="00E5527C" w:rsidRPr="007F3C02" w:rsidTr="00113C83">
        <w:tc>
          <w:tcPr>
            <w:tcW w:w="9053" w:type="dxa"/>
            <w:gridSpan w:val="6"/>
            <w:tcBorders>
              <w:top w:val="nil"/>
              <w:left w:val="nil"/>
              <w:bottom w:val="nil"/>
              <w:right w:val="nil"/>
            </w:tcBorders>
          </w:tcPr>
          <w:p w:rsidR="00E5527C" w:rsidRPr="00076CEB" w:rsidRDefault="00E5527C" w:rsidP="00113C83">
            <w:pPr>
              <w:pStyle w:val="ConsPlusNormal"/>
              <w:ind w:firstLine="283"/>
              <w:jc w:val="both"/>
              <w:rPr>
                <w:rFonts w:ascii="Times New Roman" w:hAnsi="Times New Roman" w:cs="Times New Roman"/>
              </w:rPr>
            </w:pPr>
            <w:r w:rsidRPr="00963A80">
              <w:rPr>
                <w:rFonts w:ascii="Times New Roman" w:hAnsi="Times New Roman" w:cs="Times New Roman"/>
                <w:sz w:val="24"/>
                <w:szCs w:val="24"/>
              </w:rPr>
              <w:t>Рассмотрев ходатайство ________________________________________ контролируемого лица</w:t>
            </w: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076CEB">
              <w:rPr>
                <w:rFonts w:ascii="Times New Roman" w:hAnsi="Times New Roman" w:cs="Times New Roman"/>
              </w:rPr>
              <w:t>(указывается ссылка на ходатайство, дата, номер)</w:t>
            </w:r>
          </w:p>
          <w:p w:rsidR="00E5527C" w:rsidRPr="007F3C02" w:rsidRDefault="00E5527C" w:rsidP="00113C8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E5527C" w:rsidRPr="00076CEB" w:rsidRDefault="00E5527C" w:rsidP="00113C83">
            <w:pPr>
              <w:pStyle w:val="ConsPlusNormal"/>
              <w:jc w:val="center"/>
              <w:rPr>
                <w:rFonts w:ascii="Times New Roman" w:hAnsi="Times New Roman" w:cs="Times New Roman"/>
              </w:rPr>
            </w:pPr>
            <w:proofErr w:type="gramStart"/>
            <w:r w:rsidRPr="00076CEB">
              <w:rPr>
                <w:rFonts w:ascii="Times New Roman" w:hAnsi="Times New Roman" w:cs="Times New Roman"/>
              </w:rPr>
              <w:t>(указывается наименование юридического лица, фамилия, имя, отчество (при наличии) индивидуального предпринимателя, гражданина, ИНН)</w:t>
            </w:r>
            <w:proofErr w:type="gramEnd"/>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 xml:space="preserve">об отсрочке исполнения предписания </w:t>
            </w:r>
            <w:proofErr w:type="gramStart"/>
            <w:r w:rsidRPr="00963A80">
              <w:rPr>
                <w:rFonts w:ascii="Times New Roman" w:hAnsi="Times New Roman" w:cs="Times New Roman"/>
                <w:sz w:val="24"/>
                <w:szCs w:val="24"/>
              </w:rPr>
              <w:t>от</w:t>
            </w:r>
            <w:proofErr w:type="gramEnd"/>
            <w:r w:rsidRPr="00963A80">
              <w:rPr>
                <w:rFonts w:ascii="Times New Roman" w:hAnsi="Times New Roman" w:cs="Times New Roman"/>
                <w:sz w:val="24"/>
                <w:szCs w:val="24"/>
              </w:rPr>
              <w:t xml:space="preserve"> ___________ № ______, выданного по результатам</w:t>
            </w:r>
            <w:r>
              <w:rPr>
                <w:rFonts w:ascii="Times New Roman" w:hAnsi="Times New Roman" w:cs="Times New Roman"/>
                <w:sz w:val="28"/>
                <w:szCs w:val="28"/>
              </w:rPr>
              <w:t xml:space="preserve"> </w:t>
            </w:r>
            <w:r w:rsidRPr="007F3C02">
              <w:rPr>
                <w:rFonts w:ascii="Times New Roman" w:hAnsi="Times New Roman" w:cs="Times New Roman"/>
                <w:sz w:val="28"/>
                <w:szCs w:val="28"/>
              </w:rPr>
              <w:t xml:space="preserve"> _______</w:t>
            </w:r>
            <w:r>
              <w:rPr>
                <w:rFonts w:ascii="Times New Roman" w:hAnsi="Times New Roman" w:cs="Times New Roman"/>
                <w:sz w:val="28"/>
                <w:szCs w:val="28"/>
              </w:rPr>
              <w:t>______________________________________________________</w:t>
            </w:r>
            <w:r w:rsidRPr="007F3C02">
              <w:rPr>
                <w:rFonts w:ascii="Times New Roman" w:hAnsi="Times New Roman" w:cs="Times New Roman"/>
                <w:sz w:val="28"/>
                <w:szCs w:val="28"/>
              </w:rPr>
              <w:t>__</w:t>
            </w:r>
          </w:p>
          <w:p w:rsidR="00E5527C" w:rsidRPr="00076CEB" w:rsidRDefault="00E5527C" w:rsidP="00113C83">
            <w:pPr>
              <w:pStyle w:val="ConsPlusNormal"/>
              <w:jc w:val="center"/>
              <w:rPr>
                <w:rFonts w:ascii="Times New Roman" w:hAnsi="Times New Roman" w:cs="Times New Roman"/>
              </w:rPr>
            </w:pPr>
            <w:proofErr w:type="gramStart"/>
            <w:r w:rsidRPr="00076CEB">
              <w:rPr>
                <w:rFonts w:ascii="Times New Roman" w:hAnsi="Times New Roman" w:cs="Times New Roman"/>
              </w:rPr>
              <w:t>(указывается: наименование контрольного мероприятия/наблюдения за соблюдением обязательных требований (мониторинг безопасности)</w:t>
            </w:r>
            <w:proofErr w:type="gramEnd"/>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проведенного в рамках муниципального контроля в соответствии с решением/заданием</w:t>
            </w:r>
            <w:r>
              <w:rPr>
                <w:rFonts w:ascii="Times New Roman" w:hAnsi="Times New Roman" w:cs="Times New Roman"/>
                <w:sz w:val="24"/>
                <w:szCs w:val="24"/>
              </w:rPr>
              <w:t>:</w:t>
            </w:r>
            <w:r>
              <w:rPr>
                <w:rFonts w:ascii="Times New Roman" w:hAnsi="Times New Roman" w:cs="Times New Roman"/>
                <w:sz w:val="28"/>
                <w:szCs w:val="28"/>
              </w:rPr>
              <w:t xml:space="preserve">  </w:t>
            </w:r>
            <w:r w:rsidRPr="007F3C02">
              <w:rPr>
                <w:rFonts w:ascii="Times New Roman" w:hAnsi="Times New Roman" w:cs="Times New Roman"/>
                <w:sz w:val="28"/>
                <w:szCs w:val="28"/>
              </w:rPr>
              <w:t>_________</w:t>
            </w:r>
            <w:r>
              <w:rPr>
                <w:rFonts w:ascii="Times New Roman" w:hAnsi="Times New Roman" w:cs="Times New Roman"/>
                <w:sz w:val="28"/>
                <w:szCs w:val="28"/>
              </w:rPr>
              <w:t>_____________________________________________________</w:t>
            </w:r>
            <w:r w:rsidRPr="007F3C02">
              <w:rPr>
                <w:rFonts w:ascii="Times New Roman" w:hAnsi="Times New Roman" w:cs="Times New Roman"/>
                <w:sz w:val="28"/>
                <w:szCs w:val="28"/>
              </w:rPr>
              <w:t>_</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ссылка на решение/задание уполномоченного должностного лица контрольного органа о проведении контрольного мероприятия/наблюдения за соблюдением обязательных требований (мониторинг безопасности), дата, номер решения/задания)</w:t>
            </w:r>
          </w:p>
          <w:p w:rsidR="00E5527C" w:rsidRPr="007F3C02" w:rsidRDefault="00E5527C" w:rsidP="00113C83">
            <w:pPr>
              <w:pStyle w:val="ConsPlusNormal"/>
              <w:ind w:firstLine="0"/>
              <w:rPr>
                <w:rFonts w:ascii="Times New Roman" w:hAnsi="Times New Roman" w:cs="Times New Roman"/>
                <w:sz w:val="28"/>
                <w:szCs w:val="28"/>
              </w:rPr>
            </w:pPr>
            <w:r>
              <w:rPr>
                <w:rFonts w:ascii="Times New Roman" w:hAnsi="Times New Roman" w:cs="Times New Roman"/>
                <w:sz w:val="24"/>
                <w:szCs w:val="24"/>
              </w:rPr>
              <w:t xml:space="preserve">По </w:t>
            </w:r>
            <w:r w:rsidRPr="00963A80">
              <w:rPr>
                <w:rFonts w:ascii="Times New Roman" w:hAnsi="Times New Roman" w:cs="Times New Roman"/>
                <w:sz w:val="24"/>
                <w:szCs w:val="24"/>
              </w:rPr>
              <w:t>адресу:</w:t>
            </w:r>
            <w:r>
              <w:rPr>
                <w:rFonts w:ascii="Times New Roman" w:hAnsi="Times New Roman" w:cs="Times New Roman"/>
                <w:sz w:val="28"/>
                <w:szCs w:val="28"/>
              </w:rPr>
              <w:t xml:space="preserve"> ___</w:t>
            </w:r>
            <w:r w:rsidRPr="007F3C02">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адрес места осуществления контролируемым лицом деятельности)</w:t>
            </w:r>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на основании акта:</w:t>
            </w:r>
            <w:r>
              <w:rPr>
                <w:rFonts w:ascii="Times New Roman" w:hAnsi="Times New Roman" w:cs="Times New Roman"/>
                <w:sz w:val="28"/>
                <w:szCs w:val="28"/>
              </w:rPr>
              <w:t xml:space="preserve"> </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ссылка на акт контрольного мероприятия/наблюдения за соблюдением обязательных требований (мониторинг безопасности), дата, номер)</w:t>
            </w:r>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о нарушении</w:t>
            </w:r>
            <w:r>
              <w:rPr>
                <w:rFonts w:ascii="Times New Roman" w:hAnsi="Times New Roman" w:cs="Times New Roman"/>
                <w:sz w:val="28"/>
                <w:szCs w:val="28"/>
              </w:rPr>
              <w:t xml:space="preserve"> </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E5527C" w:rsidRPr="00076CEB" w:rsidRDefault="00E5527C" w:rsidP="00113C83">
            <w:pPr>
              <w:pStyle w:val="ConsPlusNormal"/>
              <w:jc w:val="center"/>
              <w:rPr>
                <w:rFonts w:ascii="Times New Roman" w:hAnsi="Times New Roman" w:cs="Times New Roman"/>
              </w:rPr>
            </w:pPr>
            <w:proofErr w:type="gramStart"/>
            <w:r w:rsidRPr="00076CEB">
              <w:rPr>
                <w:rFonts w:ascii="Times New Roman" w:hAnsi="Times New Roman" w:cs="Times New Roman"/>
              </w:rPr>
              <w:t>(указывается наименование юридического лица, фамилия, имя, отчество (при наличии) индивидуального предпринимателя, гражданина, ИНН)</w:t>
            </w:r>
            <w:proofErr w:type="gramEnd"/>
          </w:p>
          <w:p w:rsidR="00E5527C" w:rsidRDefault="00E5527C" w:rsidP="00113C83">
            <w:pPr>
              <w:pStyle w:val="ConsPlusNormal"/>
              <w:ind w:firstLine="0"/>
              <w:jc w:val="both"/>
              <w:rPr>
                <w:rFonts w:ascii="Times New Roman" w:hAnsi="Times New Roman" w:cs="Times New Roman"/>
                <w:sz w:val="28"/>
                <w:szCs w:val="28"/>
              </w:rPr>
            </w:pPr>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обязательных требований в отношении муниципального контроля установлено</w:t>
            </w:r>
            <w:r>
              <w:rPr>
                <w:rFonts w:ascii="Times New Roman" w:hAnsi="Times New Roman" w:cs="Times New Roman"/>
                <w:sz w:val="24"/>
                <w:szCs w:val="24"/>
              </w:rPr>
              <w:t>:</w:t>
            </w:r>
            <w:r w:rsidRPr="007F3C02">
              <w:rPr>
                <w:rFonts w:ascii="Times New Roman" w:hAnsi="Times New Roman" w:cs="Times New Roman"/>
                <w:sz w:val="28"/>
                <w:szCs w:val="28"/>
              </w:rPr>
              <w:t xml:space="preserve"> </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наличие обстоятельств либо отсутствие обстоятельств, вследствие которых исполнение предписания невозможно в установленный срок)</w:t>
            </w:r>
          </w:p>
          <w:p w:rsidR="00E5527C" w:rsidRPr="007F3C02" w:rsidRDefault="00E5527C" w:rsidP="00113C83">
            <w:pPr>
              <w:pStyle w:val="ConsPlusNormal"/>
              <w:rPr>
                <w:rFonts w:ascii="Times New Roman" w:hAnsi="Times New Roman" w:cs="Times New Roman"/>
                <w:sz w:val="28"/>
                <w:szCs w:val="28"/>
              </w:rPr>
            </w:pPr>
          </w:p>
          <w:p w:rsidR="00E5527C" w:rsidRPr="00963A80" w:rsidRDefault="00E5527C" w:rsidP="00113C83">
            <w:pPr>
              <w:pStyle w:val="ConsPlusNormal"/>
              <w:ind w:firstLine="283"/>
              <w:jc w:val="both"/>
              <w:rPr>
                <w:rFonts w:ascii="Times New Roman" w:hAnsi="Times New Roman" w:cs="Times New Roman"/>
                <w:sz w:val="24"/>
                <w:szCs w:val="24"/>
              </w:rPr>
            </w:pPr>
            <w:r w:rsidRPr="00963A80">
              <w:rPr>
                <w:rFonts w:ascii="Times New Roman" w:hAnsi="Times New Roman" w:cs="Times New Roman"/>
                <w:sz w:val="24"/>
                <w:szCs w:val="24"/>
              </w:rPr>
              <w:t xml:space="preserve">На основании изложенного, руководствуясь </w:t>
            </w:r>
            <w:hyperlink r:id="rId18">
              <w:r w:rsidRPr="00963A80">
                <w:rPr>
                  <w:rFonts w:ascii="Times New Roman" w:hAnsi="Times New Roman" w:cs="Times New Roman"/>
                  <w:sz w:val="24"/>
                  <w:szCs w:val="24"/>
                </w:rPr>
                <w:t>частью 1 статьи 93</w:t>
              </w:r>
            </w:hyperlink>
            <w:r w:rsidRPr="00963A80">
              <w:rPr>
                <w:rFonts w:ascii="Times New Roman" w:hAnsi="Times New Roman" w:cs="Times New Roman"/>
                <w:sz w:val="24"/>
                <w:szCs w:val="24"/>
              </w:rPr>
              <w:t xml:space="preserve"> Федерального закона от 31 июля 2020 г. № 248-ФЗ «О государственном контроле (надзоре) и муниципальном контроле в Российской Федерации»,</w:t>
            </w:r>
          </w:p>
          <w:p w:rsidR="00E5527C" w:rsidRDefault="00E5527C" w:rsidP="00113C83">
            <w:pPr>
              <w:pStyle w:val="ConsPlusNormal"/>
              <w:jc w:val="center"/>
              <w:rPr>
                <w:rFonts w:ascii="Times New Roman" w:hAnsi="Times New Roman" w:cs="Times New Roman"/>
                <w:b/>
                <w:sz w:val="28"/>
                <w:szCs w:val="28"/>
              </w:rPr>
            </w:pPr>
          </w:p>
          <w:p w:rsidR="00E5527C" w:rsidRDefault="00E5527C" w:rsidP="00113C83">
            <w:pPr>
              <w:pStyle w:val="ConsPlusNormal"/>
              <w:jc w:val="center"/>
              <w:rPr>
                <w:rFonts w:ascii="Times New Roman" w:hAnsi="Times New Roman" w:cs="Times New Roman"/>
                <w:b/>
                <w:sz w:val="28"/>
                <w:szCs w:val="28"/>
              </w:rPr>
            </w:pPr>
          </w:p>
          <w:p w:rsidR="00E5527C" w:rsidRDefault="00E5527C" w:rsidP="00113C83">
            <w:pPr>
              <w:pStyle w:val="ConsPlusNormal"/>
              <w:jc w:val="center"/>
              <w:rPr>
                <w:rFonts w:ascii="Times New Roman" w:hAnsi="Times New Roman" w:cs="Times New Roman"/>
                <w:b/>
                <w:sz w:val="28"/>
                <w:szCs w:val="28"/>
              </w:rPr>
            </w:pPr>
          </w:p>
          <w:p w:rsidR="00E5527C" w:rsidRPr="007F3C02" w:rsidRDefault="00E5527C" w:rsidP="00113C83">
            <w:pPr>
              <w:pStyle w:val="ConsPlusNormal"/>
              <w:jc w:val="center"/>
              <w:rPr>
                <w:rFonts w:ascii="Times New Roman" w:hAnsi="Times New Roman" w:cs="Times New Roman"/>
                <w:sz w:val="28"/>
                <w:szCs w:val="28"/>
              </w:rPr>
            </w:pPr>
            <w:r w:rsidRPr="00D563E3">
              <w:rPr>
                <w:rFonts w:ascii="Times New Roman" w:hAnsi="Times New Roman" w:cs="Times New Roman"/>
                <w:b/>
                <w:sz w:val="28"/>
                <w:szCs w:val="28"/>
              </w:rPr>
              <w:lastRenderedPageBreak/>
              <w:t>РЕШИЛ</w:t>
            </w:r>
            <w:r w:rsidRPr="007F3C02">
              <w:rPr>
                <w:rFonts w:ascii="Times New Roman" w:hAnsi="Times New Roman" w:cs="Times New Roman"/>
                <w:sz w:val="28"/>
                <w:szCs w:val="28"/>
              </w:rPr>
              <w:t>:</w:t>
            </w:r>
          </w:p>
          <w:p w:rsidR="00E5527C" w:rsidRPr="007F3C02" w:rsidRDefault="00E5527C" w:rsidP="00113C83">
            <w:pPr>
              <w:pStyle w:val="ConsPlusNormal"/>
              <w:rPr>
                <w:rFonts w:ascii="Times New Roman" w:hAnsi="Times New Roman" w:cs="Times New Roman"/>
                <w:sz w:val="28"/>
                <w:szCs w:val="28"/>
              </w:rPr>
            </w:pPr>
          </w:p>
          <w:p w:rsidR="00E5527C" w:rsidRDefault="00E5527C" w:rsidP="00113C83">
            <w:pPr>
              <w:pStyle w:val="ConsPlusNormal"/>
              <w:pBdr>
                <w:bottom w:val="single" w:sz="4" w:space="1" w:color="auto"/>
              </w:pBdr>
              <w:ind w:firstLine="283"/>
              <w:jc w:val="both"/>
              <w:rPr>
                <w:rFonts w:ascii="Times New Roman" w:hAnsi="Times New Roman" w:cs="Times New Roman"/>
                <w:sz w:val="28"/>
                <w:szCs w:val="28"/>
              </w:rPr>
            </w:pPr>
            <w:r w:rsidRPr="00963A80">
              <w:rPr>
                <w:rFonts w:ascii="Times New Roman" w:hAnsi="Times New Roman" w:cs="Times New Roman"/>
                <w:sz w:val="24"/>
                <w:szCs w:val="24"/>
              </w:rPr>
              <w:t>Ходатайство контролируемого лица</w:t>
            </w:r>
            <w:r>
              <w:rPr>
                <w:rFonts w:ascii="Times New Roman" w:hAnsi="Times New Roman" w:cs="Times New Roman"/>
                <w:sz w:val="28"/>
                <w:szCs w:val="28"/>
              </w:rPr>
              <w:t xml:space="preserve">                        </w:t>
            </w:r>
          </w:p>
          <w:p w:rsidR="00E5527C" w:rsidRPr="00076CEB" w:rsidRDefault="00E5527C" w:rsidP="00113C83">
            <w:pPr>
              <w:pStyle w:val="ConsPlusNormal"/>
              <w:ind w:firstLine="283"/>
              <w:jc w:val="center"/>
              <w:rPr>
                <w:rFonts w:ascii="Times New Roman" w:hAnsi="Times New Roman" w:cs="Times New Roman"/>
              </w:rPr>
            </w:pPr>
            <w:r w:rsidRPr="00076CEB">
              <w:rPr>
                <w:rFonts w:ascii="Times New Roman" w:hAnsi="Times New Roman" w:cs="Times New Roman"/>
              </w:rPr>
              <w:t>(указывается ссылка на ходатайство, дата, номер)</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_______</w:t>
            </w:r>
            <w:r>
              <w:rPr>
                <w:rFonts w:ascii="Times New Roman" w:hAnsi="Times New Roman" w:cs="Times New Roman"/>
                <w:sz w:val="28"/>
                <w:szCs w:val="28"/>
              </w:rPr>
              <w:t xml:space="preserve">________________________________________________________ </w:t>
            </w:r>
          </w:p>
          <w:p w:rsidR="00E5527C" w:rsidRPr="00076CEB" w:rsidRDefault="00E5527C" w:rsidP="00113C83">
            <w:pPr>
              <w:pStyle w:val="ConsPlusNormal"/>
              <w:jc w:val="center"/>
              <w:rPr>
                <w:rFonts w:ascii="Times New Roman" w:hAnsi="Times New Roman" w:cs="Times New Roman"/>
              </w:rPr>
            </w:pPr>
            <w:r w:rsidRPr="00076CEB">
              <w:rPr>
                <w:rFonts w:ascii="Times New Roman" w:hAnsi="Times New Roman" w:cs="Times New Roman"/>
              </w:rPr>
              <w:t>(указывается наименование юридического лица, фамилия, имя, отчество (при наличии) индивидуального предпринимателя, гражданина)</w:t>
            </w:r>
          </w:p>
          <w:p w:rsidR="00E5527C" w:rsidRDefault="00E5527C" w:rsidP="00113C83">
            <w:pPr>
              <w:pStyle w:val="ConsPlusNormal"/>
              <w:ind w:firstLine="0"/>
              <w:jc w:val="both"/>
              <w:rPr>
                <w:rFonts w:ascii="Times New Roman" w:hAnsi="Times New Roman" w:cs="Times New Roman"/>
                <w:sz w:val="28"/>
                <w:szCs w:val="28"/>
              </w:rPr>
            </w:pPr>
          </w:p>
          <w:p w:rsidR="00E5527C" w:rsidRPr="007F3C02" w:rsidRDefault="00E5527C" w:rsidP="00113C83">
            <w:pPr>
              <w:pStyle w:val="ConsPlusNormal"/>
              <w:ind w:firstLine="0"/>
              <w:jc w:val="both"/>
              <w:rPr>
                <w:rFonts w:ascii="Times New Roman" w:hAnsi="Times New Roman" w:cs="Times New Roman"/>
                <w:sz w:val="28"/>
                <w:szCs w:val="28"/>
              </w:rPr>
            </w:pPr>
            <w:r w:rsidRPr="00963A80">
              <w:rPr>
                <w:rFonts w:ascii="Times New Roman" w:hAnsi="Times New Roman" w:cs="Times New Roman"/>
                <w:sz w:val="24"/>
                <w:szCs w:val="24"/>
              </w:rPr>
              <w:t xml:space="preserve">об отсрочке исполнения предписания </w:t>
            </w:r>
            <w:proofErr w:type="gramStart"/>
            <w:r w:rsidRPr="00963A80">
              <w:rPr>
                <w:rFonts w:ascii="Times New Roman" w:hAnsi="Times New Roman" w:cs="Times New Roman"/>
                <w:sz w:val="24"/>
                <w:szCs w:val="24"/>
              </w:rPr>
              <w:t>от</w:t>
            </w:r>
            <w:proofErr w:type="gramEnd"/>
            <w:r w:rsidRPr="00963A80">
              <w:rPr>
                <w:rFonts w:ascii="Times New Roman" w:hAnsi="Times New Roman" w:cs="Times New Roman"/>
                <w:sz w:val="24"/>
                <w:szCs w:val="24"/>
              </w:rPr>
              <w:t xml:space="preserve"> ______________ № ______ удовлетворить/оставить без удовлетворения</w:t>
            </w:r>
            <w:r>
              <w:rPr>
                <w:rFonts w:ascii="Times New Roman" w:hAnsi="Times New Roman" w:cs="Times New Roman"/>
                <w:sz w:val="28"/>
                <w:szCs w:val="28"/>
              </w:rPr>
              <w:t xml:space="preserve"> _______________________</w:t>
            </w:r>
          </w:p>
          <w:p w:rsidR="00E5527C" w:rsidRPr="007F3C02" w:rsidRDefault="00E5527C" w:rsidP="00113C83">
            <w:pPr>
              <w:pStyle w:val="ConsPlusNormal"/>
              <w:rPr>
                <w:rFonts w:ascii="Times New Roman" w:hAnsi="Times New Roman" w:cs="Times New Roman"/>
                <w:sz w:val="28"/>
                <w:szCs w:val="28"/>
              </w:rPr>
            </w:pPr>
          </w:p>
          <w:p w:rsidR="00E5527C" w:rsidRPr="00963A80" w:rsidRDefault="00E5527C" w:rsidP="00113C83">
            <w:pPr>
              <w:pStyle w:val="ConsPlusNormal"/>
              <w:ind w:firstLine="0"/>
              <w:jc w:val="both"/>
              <w:rPr>
                <w:rFonts w:ascii="Times New Roman" w:hAnsi="Times New Roman" w:cs="Times New Roman"/>
                <w:sz w:val="24"/>
                <w:szCs w:val="24"/>
              </w:rPr>
            </w:pPr>
            <w:r>
              <w:rPr>
                <w:rFonts w:ascii="Times New Roman" w:hAnsi="Times New Roman" w:cs="Times New Roman"/>
                <w:sz w:val="28"/>
                <w:szCs w:val="28"/>
              </w:rPr>
              <w:t xml:space="preserve">   </w:t>
            </w:r>
            <w:r w:rsidRPr="00963A80">
              <w:rPr>
                <w:rFonts w:ascii="Times New Roman" w:hAnsi="Times New Roman" w:cs="Times New Roman"/>
                <w:sz w:val="24"/>
                <w:szCs w:val="24"/>
              </w:rPr>
              <w:t xml:space="preserve">Перенести срок исполнения предписания </w:t>
            </w:r>
            <w:proofErr w:type="gramStart"/>
            <w:r w:rsidRPr="00963A80">
              <w:rPr>
                <w:rFonts w:ascii="Times New Roman" w:hAnsi="Times New Roman" w:cs="Times New Roman"/>
                <w:sz w:val="24"/>
                <w:szCs w:val="24"/>
              </w:rPr>
              <w:t>от</w:t>
            </w:r>
            <w:proofErr w:type="gramEnd"/>
            <w:r w:rsidRPr="00963A80">
              <w:rPr>
                <w:rFonts w:ascii="Times New Roman" w:hAnsi="Times New Roman" w:cs="Times New Roman"/>
                <w:sz w:val="24"/>
                <w:szCs w:val="24"/>
              </w:rPr>
              <w:t xml:space="preserve"> __________ № ______ на срок до: ___________________________ включительно.</w:t>
            </w:r>
          </w:p>
          <w:p w:rsidR="00E5527C" w:rsidRPr="007F3C02" w:rsidRDefault="00E5527C" w:rsidP="00113C83">
            <w:pPr>
              <w:pStyle w:val="ConsPlusNormal"/>
              <w:rPr>
                <w:rFonts w:ascii="Times New Roman" w:hAnsi="Times New Roman" w:cs="Times New Roman"/>
                <w:sz w:val="28"/>
                <w:szCs w:val="28"/>
              </w:rPr>
            </w:pPr>
          </w:p>
          <w:p w:rsidR="00E5527C" w:rsidRPr="007F3C02" w:rsidRDefault="00E5527C" w:rsidP="00113C83">
            <w:pPr>
              <w:pStyle w:val="ConsPlusNormal"/>
              <w:jc w:val="center"/>
              <w:rPr>
                <w:rFonts w:ascii="Times New Roman" w:hAnsi="Times New Roman" w:cs="Times New Roman"/>
                <w:sz w:val="28"/>
                <w:szCs w:val="28"/>
              </w:rPr>
            </w:pPr>
            <w:r w:rsidRPr="00D563E3">
              <w:rPr>
                <w:rFonts w:ascii="Times New Roman" w:hAnsi="Times New Roman" w:cs="Times New Roman"/>
                <w:b/>
                <w:sz w:val="28"/>
                <w:szCs w:val="28"/>
              </w:rPr>
              <w:t>РЕШЕНИЕ ПРИНЯТО</w:t>
            </w:r>
            <w:r w:rsidRPr="007F3C02">
              <w:rPr>
                <w:rFonts w:ascii="Times New Roman" w:hAnsi="Times New Roman" w:cs="Times New Roman"/>
                <w:sz w:val="28"/>
                <w:szCs w:val="28"/>
              </w:rPr>
              <w:t>:</w:t>
            </w:r>
          </w:p>
        </w:tc>
      </w:tr>
      <w:tr w:rsidR="00E5527C" w:rsidRPr="007F3C02" w:rsidTr="00113C83">
        <w:tc>
          <w:tcPr>
            <w:tcW w:w="4226" w:type="dxa"/>
            <w:gridSpan w:val="2"/>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lastRenderedPageBreak/>
              <w:t>________</w:t>
            </w:r>
            <w:r>
              <w:rPr>
                <w:rFonts w:ascii="Times New Roman" w:hAnsi="Times New Roman" w:cs="Times New Roman"/>
              </w:rPr>
              <w:t>_______</w:t>
            </w:r>
            <w:r w:rsidRPr="00B50CD5">
              <w:rPr>
                <w:rFonts w:ascii="Times New Roman" w:hAnsi="Times New Roman" w:cs="Times New Roman"/>
              </w:rPr>
              <w:t>________________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(фамилия, имя, отчество (при наличии) должность руководителя, заместителя руководителя контрольного органа, принявшего решение)</w:t>
            </w:r>
          </w:p>
        </w:tc>
        <w:tc>
          <w:tcPr>
            <w:tcW w:w="2154" w:type="dxa"/>
            <w:gridSpan w:val="3"/>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(подпись)</w:t>
            </w:r>
          </w:p>
        </w:tc>
        <w:tc>
          <w:tcPr>
            <w:tcW w:w="2673" w:type="dxa"/>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w:t>
            </w:r>
            <w:r>
              <w:rPr>
                <w:rFonts w:ascii="Times New Roman" w:hAnsi="Times New Roman" w:cs="Times New Roman"/>
              </w:rPr>
              <w:t>____</w:t>
            </w:r>
            <w:r w:rsidRPr="00B50CD5">
              <w:rPr>
                <w:rFonts w:ascii="Times New Roman" w:hAnsi="Times New Roman" w:cs="Times New Roman"/>
              </w:rPr>
              <w:t>_</w:t>
            </w:r>
            <w:r>
              <w:rPr>
                <w:rFonts w:ascii="Times New Roman" w:hAnsi="Times New Roman" w:cs="Times New Roman"/>
              </w:rPr>
              <w:t>_</w:t>
            </w:r>
            <w:r w:rsidRPr="00B50CD5">
              <w:rPr>
                <w:rFonts w:ascii="Times New Roman" w:hAnsi="Times New Roman" w:cs="Times New Roman"/>
              </w:rPr>
              <w:t>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(инициалы,                     фамилия)</w:t>
            </w:r>
          </w:p>
        </w:tc>
      </w:tr>
      <w:tr w:rsidR="00E5527C" w:rsidRPr="007F3C02" w:rsidTr="00113C83">
        <w:tc>
          <w:tcPr>
            <w:tcW w:w="9053" w:type="dxa"/>
            <w:gridSpan w:val="6"/>
            <w:tcBorders>
              <w:top w:val="nil"/>
              <w:left w:val="nil"/>
              <w:bottom w:val="nil"/>
              <w:right w:val="nil"/>
            </w:tcBorders>
          </w:tcPr>
          <w:p w:rsidR="00E5527C" w:rsidRPr="00963A80" w:rsidRDefault="00E5527C" w:rsidP="00113C83">
            <w:pPr>
              <w:pStyle w:val="ConsPlusNormal"/>
              <w:ind w:firstLine="0"/>
              <w:jc w:val="both"/>
              <w:rPr>
                <w:rFonts w:ascii="Times New Roman" w:hAnsi="Times New Roman" w:cs="Times New Roman"/>
                <w:sz w:val="24"/>
                <w:szCs w:val="24"/>
              </w:rPr>
            </w:pPr>
            <w:r w:rsidRPr="00963A80">
              <w:rPr>
                <w:rFonts w:ascii="Times New Roman" w:hAnsi="Times New Roman" w:cs="Times New Roman"/>
                <w:sz w:val="24"/>
                <w:szCs w:val="24"/>
              </w:rPr>
              <w:t>При рассмотрении ходатайства присутствовал:</w:t>
            </w:r>
          </w:p>
        </w:tc>
      </w:tr>
      <w:tr w:rsidR="00E5527C" w:rsidRPr="007F3C02" w:rsidTr="00113C83">
        <w:tc>
          <w:tcPr>
            <w:tcW w:w="5501" w:type="dxa"/>
            <w:gridSpan w:val="3"/>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____________</w:t>
            </w:r>
            <w:r>
              <w:rPr>
                <w:rFonts w:ascii="Times New Roman" w:hAnsi="Times New Roman" w:cs="Times New Roman"/>
              </w:rPr>
              <w:t>________</w:t>
            </w:r>
            <w:r w:rsidRPr="00B50CD5">
              <w:rPr>
                <w:rFonts w:ascii="Times New Roman" w:hAnsi="Times New Roman" w:cs="Times New Roman"/>
              </w:rPr>
              <w:t>_____________________</w:t>
            </w:r>
          </w:p>
          <w:p w:rsidR="00E5527C" w:rsidRPr="00B50CD5" w:rsidRDefault="00E5527C" w:rsidP="00113C83">
            <w:pPr>
              <w:pStyle w:val="ConsPlusNormal"/>
              <w:jc w:val="center"/>
              <w:rPr>
                <w:rFonts w:ascii="Times New Roman" w:hAnsi="Times New Roman" w:cs="Times New Roman"/>
              </w:rPr>
            </w:pPr>
            <w:proofErr w:type="gramStart"/>
            <w:r w:rsidRPr="00B50CD5">
              <w:rPr>
                <w:rFonts w:ascii="Times New Roman" w:hAnsi="Times New Roman" w:cs="Times New Roman"/>
              </w:rPr>
              <w:t>(фамилия, имя, отчество (при наличии), должность руководителя, и (или) уполномоченного представителя контролируемого лица)</w:t>
            </w:r>
            <w:proofErr w:type="gramEnd"/>
          </w:p>
        </w:tc>
        <w:tc>
          <w:tcPr>
            <w:tcW w:w="367" w:type="dxa"/>
            <w:tcBorders>
              <w:top w:val="nil"/>
              <w:left w:val="nil"/>
              <w:bottom w:val="nil"/>
              <w:right w:val="nil"/>
            </w:tcBorders>
          </w:tcPr>
          <w:p w:rsidR="00E5527C" w:rsidRPr="00B50CD5" w:rsidRDefault="00E5527C" w:rsidP="00113C83">
            <w:pPr>
              <w:pStyle w:val="ConsPlusNormal"/>
              <w:rPr>
                <w:rFonts w:ascii="Times New Roman" w:hAnsi="Times New Roman" w:cs="Times New Roman"/>
              </w:rPr>
            </w:pPr>
          </w:p>
        </w:tc>
        <w:tc>
          <w:tcPr>
            <w:tcW w:w="3185" w:type="dxa"/>
            <w:gridSpan w:val="2"/>
            <w:tcBorders>
              <w:top w:val="nil"/>
              <w:left w:val="nil"/>
              <w:bottom w:val="nil"/>
              <w:right w:val="nil"/>
            </w:tcBorders>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________________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(подпись)</w:t>
            </w:r>
          </w:p>
        </w:tc>
      </w:tr>
      <w:tr w:rsidR="00E5527C" w:rsidRPr="007F3C02" w:rsidTr="00113C83">
        <w:tc>
          <w:tcPr>
            <w:tcW w:w="9053" w:type="dxa"/>
            <w:gridSpan w:val="6"/>
            <w:tcBorders>
              <w:top w:val="nil"/>
              <w:left w:val="nil"/>
              <w:bottom w:val="nil"/>
              <w:right w:val="nil"/>
            </w:tcBorders>
          </w:tcPr>
          <w:p w:rsidR="00E5527C" w:rsidRPr="007F3C02" w:rsidRDefault="00E5527C" w:rsidP="00113C83">
            <w:pPr>
              <w:pStyle w:val="ConsPlusNormal"/>
              <w:ind w:firstLine="0"/>
              <w:rPr>
                <w:rFonts w:ascii="Times New Roman" w:hAnsi="Times New Roman" w:cs="Times New Roman"/>
                <w:sz w:val="28"/>
                <w:szCs w:val="28"/>
              </w:rPr>
            </w:pPr>
            <w:r w:rsidRPr="00963A80">
              <w:rPr>
                <w:rFonts w:ascii="Times New Roman" w:hAnsi="Times New Roman" w:cs="Times New Roman"/>
                <w:sz w:val="24"/>
                <w:szCs w:val="24"/>
              </w:rPr>
              <w:t>Решение вручено:</w:t>
            </w:r>
            <w:r w:rsidRPr="007F3C02">
              <w:rPr>
                <w:rFonts w:ascii="Times New Roman" w:hAnsi="Times New Roman" w:cs="Times New Roman"/>
                <w:sz w:val="28"/>
                <w:szCs w:val="28"/>
              </w:rPr>
              <w:t xml:space="preserve"> </w:t>
            </w:r>
          </w:p>
          <w:p w:rsidR="00E5527C" w:rsidRPr="007F3C02" w:rsidRDefault="00E5527C" w:rsidP="00113C83">
            <w:pPr>
              <w:pStyle w:val="ConsPlusNormal"/>
              <w:ind w:firstLine="0"/>
              <w:jc w:val="both"/>
              <w:rPr>
                <w:rFonts w:ascii="Times New Roman" w:hAnsi="Times New Roman" w:cs="Times New Roman"/>
                <w:sz w:val="28"/>
                <w:szCs w:val="28"/>
              </w:rPr>
            </w:pPr>
            <w:r w:rsidRPr="007F3C02">
              <w:rPr>
                <w:rFonts w:ascii="Times New Roman" w:hAnsi="Times New Roman" w:cs="Times New Roman"/>
                <w:sz w:val="28"/>
                <w:szCs w:val="28"/>
              </w:rPr>
              <w:t>_____</w:t>
            </w:r>
            <w:r>
              <w:rPr>
                <w:rFonts w:ascii="Times New Roman" w:hAnsi="Times New Roman" w:cs="Times New Roman"/>
                <w:sz w:val="28"/>
                <w:szCs w:val="28"/>
              </w:rPr>
              <w:t>____________________________________________________</w:t>
            </w:r>
            <w:r w:rsidRPr="007F3C02">
              <w:rPr>
                <w:rFonts w:ascii="Times New Roman" w:hAnsi="Times New Roman" w:cs="Times New Roman"/>
                <w:sz w:val="28"/>
                <w:szCs w:val="28"/>
              </w:rPr>
              <w:t>_____</w:t>
            </w:r>
          </w:p>
          <w:p w:rsidR="00E5527C" w:rsidRPr="00B50CD5" w:rsidRDefault="00E5527C" w:rsidP="00113C83">
            <w:pPr>
              <w:pStyle w:val="ConsPlusNormal"/>
              <w:jc w:val="center"/>
              <w:rPr>
                <w:rFonts w:ascii="Times New Roman" w:hAnsi="Times New Roman" w:cs="Times New Roman"/>
              </w:rPr>
            </w:pPr>
            <w:proofErr w:type="gramStart"/>
            <w:r w:rsidRPr="00B50CD5">
              <w:rPr>
                <w:rFonts w:ascii="Times New Roman" w:hAnsi="Times New Roman" w:cs="Times New Roman"/>
              </w:rPr>
              <w:t>(указывается фамилия, имя, отчество (при наличии), должность руководителя, и (или) уполномоченного представителя контролируемого лица)</w:t>
            </w:r>
            <w:proofErr w:type="gramEnd"/>
          </w:p>
        </w:tc>
      </w:tr>
      <w:tr w:rsidR="00E5527C" w:rsidRPr="007F3C02" w:rsidTr="00113C83">
        <w:tc>
          <w:tcPr>
            <w:tcW w:w="3027" w:type="dxa"/>
            <w:tcBorders>
              <w:top w:val="nil"/>
              <w:left w:val="nil"/>
              <w:bottom w:val="nil"/>
              <w:right w:val="nil"/>
            </w:tcBorders>
            <w:vAlign w:val="center"/>
          </w:tcPr>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_______________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(подпись)</w:t>
            </w:r>
          </w:p>
        </w:tc>
        <w:tc>
          <w:tcPr>
            <w:tcW w:w="2474" w:type="dxa"/>
            <w:gridSpan w:val="2"/>
            <w:tcBorders>
              <w:top w:val="nil"/>
              <w:left w:val="nil"/>
              <w:bottom w:val="nil"/>
              <w:right w:val="nil"/>
            </w:tcBorders>
            <w:vAlign w:val="center"/>
          </w:tcPr>
          <w:p w:rsidR="00E5527C" w:rsidRPr="00B50CD5" w:rsidRDefault="00E5527C" w:rsidP="00113C83">
            <w:pPr>
              <w:pStyle w:val="ConsPlusNormal"/>
              <w:rPr>
                <w:rFonts w:ascii="Times New Roman" w:hAnsi="Times New Roman" w:cs="Times New Roman"/>
              </w:rPr>
            </w:pPr>
            <w:r w:rsidRPr="00B50CD5">
              <w:rPr>
                <w:rFonts w:ascii="Times New Roman" w:hAnsi="Times New Roman" w:cs="Times New Roman"/>
              </w:rPr>
              <w:t>__</w:t>
            </w:r>
            <w:r>
              <w:rPr>
                <w:rFonts w:ascii="Times New Roman" w:hAnsi="Times New Roman" w:cs="Times New Roman"/>
              </w:rPr>
              <w:t>_____</w:t>
            </w:r>
            <w:r w:rsidRPr="00B50CD5">
              <w:rPr>
                <w:rFonts w:ascii="Times New Roman" w:hAnsi="Times New Roman" w:cs="Times New Roman"/>
              </w:rPr>
              <w:t>_________</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(инициалы,        фамилия)</w:t>
            </w:r>
          </w:p>
        </w:tc>
        <w:tc>
          <w:tcPr>
            <w:tcW w:w="3552" w:type="dxa"/>
            <w:gridSpan w:val="3"/>
            <w:tcBorders>
              <w:top w:val="nil"/>
              <w:left w:val="nil"/>
              <w:bottom w:val="nil"/>
              <w:right w:val="nil"/>
            </w:tcBorders>
            <w:vAlign w:val="center"/>
          </w:tcPr>
          <w:p w:rsidR="00E5527C" w:rsidRPr="007F3C02" w:rsidRDefault="00E5527C" w:rsidP="00113C83">
            <w:pPr>
              <w:pStyle w:val="ConsPlusNormal"/>
              <w:jc w:val="center"/>
              <w:rPr>
                <w:rFonts w:ascii="Times New Roman" w:hAnsi="Times New Roman" w:cs="Times New Roman"/>
                <w:sz w:val="28"/>
                <w:szCs w:val="28"/>
              </w:rPr>
            </w:pPr>
            <w:r w:rsidRPr="007F3C02">
              <w:rPr>
                <w:rFonts w:ascii="Times New Roman" w:hAnsi="Times New Roman" w:cs="Times New Roman"/>
                <w:sz w:val="28"/>
                <w:szCs w:val="28"/>
              </w:rPr>
              <w:t xml:space="preserve">"____" ______ </w:t>
            </w:r>
            <w:r w:rsidRPr="00963A80">
              <w:rPr>
                <w:rFonts w:ascii="Times New Roman" w:hAnsi="Times New Roman" w:cs="Times New Roman"/>
                <w:sz w:val="24"/>
                <w:szCs w:val="24"/>
              </w:rPr>
              <w:t>20</w:t>
            </w:r>
            <w:r w:rsidRPr="007F3C02">
              <w:rPr>
                <w:rFonts w:ascii="Times New Roman" w:hAnsi="Times New Roman" w:cs="Times New Roman"/>
                <w:sz w:val="28"/>
                <w:szCs w:val="28"/>
              </w:rPr>
              <w:t>__ г.</w:t>
            </w:r>
          </w:p>
          <w:p w:rsidR="00E5527C" w:rsidRPr="00B50CD5" w:rsidRDefault="00E5527C" w:rsidP="00113C83">
            <w:pPr>
              <w:pStyle w:val="ConsPlusNormal"/>
              <w:jc w:val="center"/>
              <w:rPr>
                <w:rFonts w:ascii="Times New Roman" w:hAnsi="Times New Roman" w:cs="Times New Roman"/>
              </w:rPr>
            </w:pPr>
            <w:r w:rsidRPr="00B50CD5">
              <w:rPr>
                <w:rFonts w:ascii="Times New Roman" w:hAnsi="Times New Roman" w:cs="Times New Roman"/>
              </w:rPr>
              <w:t>(дата)</w:t>
            </w:r>
          </w:p>
        </w:tc>
      </w:tr>
      <w:tr w:rsidR="00E5527C" w:rsidRPr="007F3C02" w:rsidTr="00113C83">
        <w:tc>
          <w:tcPr>
            <w:tcW w:w="9053" w:type="dxa"/>
            <w:gridSpan w:val="6"/>
            <w:tcBorders>
              <w:top w:val="nil"/>
              <w:left w:val="nil"/>
              <w:bottom w:val="nil"/>
              <w:right w:val="nil"/>
            </w:tcBorders>
          </w:tcPr>
          <w:p w:rsidR="00E5527C" w:rsidRPr="00963A80" w:rsidRDefault="00E5527C" w:rsidP="00113C83">
            <w:pPr>
              <w:pStyle w:val="ConsPlusNormal"/>
              <w:ind w:firstLine="0"/>
              <w:rPr>
                <w:rFonts w:ascii="Times New Roman" w:hAnsi="Times New Roman" w:cs="Times New Roman"/>
                <w:sz w:val="24"/>
                <w:szCs w:val="24"/>
              </w:rPr>
            </w:pPr>
            <w:r w:rsidRPr="00963A80">
              <w:rPr>
                <w:rFonts w:ascii="Times New Roman" w:hAnsi="Times New Roman" w:cs="Times New Roman"/>
                <w:sz w:val="24"/>
                <w:szCs w:val="24"/>
              </w:rPr>
              <w:t>Отметка об отказе от получения решения: ___________________________________________________________</w:t>
            </w:r>
          </w:p>
          <w:p w:rsidR="00E5527C" w:rsidRPr="00963A80" w:rsidRDefault="00E5527C" w:rsidP="00113C83">
            <w:pPr>
              <w:pStyle w:val="ConsPlusNormal"/>
              <w:rPr>
                <w:rFonts w:ascii="Times New Roman" w:hAnsi="Times New Roman" w:cs="Times New Roman"/>
                <w:sz w:val="24"/>
                <w:szCs w:val="24"/>
              </w:rPr>
            </w:pPr>
          </w:p>
          <w:p w:rsidR="00E5527C" w:rsidRPr="007F3C02" w:rsidRDefault="00E5527C" w:rsidP="00113C83">
            <w:pPr>
              <w:pStyle w:val="ConsPlusNormal"/>
              <w:ind w:firstLine="0"/>
              <w:rPr>
                <w:rFonts w:ascii="Times New Roman" w:hAnsi="Times New Roman" w:cs="Times New Roman"/>
                <w:sz w:val="28"/>
                <w:szCs w:val="28"/>
              </w:rPr>
            </w:pPr>
            <w:r w:rsidRPr="00963A80">
              <w:rPr>
                <w:rFonts w:ascii="Times New Roman" w:hAnsi="Times New Roman" w:cs="Times New Roman"/>
                <w:sz w:val="24"/>
                <w:szCs w:val="24"/>
              </w:rPr>
              <w:t>Решение направлено:</w:t>
            </w:r>
            <w:r>
              <w:rPr>
                <w:rFonts w:ascii="Times New Roman" w:hAnsi="Times New Roman" w:cs="Times New Roman"/>
                <w:sz w:val="28"/>
                <w:szCs w:val="28"/>
              </w:rPr>
              <w:t xml:space="preserve"> ____________________________________________________________</w:t>
            </w:r>
            <w:r w:rsidRPr="007F3C02">
              <w:rPr>
                <w:rFonts w:ascii="Times New Roman" w:hAnsi="Times New Roman" w:cs="Times New Roman"/>
                <w:sz w:val="28"/>
                <w:szCs w:val="28"/>
              </w:rPr>
              <w:t xml:space="preserve"> ____________________________________________________</w:t>
            </w:r>
            <w:r>
              <w:rPr>
                <w:rFonts w:ascii="Times New Roman" w:hAnsi="Times New Roman" w:cs="Times New Roman"/>
                <w:sz w:val="28"/>
                <w:szCs w:val="28"/>
              </w:rPr>
              <w:t>______</w:t>
            </w:r>
            <w:r w:rsidRPr="007F3C02">
              <w:rPr>
                <w:rFonts w:ascii="Times New Roman" w:hAnsi="Times New Roman" w:cs="Times New Roman"/>
                <w:sz w:val="28"/>
                <w:szCs w:val="28"/>
              </w:rPr>
              <w:t>__</w:t>
            </w:r>
          </w:p>
          <w:p w:rsidR="00E5527C" w:rsidRPr="005449D0" w:rsidRDefault="00E5527C" w:rsidP="00113C83">
            <w:pPr>
              <w:pStyle w:val="ConsPlusNormal"/>
              <w:jc w:val="center"/>
              <w:rPr>
                <w:rFonts w:ascii="Times New Roman" w:hAnsi="Times New Roman" w:cs="Times New Roman"/>
              </w:rPr>
            </w:pPr>
            <w:r w:rsidRPr="005449D0">
              <w:rPr>
                <w:rFonts w:ascii="Times New Roman" w:hAnsi="Times New Roman" w:cs="Times New Roman"/>
              </w:rPr>
              <w:t>(указывается способ направления решения контролируемому лицу, дата)</w:t>
            </w:r>
          </w:p>
        </w:tc>
      </w:tr>
      <w:tr w:rsidR="00E5527C" w:rsidRPr="007F3C02" w:rsidTr="00113C83">
        <w:tc>
          <w:tcPr>
            <w:tcW w:w="9053" w:type="dxa"/>
            <w:gridSpan w:val="6"/>
            <w:tcBorders>
              <w:top w:val="nil"/>
              <w:left w:val="nil"/>
              <w:bottom w:val="nil"/>
              <w:right w:val="nil"/>
            </w:tcBorders>
          </w:tcPr>
          <w:p w:rsidR="00E5527C" w:rsidRPr="007F3C02" w:rsidRDefault="00E5527C" w:rsidP="00113C83">
            <w:pPr>
              <w:pStyle w:val="ConsPlusNormal"/>
              <w:ind w:firstLine="283"/>
              <w:jc w:val="both"/>
              <w:rPr>
                <w:rFonts w:ascii="Times New Roman" w:hAnsi="Times New Roman" w:cs="Times New Roman"/>
                <w:sz w:val="28"/>
                <w:szCs w:val="28"/>
              </w:rPr>
            </w:pPr>
          </w:p>
        </w:tc>
      </w:tr>
    </w:tbl>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Pr="00557260" w:rsidRDefault="00E5527C" w:rsidP="00E5527C">
      <w:pPr>
        <w:pStyle w:val="a3"/>
        <w:ind w:firstLine="4383"/>
      </w:pPr>
    </w:p>
    <w:p w:rsidR="00E5527C" w:rsidRDefault="00E5527C" w:rsidP="00E5527C">
      <w:pPr>
        <w:pStyle w:val="a3"/>
        <w:ind w:firstLine="4383"/>
      </w:pPr>
      <w:r>
        <w:lastRenderedPageBreak/>
        <w:t>Приложение № 7</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tabs>
          <w:tab w:val="left" w:pos="200"/>
        </w:tabs>
        <w:ind w:left="4536"/>
        <w:jc w:val="center"/>
        <w:outlineLvl w:val="0"/>
        <w:rPr>
          <w:sz w:val="24"/>
        </w:rPr>
      </w:pPr>
    </w:p>
    <w:p w:rsidR="00E5527C" w:rsidRDefault="00E5527C" w:rsidP="00E5527C">
      <w:pPr>
        <w:tabs>
          <w:tab w:val="left" w:pos="200"/>
        </w:tabs>
        <w:ind w:left="4536"/>
        <w:jc w:val="center"/>
        <w:outlineLvl w:val="0"/>
        <w:rPr>
          <w:sz w:val="24"/>
        </w:rPr>
      </w:pPr>
      <w:r>
        <w:rPr>
          <w:sz w:val="24"/>
        </w:rPr>
        <w:t xml:space="preserve">(Форма протокола об административном правонарушении, совершенном физическим (должностным) лицом по </w:t>
      </w:r>
      <w:proofErr w:type="gramStart"/>
      <w:r>
        <w:rPr>
          <w:sz w:val="24"/>
        </w:rPr>
        <w:t>ч</w:t>
      </w:r>
      <w:proofErr w:type="gramEnd"/>
      <w:r>
        <w:rPr>
          <w:sz w:val="24"/>
        </w:rPr>
        <w:t xml:space="preserve">.1 статьи 19.5 </w:t>
      </w:r>
      <w:proofErr w:type="spellStart"/>
      <w:r>
        <w:rPr>
          <w:sz w:val="24"/>
        </w:rPr>
        <w:t>КоАП</w:t>
      </w:r>
      <w:proofErr w:type="spellEnd"/>
      <w:r>
        <w:rPr>
          <w:sz w:val="24"/>
        </w:rPr>
        <w:t xml:space="preserve"> РФ)</w:t>
      </w:r>
    </w:p>
    <w:p w:rsidR="00E5527C" w:rsidRPr="00024640" w:rsidRDefault="00E5527C" w:rsidP="00E5527C">
      <w:pPr>
        <w:tabs>
          <w:tab w:val="left" w:pos="200"/>
        </w:tabs>
        <w:ind w:left="4536"/>
        <w:jc w:val="center"/>
        <w:outlineLvl w:val="0"/>
        <w:rPr>
          <w:szCs w:val="28"/>
        </w:rPr>
      </w:pPr>
    </w:p>
    <w:p w:rsidR="00E5527C" w:rsidRPr="00570701" w:rsidRDefault="00E5527C" w:rsidP="00E5527C">
      <w:pPr>
        <w:pStyle w:val="12"/>
        <w:rPr>
          <w:szCs w:val="24"/>
        </w:rPr>
      </w:pPr>
      <w:r w:rsidRPr="00570701">
        <w:rPr>
          <w:b/>
          <w:szCs w:val="24"/>
        </w:rPr>
        <w:t>ПРОТОКОЛ № ___</w:t>
      </w:r>
    </w:p>
    <w:p w:rsidR="00E5527C" w:rsidRPr="00570701" w:rsidRDefault="00E5527C" w:rsidP="00E5527C">
      <w:pPr>
        <w:jc w:val="center"/>
        <w:rPr>
          <w:sz w:val="24"/>
        </w:rPr>
      </w:pPr>
      <w:r w:rsidRPr="00570701">
        <w:rPr>
          <w:b/>
          <w:sz w:val="24"/>
        </w:rPr>
        <w:t>об административном правонарушении, совершенным физическим (должностным) лицом</w:t>
      </w:r>
    </w:p>
    <w:p w:rsidR="00E5527C" w:rsidRPr="00570701" w:rsidRDefault="00E5527C" w:rsidP="00E5527C">
      <w:pPr>
        <w:jc w:val="center"/>
        <w:rPr>
          <w:sz w:val="24"/>
        </w:rPr>
      </w:pPr>
    </w:p>
    <w:p w:rsidR="00E5527C" w:rsidRPr="00024640" w:rsidRDefault="00E5527C" w:rsidP="00E5527C">
      <w:pPr>
        <w:jc w:val="center"/>
        <w:rPr>
          <w:sz w:val="20"/>
          <w:szCs w:val="20"/>
        </w:rPr>
      </w:pPr>
      <w:r w:rsidRPr="00570701">
        <w:rPr>
          <w:sz w:val="24"/>
        </w:rPr>
        <w:t>«___» ________ 20_____г</w:t>
      </w:r>
      <w:r w:rsidRPr="00570701">
        <w:rPr>
          <w:sz w:val="24"/>
        </w:rPr>
        <w:tab/>
        <w:t xml:space="preserve">     _________________</w:t>
      </w:r>
      <w:r w:rsidRPr="00570701">
        <w:rPr>
          <w:sz w:val="24"/>
        </w:rPr>
        <w:tab/>
      </w:r>
      <w:proofErr w:type="spellStart"/>
      <w:r w:rsidRPr="00570701">
        <w:rPr>
          <w:sz w:val="24"/>
        </w:rPr>
        <w:t>____час</w:t>
      </w:r>
      <w:proofErr w:type="spellEnd"/>
      <w:proofErr w:type="gramStart"/>
      <w:r w:rsidRPr="00570701">
        <w:rPr>
          <w:sz w:val="24"/>
        </w:rPr>
        <w:t>.</w:t>
      </w:r>
      <w:proofErr w:type="gramEnd"/>
      <w:r w:rsidRPr="00570701">
        <w:rPr>
          <w:sz w:val="24"/>
        </w:rPr>
        <w:t xml:space="preserve"> ___ </w:t>
      </w:r>
      <w:proofErr w:type="gramStart"/>
      <w:r w:rsidRPr="00570701">
        <w:rPr>
          <w:sz w:val="24"/>
        </w:rPr>
        <w:t>м</w:t>
      </w:r>
      <w:proofErr w:type="gramEnd"/>
      <w:r w:rsidRPr="00570701">
        <w:rPr>
          <w:sz w:val="24"/>
        </w:rPr>
        <w:t>ин.</w:t>
      </w:r>
      <w:r w:rsidRPr="00024640">
        <w:rPr>
          <w:szCs w:val="28"/>
        </w:rPr>
        <w:tab/>
      </w:r>
      <w:r w:rsidRPr="00024640">
        <w:rPr>
          <w:szCs w:val="28"/>
        </w:rPr>
        <w:tab/>
      </w:r>
      <w:r w:rsidRPr="00024640">
        <w:rPr>
          <w:sz w:val="20"/>
          <w:szCs w:val="20"/>
        </w:rPr>
        <w:t xml:space="preserve">               (место составления)</w:t>
      </w:r>
    </w:p>
    <w:p w:rsidR="00E5527C" w:rsidRPr="00024640" w:rsidRDefault="00E5527C" w:rsidP="00E5527C">
      <w:pPr>
        <w:ind w:firstLine="708"/>
        <w:rPr>
          <w:szCs w:val="28"/>
        </w:rPr>
      </w:pPr>
    </w:p>
    <w:p w:rsidR="00E5527C" w:rsidRPr="00570701" w:rsidRDefault="00E5527C" w:rsidP="00E5527C">
      <w:pPr>
        <w:jc w:val="both"/>
        <w:rPr>
          <w:sz w:val="24"/>
          <w:u w:val="single"/>
        </w:rPr>
      </w:pPr>
      <w:r w:rsidRPr="00570701">
        <w:rPr>
          <w:sz w:val="24"/>
        </w:rPr>
        <w:t>Я, _______________________________________</w:t>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024640" w:rsidRDefault="00E5527C" w:rsidP="00E5527C">
      <w:pPr>
        <w:jc w:val="both"/>
        <w:rPr>
          <w:sz w:val="20"/>
          <w:szCs w:val="20"/>
        </w:rPr>
      </w:pPr>
      <w:r w:rsidRPr="00024640">
        <w:rPr>
          <w:sz w:val="20"/>
          <w:szCs w:val="20"/>
        </w:rPr>
        <w:t xml:space="preserve">                        (должность, фамилия, имя, отчество лица, составившего протокол)</w:t>
      </w:r>
    </w:p>
    <w:p w:rsidR="00E5527C" w:rsidRPr="00024640" w:rsidRDefault="00E5527C" w:rsidP="00E5527C">
      <w:pPr>
        <w:ind w:right="216"/>
        <w:rPr>
          <w:szCs w:val="28"/>
        </w:rPr>
      </w:pPr>
    </w:p>
    <w:p w:rsidR="00E5527C" w:rsidRPr="00570701" w:rsidRDefault="00E5527C" w:rsidP="00E5527C">
      <w:pPr>
        <w:ind w:right="216"/>
        <w:rPr>
          <w:sz w:val="24"/>
        </w:rPr>
      </w:pPr>
      <w:r w:rsidRPr="00570701">
        <w:rPr>
          <w:sz w:val="24"/>
        </w:rPr>
        <w:t>составил настоящий протокол о том, что физическое (должностное) лицо</w:t>
      </w:r>
    </w:p>
    <w:p w:rsidR="00E5527C" w:rsidRPr="00024640" w:rsidRDefault="00E5527C" w:rsidP="00E5527C">
      <w:pPr>
        <w:ind w:right="216"/>
        <w:rPr>
          <w:szCs w:val="28"/>
        </w:rPr>
      </w:pPr>
    </w:p>
    <w:tbl>
      <w:tblPr>
        <w:tblW w:w="0" w:type="auto"/>
        <w:tblInd w:w="-15" w:type="dxa"/>
        <w:tblLayout w:type="fixed"/>
        <w:tblLook w:val="04A0"/>
      </w:tblPr>
      <w:tblGrid>
        <w:gridCol w:w="5984"/>
      </w:tblGrid>
      <w:tr w:rsidR="00E5527C" w:rsidRPr="00024640" w:rsidTr="00113C83">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Cs w:val="28"/>
              </w:rPr>
            </w:pPr>
          </w:p>
        </w:tc>
      </w:tr>
    </w:tbl>
    <w:p w:rsidR="00E5527C" w:rsidRPr="00024640" w:rsidRDefault="00E5527C" w:rsidP="00E5527C">
      <w:pPr>
        <w:ind w:left="1416" w:firstLine="708"/>
        <w:rPr>
          <w:sz w:val="20"/>
          <w:szCs w:val="20"/>
        </w:rPr>
      </w:pPr>
      <w:r w:rsidRPr="00024640">
        <w:rPr>
          <w:sz w:val="20"/>
          <w:szCs w:val="20"/>
        </w:rPr>
        <w:t>фамилия</w:t>
      </w:r>
    </w:p>
    <w:tbl>
      <w:tblPr>
        <w:tblW w:w="0" w:type="auto"/>
        <w:tblInd w:w="-15" w:type="dxa"/>
        <w:tblLayout w:type="fixed"/>
        <w:tblLook w:val="04A0"/>
      </w:tblPr>
      <w:tblGrid>
        <w:gridCol w:w="5984"/>
      </w:tblGrid>
      <w:tr w:rsidR="00E5527C" w:rsidRPr="00024640" w:rsidTr="00113C83">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 w:val="20"/>
                <w:szCs w:val="20"/>
              </w:rPr>
            </w:pPr>
          </w:p>
        </w:tc>
      </w:tr>
    </w:tbl>
    <w:p w:rsidR="00E5527C" w:rsidRPr="00024640" w:rsidRDefault="00E5527C" w:rsidP="00E5527C">
      <w:pPr>
        <w:ind w:left="1416" w:firstLine="708"/>
        <w:rPr>
          <w:sz w:val="20"/>
          <w:szCs w:val="20"/>
        </w:rPr>
      </w:pPr>
      <w:r w:rsidRPr="00024640">
        <w:rPr>
          <w:sz w:val="20"/>
          <w:szCs w:val="20"/>
        </w:rPr>
        <w:t>имя</w:t>
      </w:r>
    </w:p>
    <w:tbl>
      <w:tblPr>
        <w:tblW w:w="0" w:type="auto"/>
        <w:tblInd w:w="-15" w:type="dxa"/>
        <w:tblLayout w:type="fixed"/>
        <w:tblLook w:val="04A0"/>
      </w:tblPr>
      <w:tblGrid>
        <w:gridCol w:w="6006"/>
      </w:tblGrid>
      <w:tr w:rsidR="00E5527C" w:rsidRPr="00024640" w:rsidTr="00113C83">
        <w:tc>
          <w:tcPr>
            <w:tcW w:w="6006"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 w:val="20"/>
                <w:szCs w:val="20"/>
              </w:rPr>
            </w:pPr>
          </w:p>
        </w:tc>
      </w:tr>
    </w:tbl>
    <w:p w:rsidR="00E5527C" w:rsidRPr="00024640" w:rsidRDefault="00E5527C" w:rsidP="00E5527C">
      <w:pPr>
        <w:ind w:left="1416" w:firstLine="708"/>
        <w:rPr>
          <w:sz w:val="20"/>
          <w:szCs w:val="20"/>
        </w:rPr>
      </w:pPr>
      <w:r w:rsidRPr="00024640">
        <w:rPr>
          <w:sz w:val="20"/>
          <w:szCs w:val="20"/>
        </w:rPr>
        <w:t>отчество</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Число, месяц, год рождения</w:t>
      </w:r>
    </w:p>
    <w:tbl>
      <w:tblPr>
        <w:tblW w:w="0" w:type="auto"/>
        <w:tblInd w:w="-15" w:type="dxa"/>
        <w:tblLayout w:type="fixed"/>
        <w:tblLook w:val="04A0"/>
      </w:tblPr>
      <w:tblGrid>
        <w:gridCol w:w="3501"/>
        <w:gridCol w:w="236"/>
      </w:tblGrid>
      <w:tr w:rsidR="00E5527C" w:rsidRPr="00024640" w:rsidTr="00113C83">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center"/>
              <w:rPr>
                <w:szCs w:val="28"/>
              </w:rPr>
            </w:pPr>
          </w:p>
        </w:tc>
        <w:tc>
          <w:tcPr>
            <w:tcW w:w="236" w:type="dxa"/>
            <w:tcBorders>
              <w:left w:val="single" w:sz="4" w:space="0" w:color="000000"/>
            </w:tcBorders>
            <w:shd w:val="clear" w:color="auto" w:fill="auto"/>
          </w:tcPr>
          <w:p w:rsidR="00E5527C" w:rsidRPr="00024640" w:rsidRDefault="00E5527C" w:rsidP="00113C83">
            <w:pPr>
              <w:rPr>
                <w:szCs w:val="28"/>
              </w:rPr>
            </w:pPr>
          </w:p>
        </w:tc>
      </w:tr>
    </w:tbl>
    <w:p w:rsidR="00E5527C" w:rsidRPr="00024640" w:rsidRDefault="00E5527C" w:rsidP="00E5527C">
      <w:pPr>
        <w:rPr>
          <w:szCs w:val="28"/>
        </w:rPr>
      </w:pPr>
    </w:p>
    <w:p w:rsidR="00E5527C" w:rsidRPr="00570701" w:rsidRDefault="00E5527C" w:rsidP="00E5527C">
      <w:pPr>
        <w:rPr>
          <w:sz w:val="24"/>
          <w:u w:val="single"/>
        </w:rPr>
      </w:pPr>
      <w:r w:rsidRPr="00570701">
        <w:rPr>
          <w:sz w:val="24"/>
        </w:rPr>
        <w:t xml:space="preserve">Гражданство: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r w:rsidRPr="00570701">
        <w:rPr>
          <w:sz w:val="24"/>
        </w:rPr>
        <w:t>Русским языком</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024640" w:rsidRDefault="00E5527C" w:rsidP="00E5527C">
      <w:pPr>
        <w:jc w:val="center"/>
        <w:rPr>
          <w:sz w:val="20"/>
          <w:szCs w:val="20"/>
        </w:rPr>
      </w:pPr>
      <w:proofErr w:type="gramStart"/>
      <w:r w:rsidRPr="00024640">
        <w:rPr>
          <w:sz w:val="20"/>
          <w:szCs w:val="20"/>
          <w:u w:val="single"/>
        </w:rPr>
        <w:t>владеет</w:t>
      </w:r>
      <w:proofErr w:type="gramEnd"/>
      <w:r w:rsidRPr="00024640">
        <w:rPr>
          <w:sz w:val="20"/>
          <w:szCs w:val="20"/>
          <w:u w:val="single"/>
        </w:rPr>
        <w:t>/не владеет</w:t>
      </w:r>
    </w:p>
    <w:p w:rsidR="00E5527C" w:rsidRPr="00570701" w:rsidRDefault="00E5527C" w:rsidP="00E5527C">
      <w:pPr>
        <w:rPr>
          <w:sz w:val="24"/>
          <w:u w:val="single"/>
        </w:rPr>
      </w:pPr>
      <w:r w:rsidRPr="00570701">
        <w:rPr>
          <w:sz w:val="24"/>
        </w:rPr>
        <w:t>Место рождения:</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jc w:val="both"/>
        <w:rPr>
          <w:sz w:val="24"/>
          <w:u w:val="single"/>
        </w:rPr>
      </w:pPr>
      <w:proofErr w:type="gramStart"/>
      <w:r w:rsidRPr="00570701">
        <w:rPr>
          <w:sz w:val="24"/>
        </w:rPr>
        <w:t>Зарегистрирован</w:t>
      </w:r>
      <w:proofErr w:type="gramEnd"/>
      <w:r w:rsidRPr="00570701">
        <w:rPr>
          <w:sz w:val="24"/>
        </w:rPr>
        <w:t xml:space="preserve"> по адресу: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jc w:val="both"/>
        <w:rPr>
          <w:sz w:val="24"/>
          <w:u w:val="single"/>
          <w:lang w:val="en-US"/>
        </w:rPr>
      </w:pPr>
      <w:r w:rsidRPr="00570701">
        <w:rPr>
          <w:sz w:val="24"/>
        </w:rPr>
        <w:t xml:space="preserve">Фактически проживает: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r w:rsidRPr="00570701">
        <w:rPr>
          <w:sz w:val="24"/>
        </w:rPr>
        <w:t xml:space="preserve">Телефон: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u w:val="single"/>
        </w:rPr>
      </w:pPr>
      <w:r w:rsidRPr="00570701">
        <w:rPr>
          <w:sz w:val="24"/>
        </w:rPr>
        <w:t>Документ, удостоверяющий личность:</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024640" w:rsidRDefault="00E5527C" w:rsidP="00E5527C">
      <w:pPr>
        <w:rPr>
          <w:sz w:val="20"/>
          <w:szCs w:val="20"/>
        </w:rPr>
      </w:pPr>
      <w:r w:rsidRPr="00024640">
        <w:rPr>
          <w:sz w:val="20"/>
          <w:szCs w:val="20"/>
        </w:rPr>
        <w:t xml:space="preserve">                                                                                           серия, номер, когда и кем выдан</w:t>
      </w:r>
    </w:p>
    <w:p w:rsidR="00E5527C" w:rsidRPr="00024640" w:rsidRDefault="00E5527C" w:rsidP="00E5527C">
      <w:pPr>
        <w:rPr>
          <w:szCs w:val="28"/>
        </w:rPr>
      </w:pPr>
    </w:p>
    <w:p w:rsidR="00E5527C" w:rsidRPr="00570701" w:rsidRDefault="00E5527C" w:rsidP="00E5527C">
      <w:pPr>
        <w:rPr>
          <w:sz w:val="24"/>
        </w:rPr>
      </w:pPr>
      <w:r w:rsidRPr="00570701">
        <w:rPr>
          <w:sz w:val="24"/>
        </w:rPr>
        <w:t>Дата / время совершения административного правонарушения: ____________/_______________</w:t>
      </w:r>
    </w:p>
    <w:p w:rsidR="00E5527C" w:rsidRPr="00570701" w:rsidRDefault="00E5527C" w:rsidP="00E5527C">
      <w:pPr>
        <w:rPr>
          <w:sz w:val="24"/>
        </w:rPr>
      </w:pPr>
    </w:p>
    <w:p w:rsidR="00E5527C" w:rsidRPr="00570701" w:rsidRDefault="00E5527C" w:rsidP="00E5527C">
      <w:pPr>
        <w:rPr>
          <w:sz w:val="24"/>
        </w:rPr>
      </w:pPr>
      <w:r w:rsidRPr="00570701">
        <w:rPr>
          <w:sz w:val="24"/>
        </w:rPr>
        <w:t>Место совершения</w:t>
      </w:r>
    </w:p>
    <w:p w:rsidR="00E5527C" w:rsidRPr="00024640" w:rsidRDefault="00E5527C" w:rsidP="00E5527C">
      <w:pPr>
        <w:rPr>
          <w:szCs w:val="28"/>
        </w:rPr>
      </w:pPr>
      <w:r w:rsidRPr="00570701">
        <w:rPr>
          <w:sz w:val="24"/>
        </w:rPr>
        <w:t>административного правонарушения:</w:t>
      </w:r>
      <w:r w:rsidRPr="00024640">
        <w:rPr>
          <w:szCs w:val="28"/>
        </w:rPr>
        <w:t xml:space="preserve">  ________________________________________________________________</w:t>
      </w:r>
    </w:p>
    <w:p w:rsidR="00E5527C" w:rsidRPr="00E5527C" w:rsidRDefault="00E5527C" w:rsidP="00E5527C">
      <w:pPr>
        <w:jc w:val="both"/>
        <w:rPr>
          <w:szCs w:val="28"/>
        </w:rPr>
      </w:pPr>
    </w:p>
    <w:p w:rsidR="00E5527C" w:rsidRPr="00570701" w:rsidRDefault="00E5527C" w:rsidP="00E5527C">
      <w:pPr>
        <w:jc w:val="both"/>
        <w:rPr>
          <w:sz w:val="24"/>
        </w:rPr>
      </w:pPr>
      <w:r w:rsidRPr="00570701">
        <w:rPr>
          <w:sz w:val="24"/>
        </w:rPr>
        <w:lastRenderedPageBreak/>
        <w:t xml:space="preserve">совершил следующие действия: </w:t>
      </w:r>
      <w:r w:rsidRPr="00570701">
        <w:rPr>
          <w:sz w:val="24"/>
          <w:u w:val="single"/>
        </w:rPr>
        <w:t xml:space="preserve">не выполнил требования предписания </w:t>
      </w:r>
      <w:proofErr w:type="gramStart"/>
      <w:r w:rsidRPr="00570701">
        <w:rPr>
          <w:sz w:val="24"/>
          <w:u w:val="single"/>
        </w:rPr>
        <w:t>от</w:t>
      </w:r>
      <w:proofErr w:type="gramEnd"/>
      <w:r w:rsidRPr="00570701">
        <w:rPr>
          <w:sz w:val="24"/>
          <w:u w:val="single"/>
        </w:rPr>
        <w:t xml:space="preserve">              </w:t>
      </w:r>
    </w:p>
    <w:p w:rsidR="00E5527C" w:rsidRPr="00570701" w:rsidRDefault="00E5527C" w:rsidP="00E5527C">
      <w:pPr>
        <w:jc w:val="both"/>
        <w:rPr>
          <w:sz w:val="24"/>
          <w:u w:val="single"/>
        </w:rPr>
      </w:pPr>
      <w:r w:rsidRPr="00570701">
        <w:rPr>
          <w:sz w:val="24"/>
          <w:u w:val="single"/>
        </w:rPr>
        <w:t>№   ,</w:t>
      </w:r>
      <w:r w:rsidRPr="00557260">
        <w:rPr>
          <w:sz w:val="24"/>
          <w:u w:val="single"/>
        </w:rPr>
        <w:t xml:space="preserve"> </w:t>
      </w:r>
      <w:r w:rsidRPr="00570701">
        <w:rPr>
          <w:sz w:val="24"/>
          <w:u w:val="single"/>
        </w:rPr>
        <w:t xml:space="preserve">а именно: в срок </w:t>
      </w:r>
      <w:proofErr w:type="gramStart"/>
      <w:r w:rsidRPr="00570701">
        <w:rPr>
          <w:sz w:val="24"/>
          <w:u w:val="single"/>
        </w:rPr>
        <w:t>до</w:t>
      </w:r>
      <w:proofErr w:type="gramEnd"/>
    </w:p>
    <w:p w:rsidR="00E5527C" w:rsidRPr="00024640" w:rsidRDefault="00E5527C" w:rsidP="00E5527C">
      <w:pPr>
        <w:jc w:val="both"/>
        <w:rPr>
          <w:szCs w:val="28"/>
        </w:rPr>
      </w:pPr>
      <w:r w:rsidRPr="00024640">
        <w:rPr>
          <w:szCs w:val="28"/>
        </w:rPr>
        <w:t>______________________________________________________________</w:t>
      </w:r>
    </w:p>
    <w:p w:rsidR="00E5527C" w:rsidRPr="00024640" w:rsidRDefault="00E5527C" w:rsidP="00E5527C">
      <w:pPr>
        <w:jc w:val="center"/>
        <w:rPr>
          <w:sz w:val="20"/>
          <w:szCs w:val="20"/>
        </w:rPr>
      </w:pPr>
      <w:r w:rsidRPr="00024640">
        <w:rPr>
          <w:sz w:val="20"/>
          <w:szCs w:val="20"/>
        </w:rPr>
        <w:t>(сведения о месте, событии административного правонарушения)</w:t>
      </w:r>
    </w:p>
    <w:p w:rsidR="00E5527C" w:rsidRPr="00024640" w:rsidRDefault="00E5527C" w:rsidP="00E5527C">
      <w:pPr>
        <w:rPr>
          <w:szCs w:val="28"/>
        </w:rPr>
      </w:pPr>
    </w:p>
    <w:p w:rsidR="00E5527C" w:rsidRPr="00570701" w:rsidRDefault="00E5527C" w:rsidP="00E5527C">
      <w:pPr>
        <w:jc w:val="both"/>
        <w:rPr>
          <w:sz w:val="24"/>
        </w:rPr>
      </w:pPr>
      <w:r w:rsidRPr="00570701">
        <w:rPr>
          <w:sz w:val="24"/>
        </w:rPr>
        <w:t>то есть не выполнил в срок законное предписание должностного лица, тем самым совершил административное правонарушение, предусмотренное частью 1 статьи 19.5 Кодекса об административных правонарушениях Российской Федерации.</w:t>
      </w:r>
    </w:p>
    <w:p w:rsidR="00E5527C" w:rsidRPr="00570701" w:rsidRDefault="00E5527C" w:rsidP="00E5527C">
      <w:pPr>
        <w:jc w:val="both"/>
        <w:rPr>
          <w:sz w:val="24"/>
        </w:rPr>
      </w:pPr>
    </w:p>
    <w:p w:rsidR="00E5527C" w:rsidRPr="00024640" w:rsidRDefault="00E5527C" w:rsidP="00E5527C">
      <w:pPr>
        <w:rPr>
          <w:szCs w:val="28"/>
        </w:rPr>
      </w:pPr>
      <w:r w:rsidRPr="00570701">
        <w:rPr>
          <w:sz w:val="24"/>
        </w:rPr>
        <w:t>Подвергалось ли ранее административным взысканиям</w:t>
      </w:r>
      <w:r w:rsidRPr="00024640">
        <w:rPr>
          <w:szCs w:val="28"/>
        </w:rPr>
        <w:t xml:space="preserve"> ______________________________________________________________</w:t>
      </w:r>
    </w:p>
    <w:p w:rsidR="00E5527C" w:rsidRPr="008C1238" w:rsidRDefault="00E5527C" w:rsidP="00E5527C">
      <w:pPr>
        <w:jc w:val="center"/>
        <w:rPr>
          <w:sz w:val="20"/>
          <w:szCs w:val="20"/>
        </w:rPr>
      </w:pPr>
      <w:r w:rsidRPr="008C1238">
        <w:rPr>
          <w:sz w:val="20"/>
          <w:szCs w:val="20"/>
        </w:rPr>
        <w:t xml:space="preserve">(дата, ст. </w:t>
      </w:r>
      <w:proofErr w:type="spellStart"/>
      <w:r w:rsidRPr="008C1238">
        <w:rPr>
          <w:sz w:val="20"/>
          <w:szCs w:val="20"/>
        </w:rPr>
        <w:t>КоАП</w:t>
      </w:r>
      <w:proofErr w:type="spellEnd"/>
      <w:r w:rsidRPr="008C1238">
        <w:rPr>
          <w:sz w:val="20"/>
          <w:szCs w:val="20"/>
        </w:rPr>
        <w:t xml:space="preserve"> РФ, вид наказания)</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Свидетели:</w:t>
      </w:r>
    </w:p>
    <w:p w:rsidR="00E5527C" w:rsidRPr="00024640" w:rsidRDefault="00E5527C" w:rsidP="00E5527C">
      <w:pPr>
        <w:numPr>
          <w:ilvl w:val="0"/>
          <w:numId w:val="15"/>
        </w:numPr>
        <w:tabs>
          <w:tab w:val="clear" w:pos="720"/>
          <w:tab w:val="left" w:pos="0"/>
          <w:tab w:val="left" w:pos="284"/>
        </w:tabs>
        <w:ind w:left="0" w:firstLine="0"/>
        <w:jc w:val="both"/>
        <w:rPr>
          <w:szCs w:val="28"/>
        </w:rPr>
      </w:pPr>
      <w:r w:rsidRPr="00024640">
        <w:rPr>
          <w:szCs w:val="28"/>
        </w:rPr>
        <w:t>_________</w:t>
      </w:r>
      <w:r>
        <w:rPr>
          <w:szCs w:val="28"/>
        </w:rPr>
        <w:t>__</w:t>
      </w:r>
      <w:r w:rsidRPr="00024640">
        <w:rPr>
          <w:szCs w:val="28"/>
        </w:rPr>
        <w:t>________________________________</w:t>
      </w:r>
      <w:r>
        <w:rPr>
          <w:szCs w:val="28"/>
        </w:rPr>
        <w:t>__________________</w:t>
      </w:r>
    </w:p>
    <w:p w:rsidR="00E5527C" w:rsidRPr="00024640" w:rsidRDefault="00E5527C" w:rsidP="00E5527C">
      <w:pPr>
        <w:ind w:left="3600"/>
        <w:jc w:val="both"/>
        <w:rPr>
          <w:sz w:val="20"/>
          <w:szCs w:val="20"/>
        </w:rPr>
      </w:pPr>
      <w:r w:rsidRPr="00024640">
        <w:rPr>
          <w:sz w:val="20"/>
          <w:szCs w:val="20"/>
        </w:rPr>
        <w:t>Ф. И. О., адрес места жительства</w:t>
      </w:r>
    </w:p>
    <w:p w:rsidR="00E5527C" w:rsidRPr="00024640" w:rsidRDefault="00E5527C" w:rsidP="00E5527C">
      <w:pPr>
        <w:jc w:val="both"/>
        <w:rPr>
          <w:szCs w:val="28"/>
        </w:rPr>
      </w:pPr>
      <w:r w:rsidRPr="00570701">
        <w:rPr>
          <w:sz w:val="24"/>
        </w:rPr>
        <w:t>2.</w:t>
      </w:r>
      <w:r w:rsidRPr="00024640">
        <w:rPr>
          <w:szCs w:val="28"/>
        </w:rPr>
        <w:t xml:space="preserve"> ______________________________________________________________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Ф. И. О., адрес места жительства</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 xml:space="preserve">Права и обязанности, предусмотренные  </w:t>
      </w:r>
      <w:r w:rsidRPr="00570701">
        <w:rPr>
          <w:b/>
          <w:sz w:val="24"/>
        </w:rPr>
        <w:t xml:space="preserve">ст. 25.6 </w:t>
      </w:r>
      <w:proofErr w:type="spellStart"/>
      <w:r w:rsidRPr="00570701">
        <w:rPr>
          <w:b/>
          <w:sz w:val="24"/>
        </w:rPr>
        <w:t>КоАП</w:t>
      </w:r>
      <w:proofErr w:type="spellEnd"/>
      <w:r w:rsidRPr="00570701">
        <w:rPr>
          <w:b/>
          <w:sz w:val="24"/>
        </w:rPr>
        <w:t xml:space="preserve"> РФ</w:t>
      </w:r>
      <w:r w:rsidRPr="00570701">
        <w:rPr>
          <w:sz w:val="24"/>
        </w:rPr>
        <w:t>, мне разъяснены.</w:t>
      </w:r>
    </w:p>
    <w:p w:rsidR="00E5527C" w:rsidRPr="00570701" w:rsidRDefault="00E5527C" w:rsidP="00E5527C">
      <w:pPr>
        <w:jc w:val="both"/>
        <w:rPr>
          <w:sz w:val="24"/>
        </w:rPr>
      </w:pPr>
      <w:r w:rsidRPr="00570701">
        <w:rPr>
          <w:sz w:val="24"/>
        </w:rPr>
        <w:t>Об административной ответственности за дачу ложных показаний, за отказ или уклонение от исполнения обязанностей предупрежден.</w:t>
      </w:r>
    </w:p>
    <w:p w:rsidR="00E5527C" w:rsidRPr="00024640" w:rsidRDefault="00E5527C" w:rsidP="00E5527C">
      <w:pPr>
        <w:jc w:val="both"/>
        <w:rPr>
          <w:szCs w:val="28"/>
        </w:rPr>
      </w:pPr>
    </w:p>
    <w:p w:rsidR="00E5527C" w:rsidRDefault="00E5527C" w:rsidP="00E5527C">
      <w:pPr>
        <w:jc w:val="both"/>
        <w:rPr>
          <w:szCs w:val="28"/>
        </w:rPr>
      </w:pPr>
      <w:r w:rsidRPr="00024640">
        <w:rPr>
          <w:szCs w:val="28"/>
        </w:rPr>
        <w:t>1. ________</w:t>
      </w:r>
      <w:r>
        <w:rPr>
          <w:szCs w:val="28"/>
        </w:rPr>
        <w:t>__</w:t>
      </w:r>
      <w:r w:rsidRPr="00024640">
        <w:rPr>
          <w:szCs w:val="28"/>
        </w:rPr>
        <w:t>____________________</w:t>
      </w:r>
      <w:r w:rsidRPr="00024640">
        <w:rPr>
          <w:szCs w:val="28"/>
        </w:rPr>
        <w:tab/>
      </w:r>
      <w:r w:rsidRPr="00024640">
        <w:rPr>
          <w:szCs w:val="28"/>
        </w:rPr>
        <w:tab/>
      </w:r>
      <w:r w:rsidRPr="00024640">
        <w:rPr>
          <w:szCs w:val="28"/>
        </w:rPr>
        <w:tab/>
      </w:r>
    </w:p>
    <w:p w:rsidR="00E5527C" w:rsidRPr="00024640" w:rsidRDefault="00E5527C" w:rsidP="00E5527C">
      <w:pPr>
        <w:jc w:val="both"/>
        <w:rPr>
          <w:szCs w:val="28"/>
        </w:rPr>
      </w:pPr>
      <w:r w:rsidRPr="00570701">
        <w:rPr>
          <w:sz w:val="24"/>
        </w:rPr>
        <w:t>2.</w:t>
      </w:r>
      <w:r w:rsidRPr="00024640">
        <w:rPr>
          <w:szCs w:val="28"/>
        </w:rPr>
        <w:t xml:space="preserve"> ______________________________</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 xml:space="preserve">разъяснено, что в соответствии со статьями 25.1, 28.2, 30.1 Кодекса об административных правонарушениях Российской Федерации (далее – </w:t>
      </w:r>
      <w:proofErr w:type="spellStart"/>
      <w:r w:rsidRPr="00570701">
        <w:rPr>
          <w:sz w:val="24"/>
        </w:rPr>
        <w:t>КоАП</w:t>
      </w:r>
      <w:proofErr w:type="spellEnd"/>
      <w:r w:rsidRPr="00570701">
        <w:rPr>
          <w:sz w:val="24"/>
        </w:rPr>
        <w:t xml:space="preserve"> РФ), он имеет право знакомиться с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w:t>
      </w:r>
      <w:proofErr w:type="spellStart"/>
      <w:r w:rsidRPr="00570701">
        <w:rPr>
          <w:sz w:val="24"/>
        </w:rPr>
        <w:t>КоАП</w:t>
      </w:r>
      <w:proofErr w:type="spellEnd"/>
      <w:r w:rsidRPr="00570701">
        <w:rPr>
          <w:sz w:val="24"/>
        </w:rPr>
        <w:t xml:space="preserve"> РФ; согласно ст. 51 Конституции РФ не обяза</w:t>
      </w:r>
      <w:proofErr w:type="gramStart"/>
      <w:r w:rsidRPr="00570701">
        <w:rPr>
          <w:sz w:val="24"/>
        </w:rPr>
        <w:t>н(</w:t>
      </w:r>
      <w:proofErr w:type="gramEnd"/>
      <w:r w:rsidRPr="00570701">
        <w:rPr>
          <w:sz w:val="24"/>
        </w:rPr>
        <w:t>а) свидетельствовать против себя самого себя и близких родственников, круг которых определяется законом (супруг, супруга, родители, дети, усыновители, усыновленные, родные братья и родные сестры, дедушка, бабушка, внуки)</w:t>
      </w:r>
    </w:p>
    <w:p w:rsidR="00E5527C" w:rsidRPr="00024640" w:rsidRDefault="00E5527C" w:rsidP="00E5527C">
      <w:pPr>
        <w:jc w:val="both"/>
        <w:rPr>
          <w:sz w:val="20"/>
          <w:szCs w:val="20"/>
        </w:rPr>
      </w:pPr>
      <w:r w:rsidRPr="00024640">
        <w:rPr>
          <w:szCs w:val="28"/>
        </w:rPr>
        <w:t>________________________________________________________________</w:t>
      </w:r>
      <w:r w:rsidRPr="00024640">
        <w:rPr>
          <w:szCs w:val="28"/>
        </w:rPr>
        <w:tab/>
      </w:r>
      <w:r w:rsidRPr="00024640">
        <w:rPr>
          <w:szCs w:val="28"/>
        </w:rPr>
        <w:tab/>
      </w:r>
      <w:r w:rsidRPr="00024640">
        <w:rPr>
          <w:sz w:val="20"/>
          <w:szCs w:val="20"/>
        </w:rPr>
        <w:tab/>
        <w:t>указать, ясны ли права, имеются ли ходатайства</w:t>
      </w:r>
    </w:p>
    <w:p w:rsidR="00E5527C" w:rsidRPr="00024640" w:rsidRDefault="00E5527C" w:rsidP="00E5527C">
      <w:pPr>
        <w:ind w:left="6372"/>
        <w:jc w:val="both"/>
        <w:rPr>
          <w:szCs w:val="28"/>
        </w:rPr>
      </w:pPr>
      <w:r w:rsidRPr="00024640">
        <w:rPr>
          <w:szCs w:val="28"/>
        </w:rPr>
        <w:t>___________________</w:t>
      </w:r>
    </w:p>
    <w:p w:rsidR="00E5527C" w:rsidRPr="00024640" w:rsidRDefault="00E5527C" w:rsidP="00E5527C">
      <w:pPr>
        <w:ind w:left="6372" w:firstLine="708"/>
        <w:rPr>
          <w:sz w:val="20"/>
          <w:szCs w:val="20"/>
        </w:rPr>
      </w:pPr>
      <w:r w:rsidRPr="00024640">
        <w:rPr>
          <w:sz w:val="20"/>
          <w:szCs w:val="20"/>
        </w:rPr>
        <w:t xml:space="preserve">подпись </w:t>
      </w:r>
      <w:r>
        <w:rPr>
          <w:sz w:val="20"/>
          <w:szCs w:val="20"/>
        </w:rPr>
        <w:t xml:space="preserve">      </w:t>
      </w:r>
      <w:r w:rsidRPr="00024640">
        <w:rPr>
          <w:sz w:val="20"/>
          <w:szCs w:val="20"/>
        </w:rPr>
        <w:t>правонарушителя</w:t>
      </w:r>
    </w:p>
    <w:p w:rsidR="00E5527C" w:rsidRPr="00024640" w:rsidRDefault="00E5527C" w:rsidP="00E5527C">
      <w:pPr>
        <w:rPr>
          <w:szCs w:val="28"/>
        </w:rPr>
      </w:pPr>
      <w:r w:rsidRPr="00024640">
        <w:rPr>
          <w:szCs w:val="28"/>
        </w:rPr>
        <w:t>________________________________________________________________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 w:val="20"/>
          <w:szCs w:val="20"/>
        </w:rPr>
        <w:t>(указать, ясны ли права, имеются ли ходатайства)</w:t>
      </w:r>
    </w:p>
    <w:p w:rsidR="00E5527C" w:rsidRPr="00024640" w:rsidRDefault="00E5527C" w:rsidP="00E5527C">
      <w:pPr>
        <w:ind w:left="6372"/>
        <w:jc w:val="right"/>
        <w:rPr>
          <w:sz w:val="20"/>
          <w:szCs w:val="20"/>
        </w:rPr>
      </w:pPr>
      <w:r w:rsidRPr="00024640">
        <w:rPr>
          <w:sz w:val="20"/>
          <w:szCs w:val="20"/>
          <w:u w:val="single"/>
        </w:rPr>
        <w:tab/>
      </w:r>
      <w:r w:rsidRPr="00024640">
        <w:rPr>
          <w:sz w:val="20"/>
          <w:szCs w:val="20"/>
          <w:u w:val="single"/>
        </w:rPr>
        <w:tab/>
      </w:r>
      <w:r w:rsidRPr="00024640">
        <w:rPr>
          <w:sz w:val="20"/>
          <w:szCs w:val="20"/>
          <w:u w:val="single"/>
        </w:rPr>
        <w:tab/>
      </w:r>
    </w:p>
    <w:p w:rsidR="00E5527C" w:rsidRPr="00024640" w:rsidRDefault="00E5527C" w:rsidP="00E5527C">
      <w:pPr>
        <w:ind w:left="6372" w:firstLine="708"/>
        <w:jc w:val="right"/>
        <w:rPr>
          <w:sz w:val="20"/>
          <w:szCs w:val="20"/>
        </w:rPr>
      </w:pPr>
      <w:r w:rsidRPr="00024640">
        <w:rPr>
          <w:sz w:val="20"/>
          <w:szCs w:val="20"/>
        </w:rPr>
        <w:t>(подпись)</w:t>
      </w:r>
      <w:r w:rsidRPr="00024640">
        <w:rPr>
          <w:sz w:val="20"/>
          <w:szCs w:val="20"/>
        </w:rPr>
        <w:tab/>
      </w:r>
    </w:p>
    <w:p w:rsidR="00E5527C" w:rsidRPr="00024640" w:rsidRDefault="00E5527C" w:rsidP="00E5527C">
      <w:pPr>
        <w:jc w:val="both"/>
        <w:rPr>
          <w:szCs w:val="28"/>
        </w:rPr>
      </w:pPr>
    </w:p>
    <w:p w:rsidR="00E5527C" w:rsidRPr="00024640" w:rsidRDefault="00E5527C" w:rsidP="00E5527C">
      <w:pPr>
        <w:pStyle w:val="2"/>
        <w:numPr>
          <w:ilvl w:val="1"/>
          <w:numId w:val="0"/>
        </w:numPr>
        <w:tabs>
          <w:tab w:val="left" w:pos="0"/>
        </w:tabs>
        <w:spacing w:before="0" w:after="0"/>
        <w:rPr>
          <w:rFonts w:ascii="Times New Roman" w:hAnsi="Times New Roman"/>
        </w:rPr>
      </w:pPr>
      <w:r w:rsidRPr="00570701">
        <w:rPr>
          <w:rFonts w:ascii="Times New Roman" w:hAnsi="Times New Roman"/>
          <w:b w:val="0"/>
          <w:i w:val="0"/>
          <w:sz w:val="24"/>
          <w:szCs w:val="24"/>
        </w:rPr>
        <w:lastRenderedPageBreak/>
        <w:t>Объяснения лица:</w:t>
      </w:r>
      <w:r w:rsidRPr="00024640">
        <w:rPr>
          <w:rFonts w:ascii="Times New Roman" w:hAnsi="Times New Roman"/>
        </w:rPr>
        <w:t xml:space="preserve"> ____________________________________________________________________________________________________________________________________</w:t>
      </w:r>
    </w:p>
    <w:p w:rsidR="00E5527C" w:rsidRPr="00024640" w:rsidRDefault="00E5527C" w:rsidP="00E5527C">
      <w:pPr>
        <w:pStyle w:val="1"/>
        <w:tabs>
          <w:tab w:val="left" w:pos="0"/>
        </w:tabs>
        <w:jc w:val="both"/>
        <w:rPr>
          <w:sz w:val="28"/>
          <w:szCs w:val="28"/>
        </w:rPr>
      </w:pPr>
    </w:p>
    <w:p w:rsidR="00E5527C" w:rsidRPr="00024640" w:rsidRDefault="00E5527C" w:rsidP="00E5527C">
      <w:pPr>
        <w:pStyle w:val="1"/>
        <w:tabs>
          <w:tab w:val="left" w:pos="0"/>
        </w:tabs>
        <w:ind w:left="2124" w:firstLine="708"/>
        <w:jc w:val="right"/>
        <w:rPr>
          <w:sz w:val="28"/>
          <w:szCs w:val="28"/>
        </w:rPr>
      </w:pPr>
      <w:r w:rsidRPr="00024640">
        <w:rPr>
          <w:sz w:val="28"/>
          <w:szCs w:val="28"/>
          <w:u w:val="single"/>
        </w:rPr>
        <w:tab/>
      </w:r>
      <w:r w:rsidRPr="00024640">
        <w:rPr>
          <w:sz w:val="28"/>
          <w:szCs w:val="28"/>
          <w:u w:val="single"/>
        </w:rPr>
        <w:tab/>
      </w:r>
      <w:r w:rsidRPr="00024640">
        <w:rPr>
          <w:sz w:val="28"/>
          <w:szCs w:val="28"/>
          <w:u w:val="single"/>
        </w:rPr>
        <w:tab/>
      </w:r>
      <w:r w:rsidRPr="00024640">
        <w:rPr>
          <w:sz w:val="28"/>
          <w:szCs w:val="28"/>
          <w:u w:val="single"/>
        </w:rPr>
        <w:tab/>
      </w:r>
    </w:p>
    <w:p w:rsidR="00E5527C" w:rsidRPr="00024640" w:rsidRDefault="00E5527C" w:rsidP="00E5527C">
      <w:pPr>
        <w:jc w:val="right"/>
        <w:rPr>
          <w:sz w:val="20"/>
          <w:szCs w:val="20"/>
        </w:rPr>
      </w:pPr>
      <w:r w:rsidRPr="00024640">
        <w:rPr>
          <w:sz w:val="20"/>
          <w:szCs w:val="20"/>
        </w:rPr>
        <w:t>(подпись)</w:t>
      </w:r>
      <w:r w:rsidRPr="00024640">
        <w:rPr>
          <w:sz w:val="20"/>
          <w:szCs w:val="20"/>
        </w:rPr>
        <w:tab/>
      </w:r>
    </w:p>
    <w:p w:rsidR="00E5527C" w:rsidRPr="00024640" w:rsidRDefault="00E5527C" w:rsidP="00E5527C">
      <w:pPr>
        <w:jc w:val="right"/>
        <w:rPr>
          <w:sz w:val="20"/>
          <w:szCs w:val="20"/>
        </w:rPr>
      </w:pPr>
    </w:p>
    <w:p w:rsidR="00E5527C" w:rsidRPr="00570701" w:rsidRDefault="00E5527C" w:rsidP="00E5527C">
      <w:pPr>
        <w:spacing w:line="360" w:lineRule="auto"/>
        <w:rPr>
          <w:sz w:val="24"/>
        </w:rPr>
      </w:pPr>
      <w:r w:rsidRPr="00570701">
        <w:rPr>
          <w:sz w:val="24"/>
        </w:rPr>
        <w:t xml:space="preserve">К протоколу прилагаются: </w:t>
      </w:r>
    </w:p>
    <w:p w:rsidR="00E5527C" w:rsidRPr="00570701" w:rsidRDefault="00E5527C" w:rsidP="00E5527C">
      <w:pPr>
        <w:jc w:val="both"/>
        <w:rPr>
          <w:sz w:val="24"/>
        </w:rPr>
      </w:pPr>
      <w:r w:rsidRPr="00570701">
        <w:rPr>
          <w:sz w:val="24"/>
        </w:rPr>
        <w:t>________________________________________________________________</w:t>
      </w:r>
    </w:p>
    <w:p w:rsidR="00E5527C" w:rsidRPr="00570701" w:rsidRDefault="00E5527C" w:rsidP="00E5527C">
      <w:pPr>
        <w:jc w:val="both"/>
        <w:rPr>
          <w:sz w:val="24"/>
        </w:rPr>
      </w:pPr>
      <w:r w:rsidRPr="00570701">
        <w:rPr>
          <w:sz w:val="24"/>
        </w:rPr>
        <w:t>________________________________________________________________</w:t>
      </w:r>
    </w:p>
    <w:p w:rsidR="00E5527C" w:rsidRPr="00570701" w:rsidRDefault="00E5527C" w:rsidP="00E5527C">
      <w:pPr>
        <w:ind w:left="720"/>
        <w:jc w:val="both"/>
        <w:rPr>
          <w:sz w:val="24"/>
        </w:rPr>
      </w:pPr>
    </w:p>
    <w:p w:rsidR="00E5527C" w:rsidRPr="00570701" w:rsidRDefault="00E5527C" w:rsidP="00E5527C">
      <w:pPr>
        <w:rPr>
          <w:sz w:val="24"/>
        </w:rPr>
      </w:pPr>
      <w:r w:rsidRPr="00570701">
        <w:rPr>
          <w:sz w:val="24"/>
        </w:rPr>
        <w:t xml:space="preserve">С протоколом </w:t>
      </w:r>
      <w:proofErr w:type="gramStart"/>
      <w:r w:rsidRPr="00570701">
        <w:rPr>
          <w:sz w:val="24"/>
        </w:rPr>
        <w:t>ознакомлен</w:t>
      </w:r>
      <w:proofErr w:type="gramEnd"/>
      <w:r w:rsidRPr="00570701">
        <w:rPr>
          <w:sz w:val="24"/>
        </w:rPr>
        <w:t xml:space="preserve"> (а) </w:t>
      </w:r>
      <w:r w:rsidRPr="00570701">
        <w:rPr>
          <w:sz w:val="24"/>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p>
    <w:p w:rsidR="00E5527C" w:rsidRPr="00570701" w:rsidRDefault="00E5527C" w:rsidP="00E5527C">
      <w:pPr>
        <w:spacing w:line="360" w:lineRule="auto"/>
        <w:rPr>
          <w:sz w:val="24"/>
        </w:rPr>
      </w:pPr>
      <w:r w:rsidRPr="00570701">
        <w:rPr>
          <w:sz w:val="24"/>
        </w:rPr>
        <w:t>Протокол составил (</w:t>
      </w:r>
      <w:r w:rsidRPr="00570701">
        <w:rPr>
          <w:sz w:val="24"/>
          <w:u w:val="single"/>
        </w:rPr>
        <w:t xml:space="preserve">а) </w:t>
      </w:r>
      <w:r w:rsidRPr="00570701">
        <w:rPr>
          <w:sz w:val="24"/>
          <w:u w:val="single"/>
        </w:rPr>
        <w:tab/>
      </w:r>
      <w:r w:rsidRPr="00570701">
        <w:rPr>
          <w:sz w:val="24"/>
          <w:u w:val="single"/>
        </w:rPr>
        <w:tab/>
      </w:r>
      <w:r w:rsidRPr="00570701">
        <w:rPr>
          <w:sz w:val="24"/>
          <w:u w:val="single"/>
        </w:rPr>
        <w:tab/>
        <w:t xml:space="preserve">                                                </w:t>
      </w:r>
      <w:r w:rsidRPr="00570701">
        <w:rPr>
          <w:sz w:val="24"/>
          <w:u w:val="single"/>
        </w:rPr>
        <w:tab/>
      </w:r>
    </w:p>
    <w:p w:rsidR="00E5527C" w:rsidRPr="00570701" w:rsidRDefault="00E5527C" w:rsidP="00E5527C">
      <w:pPr>
        <w:rPr>
          <w:sz w:val="24"/>
        </w:rPr>
      </w:pPr>
    </w:p>
    <w:p w:rsidR="00E5527C" w:rsidRPr="00570701" w:rsidRDefault="00E5527C" w:rsidP="00E5527C">
      <w:pPr>
        <w:jc w:val="both"/>
        <w:rPr>
          <w:sz w:val="24"/>
        </w:rPr>
      </w:pPr>
      <w:r w:rsidRPr="00570701">
        <w:rPr>
          <w:sz w:val="24"/>
        </w:rPr>
        <w:t>Копию протокола получил (а)</w:t>
      </w:r>
      <w:r w:rsidRPr="00557260">
        <w:rPr>
          <w:sz w:val="24"/>
        </w:rPr>
        <w:t xml:space="preserve">    </w:t>
      </w:r>
      <w:r w:rsidRPr="00570701">
        <w:rPr>
          <w:sz w:val="24"/>
        </w:rPr>
        <w:t>_________________________________</w:t>
      </w:r>
    </w:p>
    <w:p w:rsidR="00E5527C" w:rsidRPr="00024640" w:rsidRDefault="00E5527C" w:rsidP="00E5527C">
      <w:pPr>
        <w:jc w:val="both"/>
        <w:rPr>
          <w:szCs w:val="28"/>
        </w:rPr>
      </w:pPr>
      <w:r w:rsidRPr="00570701">
        <w:rPr>
          <w:sz w:val="24"/>
        </w:rPr>
        <w:t>От копии протокола отказался</w:t>
      </w:r>
      <w:r w:rsidRPr="00024640">
        <w:rPr>
          <w:szCs w:val="28"/>
        </w:rPr>
        <w:t xml:space="preserve"> 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 xml:space="preserve">              подпись правонарушителя </w:t>
      </w:r>
    </w:p>
    <w:p w:rsidR="00E5527C" w:rsidRDefault="00E5527C" w:rsidP="00E5527C"/>
    <w:p w:rsidR="00E5527C" w:rsidRDefault="00E5527C" w:rsidP="00E5527C"/>
    <w:p w:rsidR="00E5527C" w:rsidRDefault="00E5527C" w:rsidP="00E5527C"/>
    <w:p w:rsidR="00E5527C" w:rsidRDefault="00E5527C" w:rsidP="00E5527C"/>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Default="00E5527C" w:rsidP="00E5527C">
      <w:pPr>
        <w:pStyle w:val="a3"/>
        <w:ind w:firstLine="4383"/>
      </w:pPr>
    </w:p>
    <w:p w:rsidR="00E5527C" w:rsidRPr="00557260" w:rsidRDefault="00E5527C" w:rsidP="00E5527C">
      <w:pPr>
        <w:pStyle w:val="a3"/>
        <w:ind w:firstLine="4383"/>
      </w:pPr>
    </w:p>
    <w:p w:rsidR="00E5527C" w:rsidRPr="00557260" w:rsidRDefault="00E5527C" w:rsidP="00E5527C">
      <w:pPr>
        <w:pStyle w:val="a3"/>
        <w:ind w:firstLine="4383"/>
      </w:pPr>
    </w:p>
    <w:p w:rsidR="00E5527C" w:rsidRDefault="00E5527C" w:rsidP="00E5527C">
      <w:pPr>
        <w:pStyle w:val="a3"/>
        <w:ind w:firstLine="4383"/>
      </w:pPr>
      <w:r>
        <w:t>Приложение № 8</w:t>
      </w:r>
    </w:p>
    <w:p w:rsidR="00E5527C" w:rsidRPr="007961D2" w:rsidRDefault="00E5527C" w:rsidP="00E5527C">
      <w:pPr>
        <w:pStyle w:val="a3"/>
        <w:ind w:firstLine="4383"/>
      </w:pPr>
      <w:r>
        <w:t>к Положению о</w:t>
      </w:r>
    </w:p>
    <w:p w:rsidR="00E5527C" w:rsidRPr="007961D2" w:rsidRDefault="00E5527C" w:rsidP="00E5527C">
      <w:pPr>
        <w:pStyle w:val="a3"/>
        <w:ind w:firstLine="4383"/>
      </w:pPr>
      <w:r w:rsidRPr="007961D2">
        <w:t>му</w:t>
      </w:r>
      <w:r>
        <w:t xml:space="preserve">ниципальном земельном  </w:t>
      </w:r>
      <w:proofErr w:type="gramStart"/>
      <w:r>
        <w:t>контроле</w:t>
      </w:r>
      <w:proofErr w:type="gramEnd"/>
    </w:p>
    <w:p w:rsidR="00E5527C" w:rsidRDefault="00E5527C" w:rsidP="00E5527C">
      <w:pPr>
        <w:pStyle w:val="a3"/>
        <w:ind w:firstLine="4383"/>
      </w:pPr>
      <w:r w:rsidRPr="007961D2">
        <w:t xml:space="preserve">на территории </w:t>
      </w:r>
    </w:p>
    <w:p w:rsidR="00E5527C" w:rsidRPr="007961D2" w:rsidRDefault="00E5527C" w:rsidP="00E5527C">
      <w:pPr>
        <w:pStyle w:val="a3"/>
        <w:ind w:firstLine="4383"/>
      </w:pPr>
      <w:r w:rsidRPr="007961D2">
        <w:t>К</w:t>
      </w:r>
      <w:r>
        <w:t>ировского муниципального района</w:t>
      </w:r>
    </w:p>
    <w:p w:rsidR="00E5527C" w:rsidRPr="007961D2" w:rsidRDefault="00E5527C" w:rsidP="00E5527C">
      <w:pPr>
        <w:pStyle w:val="a3"/>
        <w:ind w:firstLine="4383"/>
      </w:pPr>
      <w:r w:rsidRPr="007961D2">
        <w:t>Ленинградской области</w:t>
      </w:r>
    </w:p>
    <w:p w:rsidR="00E5527C" w:rsidRDefault="00E5527C" w:rsidP="00E5527C">
      <w:pPr>
        <w:tabs>
          <w:tab w:val="left" w:pos="200"/>
        </w:tabs>
        <w:ind w:left="4536"/>
        <w:jc w:val="center"/>
        <w:outlineLvl w:val="0"/>
        <w:rPr>
          <w:sz w:val="24"/>
        </w:rPr>
      </w:pPr>
    </w:p>
    <w:p w:rsidR="00E5527C" w:rsidRDefault="00E5527C" w:rsidP="00E5527C">
      <w:pPr>
        <w:tabs>
          <w:tab w:val="left" w:pos="200"/>
        </w:tabs>
        <w:ind w:left="4536"/>
        <w:jc w:val="center"/>
        <w:outlineLvl w:val="0"/>
        <w:rPr>
          <w:sz w:val="24"/>
        </w:rPr>
      </w:pPr>
      <w:r>
        <w:rPr>
          <w:sz w:val="24"/>
        </w:rPr>
        <w:t xml:space="preserve">(Форма протокола об административном правонарушении, совершенном физическим (должностным) лицом статьи 19.4.1 </w:t>
      </w:r>
      <w:proofErr w:type="spellStart"/>
      <w:r>
        <w:rPr>
          <w:sz w:val="24"/>
        </w:rPr>
        <w:t>КоАП</w:t>
      </w:r>
      <w:proofErr w:type="spellEnd"/>
      <w:r>
        <w:rPr>
          <w:sz w:val="24"/>
        </w:rPr>
        <w:t xml:space="preserve"> РФ)</w:t>
      </w:r>
    </w:p>
    <w:p w:rsidR="00E5527C" w:rsidRPr="00024640" w:rsidRDefault="00E5527C" w:rsidP="00E5527C">
      <w:pPr>
        <w:tabs>
          <w:tab w:val="left" w:pos="200"/>
        </w:tabs>
        <w:ind w:left="4536"/>
        <w:jc w:val="center"/>
        <w:outlineLvl w:val="0"/>
        <w:rPr>
          <w:szCs w:val="28"/>
        </w:rPr>
      </w:pPr>
    </w:p>
    <w:p w:rsidR="00E5527C" w:rsidRPr="00570701" w:rsidRDefault="00E5527C" w:rsidP="00E5527C">
      <w:pPr>
        <w:pStyle w:val="12"/>
        <w:rPr>
          <w:szCs w:val="24"/>
        </w:rPr>
      </w:pPr>
      <w:r w:rsidRPr="00570701">
        <w:rPr>
          <w:b/>
          <w:szCs w:val="24"/>
        </w:rPr>
        <w:t>ПРОТОКОЛ № ___</w:t>
      </w:r>
    </w:p>
    <w:p w:rsidR="00E5527C" w:rsidRPr="00570701" w:rsidRDefault="00E5527C" w:rsidP="00E5527C">
      <w:pPr>
        <w:jc w:val="center"/>
        <w:rPr>
          <w:sz w:val="24"/>
        </w:rPr>
      </w:pPr>
      <w:r w:rsidRPr="00570701">
        <w:rPr>
          <w:b/>
          <w:sz w:val="24"/>
        </w:rPr>
        <w:t>об административном правонарушении, совершенным физическим (должностным) лицом</w:t>
      </w:r>
    </w:p>
    <w:p w:rsidR="00E5527C" w:rsidRPr="00570701" w:rsidRDefault="00E5527C" w:rsidP="00E5527C">
      <w:pPr>
        <w:jc w:val="center"/>
        <w:rPr>
          <w:sz w:val="24"/>
        </w:rPr>
      </w:pPr>
    </w:p>
    <w:p w:rsidR="00E5527C" w:rsidRPr="00024640" w:rsidRDefault="00E5527C" w:rsidP="00E5527C">
      <w:pPr>
        <w:jc w:val="center"/>
        <w:rPr>
          <w:sz w:val="20"/>
          <w:szCs w:val="20"/>
        </w:rPr>
      </w:pPr>
      <w:r w:rsidRPr="00570701">
        <w:rPr>
          <w:sz w:val="24"/>
        </w:rPr>
        <w:t>«___» ________ 20_____г</w:t>
      </w:r>
      <w:r w:rsidRPr="00570701">
        <w:rPr>
          <w:sz w:val="24"/>
        </w:rPr>
        <w:tab/>
        <w:t xml:space="preserve">     _________________</w:t>
      </w:r>
      <w:r w:rsidRPr="00570701">
        <w:rPr>
          <w:sz w:val="24"/>
        </w:rPr>
        <w:tab/>
      </w:r>
      <w:proofErr w:type="spellStart"/>
      <w:r w:rsidRPr="00570701">
        <w:rPr>
          <w:sz w:val="24"/>
        </w:rPr>
        <w:t>____час</w:t>
      </w:r>
      <w:proofErr w:type="spellEnd"/>
      <w:proofErr w:type="gramStart"/>
      <w:r w:rsidRPr="00570701">
        <w:rPr>
          <w:sz w:val="24"/>
        </w:rPr>
        <w:t>.</w:t>
      </w:r>
      <w:proofErr w:type="gramEnd"/>
      <w:r w:rsidRPr="00570701">
        <w:rPr>
          <w:sz w:val="24"/>
        </w:rPr>
        <w:t xml:space="preserve"> ___ </w:t>
      </w:r>
      <w:proofErr w:type="gramStart"/>
      <w:r w:rsidRPr="00570701">
        <w:rPr>
          <w:sz w:val="24"/>
        </w:rPr>
        <w:t>м</w:t>
      </w:r>
      <w:proofErr w:type="gramEnd"/>
      <w:r w:rsidRPr="00570701">
        <w:rPr>
          <w:sz w:val="24"/>
        </w:rPr>
        <w:t>ин.</w:t>
      </w:r>
      <w:r w:rsidRPr="00024640">
        <w:rPr>
          <w:szCs w:val="28"/>
        </w:rPr>
        <w:tab/>
      </w:r>
      <w:r w:rsidRPr="00024640">
        <w:rPr>
          <w:szCs w:val="28"/>
        </w:rPr>
        <w:tab/>
      </w:r>
      <w:r w:rsidRPr="00024640">
        <w:rPr>
          <w:sz w:val="20"/>
          <w:szCs w:val="20"/>
        </w:rPr>
        <w:t xml:space="preserve">               (место составления)</w:t>
      </w:r>
    </w:p>
    <w:p w:rsidR="00E5527C" w:rsidRPr="00024640" w:rsidRDefault="00E5527C" w:rsidP="00E5527C">
      <w:pPr>
        <w:ind w:firstLine="708"/>
        <w:rPr>
          <w:szCs w:val="28"/>
        </w:rPr>
      </w:pPr>
    </w:p>
    <w:p w:rsidR="00E5527C" w:rsidRPr="00024640" w:rsidRDefault="00E5527C" w:rsidP="00E5527C">
      <w:pPr>
        <w:jc w:val="both"/>
        <w:rPr>
          <w:szCs w:val="28"/>
          <w:u w:val="single"/>
        </w:rPr>
      </w:pPr>
      <w:r w:rsidRPr="00570701">
        <w:rPr>
          <w:sz w:val="24"/>
        </w:rPr>
        <w:t>Я,</w:t>
      </w:r>
      <w:r w:rsidRPr="00024640">
        <w:rPr>
          <w:szCs w:val="28"/>
        </w:rPr>
        <w:t xml:space="preserve"> _______________________________________</w:t>
      </w:r>
      <w:r w:rsidRPr="00024640">
        <w:rPr>
          <w:szCs w:val="28"/>
          <w:u w:val="single"/>
        </w:rPr>
        <w:tab/>
      </w:r>
      <w:r w:rsidRPr="00024640">
        <w:rPr>
          <w:szCs w:val="28"/>
          <w:u w:val="single"/>
        </w:rPr>
        <w:tab/>
      </w:r>
      <w:r w:rsidRPr="00024640">
        <w:rPr>
          <w:szCs w:val="28"/>
          <w:u w:val="single"/>
        </w:rPr>
        <w:tab/>
      </w:r>
      <w:r w:rsidRPr="00024640">
        <w:rPr>
          <w:szCs w:val="28"/>
          <w:u w:val="single"/>
        </w:rPr>
        <w:tab/>
      </w:r>
    </w:p>
    <w:p w:rsidR="00E5527C" w:rsidRPr="00024640" w:rsidRDefault="00E5527C" w:rsidP="00E5527C">
      <w:pPr>
        <w:jc w:val="both"/>
        <w:rPr>
          <w:sz w:val="20"/>
          <w:szCs w:val="20"/>
        </w:rPr>
      </w:pPr>
      <w:r w:rsidRPr="00024640">
        <w:rPr>
          <w:sz w:val="20"/>
          <w:szCs w:val="20"/>
        </w:rPr>
        <w:t xml:space="preserve">                        (должность, фамилия, имя, отчество лица, составившего протокол)</w:t>
      </w:r>
    </w:p>
    <w:p w:rsidR="00E5527C" w:rsidRPr="00024640" w:rsidRDefault="00E5527C" w:rsidP="00E5527C">
      <w:pPr>
        <w:ind w:right="216"/>
        <w:rPr>
          <w:szCs w:val="28"/>
        </w:rPr>
      </w:pPr>
    </w:p>
    <w:p w:rsidR="00E5527C" w:rsidRPr="00570701" w:rsidRDefault="00E5527C" w:rsidP="00E5527C">
      <w:pPr>
        <w:ind w:right="216"/>
        <w:rPr>
          <w:sz w:val="24"/>
        </w:rPr>
      </w:pPr>
      <w:r w:rsidRPr="00570701">
        <w:rPr>
          <w:sz w:val="24"/>
        </w:rPr>
        <w:t>составил настоящий протокол о том, что физическое (должностное) лицо</w:t>
      </w:r>
    </w:p>
    <w:p w:rsidR="00E5527C" w:rsidRPr="00570701" w:rsidRDefault="00E5527C" w:rsidP="00E5527C">
      <w:pPr>
        <w:ind w:right="216"/>
        <w:rPr>
          <w:sz w:val="24"/>
        </w:rPr>
      </w:pPr>
    </w:p>
    <w:tbl>
      <w:tblPr>
        <w:tblW w:w="0" w:type="auto"/>
        <w:tblInd w:w="-15" w:type="dxa"/>
        <w:tblLayout w:type="fixed"/>
        <w:tblLook w:val="04A0"/>
      </w:tblPr>
      <w:tblGrid>
        <w:gridCol w:w="5984"/>
      </w:tblGrid>
      <w:tr w:rsidR="00E5527C" w:rsidRPr="00024640" w:rsidTr="00113C83">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Cs w:val="28"/>
              </w:rPr>
            </w:pPr>
          </w:p>
        </w:tc>
      </w:tr>
    </w:tbl>
    <w:p w:rsidR="00E5527C" w:rsidRPr="00024640" w:rsidRDefault="00E5527C" w:rsidP="00E5527C">
      <w:pPr>
        <w:ind w:left="1416" w:firstLine="708"/>
        <w:rPr>
          <w:sz w:val="20"/>
          <w:szCs w:val="20"/>
        </w:rPr>
      </w:pPr>
      <w:r w:rsidRPr="00024640">
        <w:rPr>
          <w:sz w:val="20"/>
          <w:szCs w:val="20"/>
        </w:rPr>
        <w:t>фамилия</w:t>
      </w:r>
    </w:p>
    <w:tbl>
      <w:tblPr>
        <w:tblW w:w="0" w:type="auto"/>
        <w:tblInd w:w="-15" w:type="dxa"/>
        <w:tblLayout w:type="fixed"/>
        <w:tblLook w:val="04A0"/>
      </w:tblPr>
      <w:tblGrid>
        <w:gridCol w:w="5984"/>
      </w:tblGrid>
      <w:tr w:rsidR="00E5527C" w:rsidRPr="00024640" w:rsidTr="00113C83">
        <w:tc>
          <w:tcPr>
            <w:tcW w:w="5984"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 w:val="20"/>
                <w:szCs w:val="20"/>
              </w:rPr>
            </w:pPr>
          </w:p>
        </w:tc>
      </w:tr>
    </w:tbl>
    <w:p w:rsidR="00E5527C" w:rsidRPr="00024640" w:rsidRDefault="00E5527C" w:rsidP="00E5527C">
      <w:pPr>
        <w:ind w:left="1416" w:firstLine="708"/>
        <w:rPr>
          <w:sz w:val="20"/>
          <w:szCs w:val="20"/>
        </w:rPr>
      </w:pPr>
      <w:r w:rsidRPr="00024640">
        <w:rPr>
          <w:sz w:val="20"/>
          <w:szCs w:val="20"/>
        </w:rPr>
        <w:t>имя</w:t>
      </w:r>
    </w:p>
    <w:tbl>
      <w:tblPr>
        <w:tblW w:w="0" w:type="auto"/>
        <w:tblInd w:w="-15" w:type="dxa"/>
        <w:tblLayout w:type="fixed"/>
        <w:tblLook w:val="04A0"/>
      </w:tblPr>
      <w:tblGrid>
        <w:gridCol w:w="6006"/>
      </w:tblGrid>
      <w:tr w:rsidR="00E5527C" w:rsidRPr="00024640" w:rsidTr="00113C83">
        <w:tc>
          <w:tcPr>
            <w:tcW w:w="6006" w:type="dxa"/>
            <w:tcBorders>
              <w:top w:val="single" w:sz="4" w:space="0" w:color="000000"/>
              <w:left w:val="single" w:sz="4" w:space="0" w:color="000000"/>
              <w:bottom w:val="single" w:sz="4" w:space="0" w:color="000000"/>
              <w:right w:val="single" w:sz="4" w:space="0" w:color="000000"/>
            </w:tcBorders>
            <w:shd w:val="clear" w:color="auto" w:fill="auto"/>
          </w:tcPr>
          <w:p w:rsidR="00E5527C" w:rsidRPr="00024640" w:rsidRDefault="00E5527C" w:rsidP="00113C83">
            <w:pPr>
              <w:jc w:val="both"/>
              <w:rPr>
                <w:sz w:val="20"/>
                <w:szCs w:val="20"/>
              </w:rPr>
            </w:pPr>
          </w:p>
        </w:tc>
      </w:tr>
    </w:tbl>
    <w:p w:rsidR="00E5527C" w:rsidRPr="00024640" w:rsidRDefault="00E5527C" w:rsidP="00E5527C">
      <w:pPr>
        <w:ind w:left="1416" w:firstLine="708"/>
        <w:rPr>
          <w:sz w:val="20"/>
          <w:szCs w:val="20"/>
        </w:rPr>
      </w:pPr>
      <w:r w:rsidRPr="00024640">
        <w:rPr>
          <w:sz w:val="20"/>
          <w:szCs w:val="20"/>
        </w:rPr>
        <w:t>отчество</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Число, месяц, год рождения</w:t>
      </w:r>
    </w:p>
    <w:tbl>
      <w:tblPr>
        <w:tblW w:w="0" w:type="auto"/>
        <w:tblInd w:w="-15" w:type="dxa"/>
        <w:tblLayout w:type="fixed"/>
        <w:tblLook w:val="04A0"/>
      </w:tblPr>
      <w:tblGrid>
        <w:gridCol w:w="3501"/>
        <w:gridCol w:w="236"/>
      </w:tblGrid>
      <w:tr w:rsidR="00E5527C" w:rsidRPr="00570701" w:rsidTr="00113C83">
        <w:tc>
          <w:tcPr>
            <w:tcW w:w="3501" w:type="dxa"/>
            <w:tcBorders>
              <w:top w:val="single" w:sz="4" w:space="0" w:color="000000"/>
              <w:left w:val="single" w:sz="4" w:space="0" w:color="000000"/>
              <w:bottom w:val="single" w:sz="4" w:space="0" w:color="000000"/>
              <w:right w:val="single" w:sz="4" w:space="0" w:color="000000"/>
            </w:tcBorders>
            <w:shd w:val="clear" w:color="auto" w:fill="auto"/>
          </w:tcPr>
          <w:p w:rsidR="00E5527C" w:rsidRPr="00570701" w:rsidRDefault="00E5527C" w:rsidP="00113C83">
            <w:pPr>
              <w:jc w:val="center"/>
              <w:rPr>
                <w:sz w:val="24"/>
              </w:rPr>
            </w:pPr>
          </w:p>
        </w:tc>
        <w:tc>
          <w:tcPr>
            <w:tcW w:w="236" w:type="dxa"/>
            <w:tcBorders>
              <w:left w:val="single" w:sz="4" w:space="0" w:color="000000"/>
            </w:tcBorders>
            <w:shd w:val="clear" w:color="auto" w:fill="auto"/>
          </w:tcPr>
          <w:p w:rsidR="00E5527C" w:rsidRPr="00570701" w:rsidRDefault="00E5527C" w:rsidP="00113C83">
            <w:pPr>
              <w:rPr>
                <w:sz w:val="24"/>
              </w:rPr>
            </w:pPr>
          </w:p>
        </w:tc>
      </w:tr>
    </w:tbl>
    <w:p w:rsidR="00E5527C" w:rsidRPr="00570701" w:rsidRDefault="00E5527C" w:rsidP="00E5527C">
      <w:pPr>
        <w:rPr>
          <w:sz w:val="24"/>
        </w:rPr>
      </w:pPr>
    </w:p>
    <w:p w:rsidR="00E5527C" w:rsidRPr="00570701" w:rsidRDefault="00E5527C" w:rsidP="00E5527C">
      <w:pPr>
        <w:rPr>
          <w:sz w:val="24"/>
          <w:u w:val="single"/>
        </w:rPr>
      </w:pPr>
      <w:r w:rsidRPr="00570701">
        <w:rPr>
          <w:sz w:val="24"/>
        </w:rPr>
        <w:t xml:space="preserve">Гражданство: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p>
    <w:p w:rsidR="00E5527C" w:rsidRPr="00024640" w:rsidRDefault="00E5527C" w:rsidP="00E5527C">
      <w:pPr>
        <w:rPr>
          <w:szCs w:val="28"/>
        </w:rPr>
      </w:pPr>
      <w:r w:rsidRPr="00570701">
        <w:rPr>
          <w:sz w:val="24"/>
        </w:rPr>
        <w:t>Русским языком</w:t>
      </w:r>
      <w:r w:rsidRPr="00570701">
        <w:rPr>
          <w:sz w:val="24"/>
          <w:u w:val="single"/>
        </w:rPr>
        <w:tab/>
      </w:r>
      <w:r w:rsidRPr="00570701">
        <w:rPr>
          <w:sz w:val="24"/>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r w:rsidRPr="00024640">
        <w:rPr>
          <w:szCs w:val="28"/>
          <w:u w:val="single"/>
        </w:rPr>
        <w:tab/>
      </w:r>
    </w:p>
    <w:p w:rsidR="00E5527C" w:rsidRPr="00024640" w:rsidRDefault="00E5527C" w:rsidP="00E5527C">
      <w:pPr>
        <w:jc w:val="center"/>
        <w:rPr>
          <w:sz w:val="20"/>
          <w:szCs w:val="20"/>
        </w:rPr>
      </w:pPr>
      <w:proofErr w:type="gramStart"/>
      <w:r w:rsidRPr="00024640">
        <w:rPr>
          <w:sz w:val="20"/>
          <w:szCs w:val="20"/>
          <w:u w:val="single"/>
        </w:rPr>
        <w:t>владеет</w:t>
      </w:r>
      <w:proofErr w:type="gramEnd"/>
      <w:r w:rsidRPr="00024640">
        <w:rPr>
          <w:sz w:val="20"/>
          <w:szCs w:val="20"/>
          <w:u w:val="single"/>
        </w:rPr>
        <w:t>/не владеет</w:t>
      </w:r>
    </w:p>
    <w:p w:rsidR="00E5527C" w:rsidRPr="00570701" w:rsidRDefault="00E5527C" w:rsidP="00E5527C">
      <w:pPr>
        <w:rPr>
          <w:sz w:val="24"/>
          <w:u w:val="single"/>
        </w:rPr>
      </w:pPr>
      <w:r w:rsidRPr="00570701">
        <w:rPr>
          <w:sz w:val="24"/>
        </w:rPr>
        <w:t>Место рождения:</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p>
    <w:p w:rsidR="00E5527C" w:rsidRPr="00570701" w:rsidRDefault="00E5527C" w:rsidP="00E5527C">
      <w:pPr>
        <w:jc w:val="both"/>
        <w:rPr>
          <w:sz w:val="24"/>
          <w:u w:val="single"/>
        </w:rPr>
      </w:pPr>
      <w:proofErr w:type="gramStart"/>
      <w:r w:rsidRPr="00570701">
        <w:rPr>
          <w:sz w:val="24"/>
        </w:rPr>
        <w:t>Зарегистрирован</w:t>
      </w:r>
      <w:proofErr w:type="gramEnd"/>
      <w:r w:rsidRPr="00570701">
        <w:rPr>
          <w:sz w:val="24"/>
        </w:rPr>
        <w:t xml:space="preserve"> по адресу: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jc w:val="both"/>
        <w:rPr>
          <w:sz w:val="24"/>
        </w:rPr>
      </w:pPr>
    </w:p>
    <w:p w:rsidR="00E5527C" w:rsidRPr="00570701" w:rsidRDefault="00E5527C" w:rsidP="00E5527C">
      <w:pPr>
        <w:jc w:val="both"/>
        <w:rPr>
          <w:sz w:val="24"/>
          <w:u w:val="single"/>
        </w:rPr>
      </w:pPr>
      <w:r w:rsidRPr="00570701">
        <w:rPr>
          <w:sz w:val="24"/>
        </w:rPr>
        <w:t xml:space="preserve">Фактически проживает: </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jc w:val="both"/>
        <w:rPr>
          <w:sz w:val="24"/>
        </w:rPr>
      </w:pPr>
    </w:p>
    <w:p w:rsidR="00E5527C" w:rsidRDefault="00E5527C" w:rsidP="00E5527C">
      <w:pPr>
        <w:rPr>
          <w:szCs w:val="28"/>
        </w:rPr>
      </w:pPr>
      <w:r w:rsidRPr="00570701">
        <w:rPr>
          <w:sz w:val="24"/>
        </w:rPr>
        <w:t>Телефон:</w:t>
      </w:r>
      <w:r w:rsidRPr="003009BC">
        <w:rPr>
          <w:szCs w:val="28"/>
        </w:rPr>
        <w:t xml:space="preserve"> </w:t>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r w:rsidRPr="003009BC">
        <w:rPr>
          <w:szCs w:val="28"/>
          <w:u w:val="single"/>
        </w:rPr>
        <w:tab/>
      </w:r>
    </w:p>
    <w:p w:rsidR="00E5527C" w:rsidRDefault="00E5527C" w:rsidP="00E5527C">
      <w:pPr>
        <w:rPr>
          <w:szCs w:val="28"/>
        </w:rPr>
      </w:pPr>
    </w:p>
    <w:p w:rsidR="00E5527C" w:rsidRPr="00570701" w:rsidRDefault="00E5527C" w:rsidP="00E5527C">
      <w:pPr>
        <w:rPr>
          <w:sz w:val="24"/>
          <w:u w:val="single"/>
        </w:rPr>
      </w:pPr>
      <w:r w:rsidRPr="00570701">
        <w:rPr>
          <w:sz w:val="24"/>
        </w:rPr>
        <w:t>Документ, удостоверяющий личность:</w:t>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024640" w:rsidRDefault="00E5527C" w:rsidP="00E5527C">
      <w:pPr>
        <w:rPr>
          <w:sz w:val="20"/>
          <w:szCs w:val="20"/>
        </w:rPr>
      </w:pPr>
      <w:r w:rsidRPr="00570701">
        <w:rPr>
          <w:sz w:val="24"/>
        </w:rPr>
        <w:t xml:space="preserve">                                                                                              </w:t>
      </w:r>
      <w:r w:rsidRPr="00024640">
        <w:rPr>
          <w:sz w:val="20"/>
          <w:szCs w:val="20"/>
        </w:rPr>
        <w:t xml:space="preserve">         серия, номер, когда и кем выдан</w:t>
      </w:r>
    </w:p>
    <w:p w:rsidR="00E5527C" w:rsidRPr="00024640" w:rsidRDefault="00E5527C" w:rsidP="00E5527C">
      <w:pPr>
        <w:rPr>
          <w:szCs w:val="28"/>
        </w:rPr>
      </w:pPr>
    </w:p>
    <w:p w:rsidR="00E5527C" w:rsidRPr="00570701" w:rsidRDefault="00E5527C" w:rsidP="00E5527C">
      <w:pPr>
        <w:rPr>
          <w:sz w:val="24"/>
        </w:rPr>
      </w:pPr>
      <w:r w:rsidRPr="00570701">
        <w:rPr>
          <w:sz w:val="24"/>
        </w:rPr>
        <w:lastRenderedPageBreak/>
        <w:t>Дата / время совершения административного правонарушения: ____________/_______________</w:t>
      </w:r>
    </w:p>
    <w:p w:rsidR="00E5527C" w:rsidRPr="00570701" w:rsidRDefault="00E5527C" w:rsidP="00E5527C">
      <w:pPr>
        <w:rPr>
          <w:sz w:val="24"/>
        </w:rPr>
      </w:pPr>
    </w:p>
    <w:p w:rsidR="00E5527C" w:rsidRPr="00570701" w:rsidRDefault="00E5527C" w:rsidP="00E5527C">
      <w:pPr>
        <w:rPr>
          <w:sz w:val="24"/>
        </w:rPr>
      </w:pPr>
      <w:r w:rsidRPr="00570701">
        <w:rPr>
          <w:sz w:val="24"/>
        </w:rPr>
        <w:t>Место совершения</w:t>
      </w:r>
    </w:p>
    <w:p w:rsidR="00E5527C" w:rsidRPr="00570701" w:rsidRDefault="00E5527C" w:rsidP="00E5527C">
      <w:pPr>
        <w:rPr>
          <w:sz w:val="24"/>
        </w:rPr>
      </w:pPr>
      <w:r w:rsidRPr="00570701">
        <w:rPr>
          <w:sz w:val="24"/>
        </w:rPr>
        <w:t>административного правонарушения:  ________________________________________________________________</w:t>
      </w:r>
    </w:p>
    <w:p w:rsidR="00E5527C" w:rsidRPr="00570701" w:rsidRDefault="00E5527C" w:rsidP="00E5527C">
      <w:pPr>
        <w:rPr>
          <w:sz w:val="24"/>
        </w:rPr>
      </w:pPr>
      <w:r w:rsidRPr="00570701">
        <w:rPr>
          <w:sz w:val="24"/>
        </w:rPr>
        <w:t>________________________________________________________________</w:t>
      </w:r>
    </w:p>
    <w:p w:rsidR="00E5527C" w:rsidRPr="00570701" w:rsidRDefault="00E5527C" w:rsidP="00E5527C">
      <w:pPr>
        <w:autoSpaceDE w:val="0"/>
        <w:autoSpaceDN w:val="0"/>
        <w:adjustRightInd w:val="0"/>
        <w:jc w:val="both"/>
        <w:rPr>
          <w:rFonts w:eastAsiaTheme="minorHAnsi"/>
          <w:sz w:val="24"/>
          <w:lang w:eastAsia="en-US"/>
        </w:rPr>
      </w:pPr>
      <w:r w:rsidRPr="00570701">
        <w:rPr>
          <w:sz w:val="24"/>
        </w:rPr>
        <w:t xml:space="preserve">совершил следующие действия: </w:t>
      </w:r>
      <w:r w:rsidRPr="00570701">
        <w:rPr>
          <w:rFonts w:eastAsiaTheme="minorHAnsi"/>
          <w:sz w:val="24"/>
          <w:lang w:eastAsia="en-US"/>
        </w:rPr>
        <w:t>уклонение контролируемого лица от проведения контрольного (надзорного) мероприятия или воспрепятствование его проведению</w:t>
      </w:r>
    </w:p>
    <w:p w:rsidR="00E5527C" w:rsidRPr="00024640" w:rsidRDefault="00E5527C" w:rsidP="00E5527C">
      <w:pPr>
        <w:jc w:val="both"/>
        <w:rPr>
          <w:szCs w:val="28"/>
        </w:rPr>
      </w:pPr>
      <w:r w:rsidRPr="00024640">
        <w:rPr>
          <w:szCs w:val="28"/>
        </w:rPr>
        <w:t>______________________________________________________________</w:t>
      </w:r>
    </w:p>
    <w:p w:rsidR="00E5527C" w:rsidRPr="00024640" w:rsidRDefault="00E5527C" w:rsidP="00E5527C">
      <w:pPr>
        <w:jc w:val="center"/>
        <w:rPr>
          <w:sz w:val="20"/>
          <w:szCs w:val="20"/>
        </w:rPr>
      </w:pPr>
      <w:r w:rsidRPr="00024640">
        <w:rPr>
          <w:sz w:val="20"/>
          <w:szCs w:val="20"/>
        </w:rPr>
        <w:t>(сведения о месте, событии административного правонарушения)</w:t>
      </w:r>
    </w:p>
    <w:p w:rsidR="00E5527C" w:rsidRPr="00024640" w:rsidRDefault="00E5527C" w:rsidP="00E5527C">
      <w:pPr>
        <w:rPr>
          <w:szCs w:val="28"/>
        </w:rPr>
      </w:pPr>
    </w:p>
    <w:p w:rsidR="00E5527C" w:rsidRPr="00570701" w:rsidRDefault="00E5527C" w:rsidP="00E5527C">
      <w:pPr>
        <w:jc w:val="both"/>
        <w:rPr>
          <w:sz w:val="24"/>
        </w:rPr>
      </w:pPr>
      <w:r w:rsidRPr="00570701">
        <w:rPr>
          <w:sz w:val="24"/>
        </w:rPr>
        <w:t>то есть совершил административное правонарушение, предусмотренное статьей 19.4.1 Кодекса об административных правонарушениях Российской Федерации.</w:t>
      </w:r>
    </w:p>
    <w:p w:rsidR="00E5527C" w:rsidRPr="00570701" w:rsidRDefault="00E5527C" w:rsidP="00E5527C">
      <w:pPr>
        <w:jc w:val="both"/>
        <w:rPr>
          <w:sz w:val="24"/>
        </w:rPr>
      </w:pPr>
    </w:p>
    <w:p w:rsidR="00E5527C" w:rsidRPr="00570701" w:rsidRDefault="00E5527C" w:rsidP="00E5527C">
      <w:pPr>
        <w:rPr>
          <w:sz w:val="24"/>
        </w:rPr>
      </w:pPr>
      <w:r w:rsidRPr="00570701">
        <w:rPr>
          <w:sz w:val="24"/>
        </w:rPr>
        <w:t>Подвергалось ли ранее административным взысканиям ________________________________________________________________________________________________________________________________</w:t>
      </w:r>
    </w:p>
    <w:p w:rsidR="00E5527C" w:rsidRPr="008C1238" w:rsidRDefault="00E5527C" w:rsidP="00E5527C">
      <w:pPr>
        <w:jc w:val="center"/>
        <w:rPr>
          <w:sz w:val="20"/>
          <w:szCs w:val="20"/>
        </w:rPr>
      </w:pPr>
      <w:r w:rsidRPr="008C1238">
        <w:rPr>
          <w:sz w:val="20"/>
          <w:szCs w:val="20"/>
        </w:rPr>
        <w:t xml:space="preserve">(дата, ст. </w:t>
      </w:r>
      <w:proofErr w:type="spellStart"/>
      <w:r w:rsidRPr="008C1238">
        <w:rPr>
          <w:sz w:val="20"/>
          <w:szCs w:val="20"/>
        </w:rPr>
        <w:t>КоАП</w:t>
      </w:r>
      <w:proofErr w:type="spellEnd"/>
      <w:r w:rsidRPr="008C1238">
        <w:rPr>
          <w:sz w:val="20"/>
          <w:szCs w:val="20"/>
        </w:rPr>
        <w:t xml:space="preserve"> РФ, вид наказания)</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Свидетели:</w:t>
      </w:r>
    </w:p>
    <w:p w:rsidR="00E5527C" w:rsidRPr="00024640" w:rsidRDefault="00E5527C" w:rsidP="00E5527C">
      <w:pPr>
        <w:numPr>
          <w:ilvl w:val="0"/>
          <w:numId w:val="15"/>
        </w:numPr>
        <w:tabs>
          <w:tab w:val="clear" w:pos="720"/>
          <w:tab w:val="left" w:pos="0"/>
          <w:tab w:val="left" w:pos="284"/>
        </w:tabs>
        <w:ind w:left="0" w:firstLine="0"/>
        <w:jc w:val="both"/>
        <w:rPr>
          <w:szCs w:val="28"/>
        </w:rPr>
      </w:pPr>
      <w:r w:rsidRPr="00024640">
        <w:rPr>
          <w:szCs w:val="28"/>
        </w:rPr>
        <w:t>_________</w:t>
      </w:r>
      <w:r>
        <w:rPr>
          <w:szCs w:val="28"/>
        </w:rPr>
        <w:t>__</w:t>
      </w:r>
      <w:r w:rsidRPr="00024640">
        <w:rPr>
          <w:szCs w:val="28"/>
        </w:rPr>
        <w:t>________________________________</w:t>
      </w:r>
      <w:r>
        <w:rPr>
          <w:szCs w:val="28"/>
        </w:rPr>
        <w:t>__________________</w:t>
      </w:r>
    </w:p>
    <w:p w:rsidR="00E5527C" w:rsidRPr="00024640" w:rsidRDefault="00E5527C" w:rsidP="00E5527C">
      <w:pPr>
        <w:ind w:left="3600"/>
        <w:jc w:val="both"/>
        <w:rPr>
          <w:sz w:val="20"/>
          <w:szCs w:val="20"/>
        </w:rPr>
      </w:pPr>
      <w:r w:rsidRPr="00024640">
        <w:rPr>
          <w:sz w:val="20"/>
          <w:szCs w:val="20"/>
        </w:rPr>
        <w:t>Ф. И. О., адрес места жительства</w:t>
      </w:r>
    </w:p>
    <w:p w:rsidR="00E5527C" w:rsidRPr="00024640" w:rsidRDefault="00E5527C" w:rsidP="00E5527C">
      <w:pPr>
        <w:jc w:val="both"/>
        <w:rPr>
          <w:szCs w:val="28"/>
        </w:rPr>
      </w:pPr>
      <w:r w:rsidRPr="00024640">
        <w:rPr>
          <w:szCs w:val="28"/>
        </w:rPr>
        <w:t>2. ______________________________________________________________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Ф. И. О., адрес места жительства</w:t>
      </w:r>
    </w:p>
    <w:p w:rsidR="00E5527C" w:rsidRPr="00024640" w:rsidRDefault="00E5527C" w:rsidP="00E5527C">
      <w:pPr>
        <w:jc w:val="both"/>
        <w:rPr>
          <w:szCs w:val="28"/>
        </w:rPr>
      </w:pPr>
    </w:p>
    <w:p w:rsidR="00E5527C" w:rsidRPr="00570701" w:rsidRDefault="00E5527C" w:rsidP="00E5527C">
      <w:pPr>
        <w:jc w:val="both"/>
        <w:rPr>
          <w:sz w:val="24"/>
        </w:rPr>
      </w:pPr>
      <w:r w:rsidRPr="00570701">
        <w:rPr>
          <w:sz w:val="24"/>
        </w:rPr>
        <w:t xml:space="preserve">Права и обязанности, предусмотренные  </w:t>
      </w:r>
      <w:r w:rsidRPr="00570701">
        <w:rPr>
          <w:b/>
          <w:sz w:val="24"/>
        </w:rPr>
        <w:t xml:space="preserve">ст. 25.6 </w:t>
      </w:r>
      <w:proofErr w:type="spellStart"/>
      <w:r w:rsidRPr="00570701">
        <w:rPr>
          <w:b/>
          <w:sz w:val="24"/>
        </w:rPr>
        <w:t>КоАП</w:t>
      </w:r>
      <w:proofErr w:type="spellEnd"/>
      <w:r w:rsidRPr="00570701">
        <w:rPr>
          <w:b/>
          <w:sz w:val="24"/>
        </w:rPr>
        <w:t xml:space="preserve"> РФ</w:t>
      </w:r>
      <w:r w:rsidRPr="00570701">
        <w:rPr>
          <w:sz w:val="24"/>
        </w:rPr>
        <w:t>, мне разъяснены.</w:t>
      </w:r>
    </w:p>
    <w:p w:rsidR="00E5527C" w:rsidRPr="00570701" w:rsidRDefault="00E5527C" w:rsidP="00E5527C">
      <w:pPr>
        <w:jc w:val="both"/>
        <w:rPr>
          <w:sz w:val="24"/>
        </w:rPr>
      </w:pPr>
      <w:r w:rsidRPr="00570701">
        <w:rPr>
          <w:sz w:val="24"/>
        </w:rPr>
        <w:t>Об административной ответственности за дачу ложных показаний, за отказ или уклонение от исполнения обязанностей предупрежден.</w:t>
      </w:r>
    </w:p>
    <w:p w:rsidR="00E5527C" w:rsidRPr="00570701" w:rsidRDefault="00E5527C" w:rsidP="00E5527C">
      <w:pPr>
        <w:jc w:val="both"/>
        <w:rPr>
          <w:sz w:val="24"/>
        </w:rPr>
      </w:pPr>
    </w:p>
    <w:p w:rsidR="00E5527C" w:rsidRPr="00570701" w:rsidRDefault="00E5527C" w:rsidP="00E5527C">
      <w:pPr>
        <w:jc w:val="both"/>
        <w:rPr>
          <w:sz w:val="24"/>
        </w:rPr>
      </w:pPr>
      <w:r w:rsidRPr="00570701">
        <w:rPr>
          <w:sz w:val="24"/>
        </w:rPr>
        <w:t>1. ______________________________</w:t>
      </w:r>
      <w:r w:rsidRPr="00570701">
        <w:rPr>
          <w:sz w:val="24"/>
        </w:rPr>
        <w:tab/>
      </w:r>
      <w:r w:rsidRPr="00570701">
        <w:rPr>
          <w:sz w:val="24"/>
        </w:rPr>
        <w:tab/>
      </w:r>
      <w:r w:rsidRPr="00570701">
        <w:rPr>
          <w:sz w:val="24"/>
        </w:rPr>
        <w:tab/>
      </w:r>
    </w:p>
    <w:p w:rsidR="00E5527C" w:rsidRPr="00024640" w:rsidRDefault="00E5527C" w:rsidP="00E5527C">
      <w:pPr>
        <w:jc w:val="both"/>
        <w:rPr>
          <w:szCs w:val="28"/>
        </w:rPr>
      </w:pPr>
      <w:r w:rsidRPr="00570701">
        <w:rPr>
          <w:sz w:val="24"/>
        </w:rPr>
        <w:t>2</w:t>
      </w:r>
      <w:r w:rsidRPr="00024640">
        <w:rPr>
          <w:szCs w:val="28"/>
        </w:rPr>
        <w:t>. ______________________________</w:t>
      </w:r>
    </w:p>
    <w:p w:rsidR="00E5527C" w:rsidRPr="00024640" w:rsidRDefault="00E5527C" w:rsidP="00E5527C">
      <w:pPr>
        <w:jc w:val="both"/>
        <w:rPr>
          <w:szCs w:val="28"/>
        </w:rPr>
      </w:pPr>
    </w:p>
    <w:p w:rsidR="00E5527C" w:rsidRPr="00024640" w:rsidRDefault="00E5527C" w:rsidP="00E5527C">
      <w:pPr>
        <w:ind w:firstLine="708"/>
        <w:jc w:val="both"/>
        <w:rPr>
          <w:szCs w:val="28"/>
        </w:rPr>
      </w:pPr>
    </w:p>
    <w:p w:rsidR="00E5527C" w:rsidRPr="00570701" w:rsidRDefault="00E5527C" w:rsidP="00E5527C">
      <w:pPr>
        <w:jc w:val="both"/>
        <w:rPr>
          <w:sz w:val="24"/>
        </w:rPr>
      </w:pPr>
      <w:r w:rsidRPr="00570701">
        <w:rPr>
          <w:sz w:val="24"/>
        </w:rPr>
        <w:t xml:space="preserve">разъяснено, что в соответствии со статьями 25.1, 28.2, 30.1 Кодекса об административных правонарушениях Российской Федерации (далее – </w:t>
      </w:r>
      <w:proofErr w:type="spellStart"/>
      <w:r w:rsidRPr="00570701">
        <w:rPr>
          <w:sz w:val="24"/>
        </w:rPr>
        <w:t>КоАП</w:t>
      </w:r>
      <w:proofErr w:type="spellEnd"/>
      <w:r w:rsidRPr="00570701">
        <w:rPr>
          <w:sz w:val="24"/>
        </w:rPr>
        <w:t xml:space="preserve"> РФ), он имеет право знакомиться с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w:t>
      </w:r>
      <w:proofErr w:type="spellStart"/>
      <w:r w:rsidRPr="00570701">
        <w:rPr>
          <w:sz w:val="24"/>
        </w:rPr>
        <w:t>КоАП</w:t>
      </w:r>
      <w:proofErr w:type="spellEnd"/>
      <w:r w:rsidRPr="00570701">
        <w:rPr>
          <w:sz w:val="24"/>
        </w:rPr>
        <w:t xml:space="preserve"> РФ; согласно ст. 51 Конституции РФ не обяза</w:t>
      </w:r>
      <w:proofErr w:type="gramStart"/>
      <w:r w:rsidRPr="00570701">
        <w:rPr>
          <w:sz w:val="24"/>
        </w:rPr>
        <w:t>н(</w:t>
      </w:r>
      <w:proofErr w:type="gramEnd"/>
      <w:r w:rsidRPr="00570701">
        <w:rPr>
          <w:sz w:val="24"/>
        </w:rPr>
        <w:t>а) свидетельствовать против себя самого себя и близких родственников, круг которых определяется законом (супруг, супруга, родители, дети, усыновители, усыновленные, родные братья и родные сестры, дедушка, бабушка, внуки)</w:t>
      </w:r>
    </w:p>
    <w:p w:rsidR="00E5527C" w:rsidRPr="00024640" w:rsidRDefault="00E5527C" w:rsidP="00E5527C">
      <w:pPr>
        <w:jc w:val="both"/>
        <w:rPr>
          <w:sz w:val="20"/>
          <w:szCs w:val="20"/>
        </w:rPr>
      </w:pPr>
      <w:r w:rsidRPr="00024640">
        <w:rPr>
          <w:szCs w:val="28"/>
        </w:rPr>
        <w:t>________________________________________________________________</w:t>
      </w:r>
      <w:r w:rsidRPr="00024640">
        <w:rPr>
          <w:szCs w:val="28"/>
        </w:rPr>
        <w:tab/>
      </w:r>
      <w:r w:rsidRPr="00024640">
        <w:rPr>
          <w:szCs w:val="28"/>
        </w:rPr>
        <w:tab/>
      </w:r>
      <w:r w:rsidRPr="00024640">
        <w:rPr>
          <w:sz w:val="20"/>
          <w:szCs w:val="20"/>
        </w:rPr>
        <w:tab/>
        <w:t>указать, ясны ли права, имеются ли ходатайства</w:t>
      </w:r>
    </w:p>
    <w:p w:rsidR="00E5527C" w:rsidRPr="00024640" w:rsidRDefault="00E5527C" w:rsidP="00E5527C">
      <w:pPr>
        <w:ind w:left="6372"/>
        <w:jc w:val="both"/>
        <w:rPr>
          <w:szCs w:val="28"/>
        </w:rPr>
      </w:pPr>
      <w:r w:rsidRPr="00024640">
        <w:rPr>
          <w:szCs w:val="28"/>
        </w:rPr>
        <w:t>___________________</w:t>
      </w:r>
    </w:p>
    <w:p w:rsidR="00E5527C" w:rsidRPr="00024640" w:rsidRDefault="00E5527C" w:rsidP="00E5527C">
      <w:pPr>
        <w:ind w:left="6372" w:firstLine="708"/>
        <w:rPr>
          <w:sz w:val="20"/>
          <w:szCs w:val="20"/>
        </w:rPr>
      </w:pPr>
      <w:r w:rsidRPr="00024640">
        <w:rPr>
          <w:sz w:val="20"/>
          <w:szCs w:val="20"/>
        </w:rPr>
        <w:t xml:space="preserve">подпись </w:t>
      </w:r>
      <w:r>
        <w:rPr>
          <w:sz w:val="20"/>
          <w:szCs w:val="20"/>
        </w:rPr>
        <w:t xml:space="preserve">      </w:t>
      </w:r>
      <w:r w:rsidRPr="00024640">
        <w:rPr>
          <w:sz w:val="20"/>
          <w:szCs w:val="20"/>
        </w:rPr>
        <w:t>правонарушителя</w:t>
      </w:r>
    </w:p>
    <w:p w:rsidR="00E5527C" w:rsidRPr="00024640" w:rsidRDefault="00E5527C" w:rsidP="00E5527C">
      <w:pPr>
        <w:ind w:firstLine="540"/>
        <w:jc w:val="both"/>
        <w:rPr>
          <w:szCs w:val="28"/>
        </w:rPr>
      </w:pPr>
    </w:p>
    <w:p w:rsidR="00E5527C" w:rsidRPr="00024640" w:rsidRDefault="00E5527C" w:rsidP="00E5527C">
      <w:pPr>
        <w:rPr>
          <w:szCs w:val="28"/>
        </w:rPr>
      </w:pPr>
      <w:r w:rsidRPr="00024640">
        <w:rPr>
          <w:szCs w:val="28"/>
        </w:rPr>
        <w:t>_______________________________________________________________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 w:val="20"/>
          <w:szCs w:val="20"/>
        </w:rPr>
        <w:t>(указать, ясны ли права, имеются ли ходатайства)</w:t>
      </w:r>
    </w:p>
    <w:p w:rsidR="00E5527C" w:rsidRPr="00024640" w:rsidRDefault="00E5527C" w:rsidP="00E5527C">
      <w:pPr>
        <w:ind w:left="6372"/>
        <w:jc w:val="right"/>
        <w:rPr>
          <w:sz w:val="20"/>
          <w:szCs w:val="20"/>
        </w:rPr>
      </w:pPr>
      <w:r w:rsidRPr="00024640">
        <w:rPr>
          <w:sz w:val="20"/>
          <w:szCs w:val="20"/>
          <w:u w:val="single"/>
        </w:rPr>
        <w:lastRenderedPageBreak/>
        <w:tab/>
      </w:r>
      <w:r w:rsidRPr="00024640">
        <w:rPr>
          <w:sz w:val="20"/>
          <w:szCs w:val="20"/>
          <w:u w:val="single"/>
        </w:rPr>
        <w:tab/>
      </w:r>
      <w:r w:rsidRPr="00024640">
        <w:rPr>
          <w:sz w:val="20"/>
          <w:szCs w:val="20"/>
          <w:u w:val="single"/>
        </w:rPr>
        <w:tab/>
      </w:r>
    </w:p>
    <w:p w:rsidR="00E5527C" w:rsidRPr="00024640" w:rsidRDefault="00E5527C" w:rsidP="00E5527C">
      <w:pPr>
        <w:ind w:left="6372" w:firstLine="708"/>
        <w:jc w:val="right"/>
        <w:rPr>
          <w:sz w:val="20"/>
          <w:szCs w:val="20"/>
        </w:rPr>
      </w:pPr>
      <w:r w:rsidRPr="00024640">
        <w:rPr>
          <w:sz w:val="20"/>
          <w:szCs w:val="20"/>
        </w:rPr>
        <w:t>(подпись)</w:t>
      </w:r>
      <w:r w:rsidRPr="00024640">
        <w:rPr>
          <w:sz w:val="20"/>
          <w:szCs w:val="20"/>
        </w:rPr>
        <w:tab/>
      </w:r>
    </w:p>
    <w:p w:rsidR="00E5527C" w:rsidRPr="00024640" w:rsidRDefault="00E5527C" w:rsidP="00E5527C">
      <w:pPr>
        <w:jc w:val="both"/>
        <w:rPr>
          <w:szCs w:val="28"/>
        </w:rPr>
      </w:pPr>
    </w:p>
    <w:p w:rsidR="00E5527C" w:rsidRPr="00024640" w:rsidRDefault="00E5527C" w:rsidP="00E5527C">
      <w:pPr>
        <w:pStyle w:val="2"/>
        <w:numPr>
          <w:ilvl w:val="1"/>
          <w:numId w:val="0"/>
        </w:numPr>
        <w:tabs>
          <w:tab w:val="left" w:pos="0"/>
        </w:tabs>
        <w:spacing w:before="0" w:after="0"/>
        <w:rPr>
          <w:rFonts w:ascii="Times New Roman" w:hAnsi="Times New Roman"/>
        </w:rPr>
      </w:pPr>
      <w:r w:rsidRPr="00570701">
        <w:rPr>
          <w:rFonts w:ascii="Times New Roman" w:hAnsi="Times New Roman"/>
          <w:b w:val="0"/>
          <w:i w:val="0"/>
          <w:sz w:val="24"/>
          <w:szCs w:val="24"/>
        </w:rPr>
        <w:t>Объяснения лица:</w:t>
      </w:r>
      <w:r w:rsidRPr="00570701">
        <w:rPr>
          <w:rFonts w:ascii="Times New Roman" w:hAnsi="Times New Roman"/>
          <w:sz w:val="24"/>
          <w:szCs w:val="24"/>
        </w:rPr>
        <w:t xml:space="preserve"> </w:t>
      </w:r>
      <w:r w:rsidRPr="00024640">
        <w:rPr>
          <w:rFonts w:ascii="Times New Roman" w:hAnsi="Times New Roman"/>
        </w:rPr>
        <w:t>__________________________________________________________________________________________________________________________________</w:t>
      </w:r>
    </w:p>
    <w:p w:rsidR="00E5527C" w:rsidRPr="00024640" w:rsidRDefault="00E5527C" w:rsidP="00E5527C">
      <w:pPr>
        <w:pStyle w:val="1"/>
        <w:tabs>
          <w:tab w:val="left" w:pos="0"/>
        </w:tabs>
        <w:jc w:val="both"/>
        <w:rPr>
          <w:sz w:val="28"/>
          <w:szCs w:val="28"/>
        </w:rPr>
      </w:pPr>
    </w:p>
    <w:p w:rsidR="00E5527C" w:rsidRPr="00024640" w:rsidRDefault="00E5527C" w:rsidP="00E5527C">
      <w:pPr>
        <w:pStyle w:val="1"/>
        <w:tabs>
          <w:tab w:val="left" w:pos="0"/>
        </w:tabs>
        <w:ind w:left="2124" w:firstLine="708"/>
        <w:jc w:val="right"/>
        <w:rPr>
          <w:sz w:val="28"/>
          <w:szCs w:val="28"/>
        </w:rPr>
      </w:pPr>
      <w:r w:rsidRPr="00024640">
        <w:rPr>
          <w:sz w:val="28"/>
          <w:szCs w:val="28"/>
          <w:u w:val="single"/>
        </w:rPr>
        <w:tab/>
      </w:r>
      <w:r w:rsidRPr="00024640">
        <w:rPr>
          <w:sz w:val="28"/>
          <w:szCs w:val="28"/>
          <w:u w:val="single"/>
        </w:rPr>
        <w:tab/>
      </w:r>
      <w:r w:rsidRPr="00024640">
        <w:rPr>
          <w:sz w:val="28"/>
          <w:szCs w:val="28"/>
          <w:u w:val="single"/>
        </w:rPr>
        <w:tab/>
      </w:r>
      <w:r w:rsidRPr="00024640">
        <w:rPr>
          <w:sz w:val="28"/>
          <w:szCs w:val="28"/>
          <w:u w:val="single"/>
        </w:rPr>
        <w:tab/>
      </w:r>
    </w:p>
    <w:p w:rsidR="00E5527C" w:rsidRPr="00024640" w:rsidRDefault="00E5527C" w:rsidP="00E5527C">
      <w:pPr>
        <w:jc w:val="right"/>
        <w:rPr>
          <w:sz w:val="20"/>
          <w:szCs w:val="20"/>
        </w:rPr>
      </w:pPr>
      <w:r w:rsidRPr="00024640">
        <w:rPr>
          <w:sz w:val="20"/>
          <w:szCs w:val="20"/>
        </w:rPr>
        <w:t>(подпись)</w:t>
      </w:r>
      <w:r w:rsidRPr="00024640">
        <w:rPr>
          <w:sz w:val="20"/>
          <w:szCs w:val="20"/>
        </w:rPr>
        <w:tab/>
      </w:r>
    </w:p>
    <w:p w:rsidR="00E5527C" w:rsidRPr="00024640" w:rsidRDefault="00E5527C" w:rsidP="00E5527C">
      <w:pPr>
        <w:jc w:val="right"/>
        <w:rPr>
          <w:sz w:val="20"/>
          <w:szCs w:val="20"/>
        </w:rPr>
      </w:pPr>
    </w:p>
    <w:p w:rsidR="00E5527C" w:rsidRPr="00570701" w:rsidRDefault="00E5527C" w:rsidP="00E5527C">
      <w:pPr>
        <w:spacing w:line="360" w:lineRule="auto"/>
        <w:rPr>
          <w:sz w:val="24"/>
        </w:rPr>
      </w:pPr>
      <w:r w:rsidRPr="00570701">
        <w:rPr>
          <w:sz w:val="24"/>
        </w:rPr>
        <w:t xml:space="preserve">К протоколу прилагаются: </w:t>
      </w:r>
    </w:p>
    <w:p w:rsidR="00E5527C" w:rsidRPr="00570701" w:rsidRDefault="00E5527C" w:rsidP="00E5527C">
      <w:pPr>
        <w:jc w:val="both"/>
        <w:rPr>
          <w:sz w:val="24"/>
        </w:rPr>
      </w:pPr>
      <w:r w:rsidRPr="00570701">
        <w:rPr>
          <w:sz w:val="24"/>
        </w:rPr>
        <w:t>________________________________________________________________</w:t>
      </w:r>
    </w:p>
    <w:p w:rsidR="00E5527C" w:rsidRPr="00570701" w:rsidRDefault="00E5527C" w:rsidP="00E5527C">
      <w:pPr>
        <w:ind w:left="720"/>
        <w:jc w:val="both"/>
        <w:rPr>
          <w:sz w:val="24"/>
        </w:rPr>
      </w:pPr>
    </w:p>
    <w:p w:rsidR="00E5527C" w:rsidRPr="00570701" w:rsidRDefault="00E5527C" w:rsidP="00E5527C">
      <w:pPr>
        <w:rPr>
          <w:sz w:val="24"/>
        </w:rPr>
      </w:pPr>
      <w:r w:rsidRPr="00570701">
        <w:rPr>
          <w:sz w:val="24"/>
        </w:rPr>
        <w:t xml:space="preserve">С протоколом </w:t>
      </w:r>
      <w:proofErr w:type="gramStart"/>
      <w:r w:rsidRPr="00570701">
        <w:rPr>
          <w:sz w:val="24"/>
        </w:rPr>
        <w:t>ознакомлен</w:t>
      </w:r>
      <w:proofErr w:type="gramEnd"/>
      <w:r w:rsidRPr="00570701">
        <w:rPr>
          <w:sz w:val="24"/>
        </w:rPr>
        <w:t xml:space="preserve"> (а) </w:t>
      </w:r>
      <w:r w:rsidRPr="00570701">
        <w:rPr>
          <w:sz w:val="24"/>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r w:rsidRPr="00570701">
        <w:rPr>
          <w:sz w:val="24"/>
          <w:u w:val="single"/>
        </w:rPr>
        <w:tab/>
      </w:r>
    </w:p>
    <w:p w:rsidR="00E5527C" w:rsidRPr="00570701" w:rsidRDefault="00E5527C" w:rsidP="00E5527C">
      <w:pPr>
        <w:rPr>
          <w:sz w:val="24"/>
        </w:rPr>
      </w:pPr>
    </w:p>
    <w:p w:rsidR="00E5527C" w:rsidRPr="00570701" w:rsidRDefault="00E5527C" w:rsidP="00E5527C">
      <w:pPr>
        <w:spacing w:line="360" w:lineRule="auto"/>
        <w:rPr>
          <w:sz w:val="24"/>
        </w:rPr>
      </w:pPr>
      <w:r w:rsidRPr="00570701">
        <w:rPr>
          <w:sz w:val="24"/>
        </w:rPr>
        <w:t>Протокол составил (</w:t>
      </w:r>
      <w:r w:rsidRPr="00570701">
        <w:rPr>
          <w:sz w:val="24"/>
          <w:u w:val="single"/>
        </w:rPr>
        <w:t xml:space="preserve">а) </w:t>
      </w:r>
      <w:r w:rsidRPr="00570701">
        <w:rPr>
          <w:sz w:val="24"/>
          <w:u w:val="single"/>
        </w:rPr>
        <w:tab/>
      </w:r>
      <w:r w:rsidRPr="00570701">
        <w:rPr>
          <w:sz w:val="24"/>
          <w:u w:val="single"/>
        </w:rPr>
        <w:tab/>
      </w:r>
      <w:r w:rsidRPr="00570701">
        <w:rPr>
          <w:sz w:val="24"/>
          <w:u w:val="single"/>
        </w:rPr>
        <w:tab/>
        <w:t xml:space="preserve">                                                </w:t>
      </w:r>
      <w:r w:rsidRPr="00570701">
        <w:rPr>
          <w:sz w:val="24"/>
          <w:u w:val="single"/>
        </w:rPr>
        <w:tab/>
      </w:r>
    </w:p>
    <w:p w:rsidR="00E5527C" w:rsidRPr="00570701" w:rsidRDefault="00E5527C" w:rsidP="00E5527C">
      <w:pPr>
        <w:rPr>
          <w:sz w:val="24"/>
        </w:rPr>
      </w:pPr>
    </w:p>
    <w:p w:rsidR="00E5527C" w:rsidRPr="00570701" w:rsidRDefault="00E5527C" w:rsidP="00E5527C">
      <w:pPr>
        <w:jc w:val="both"/>
        <w:rPr>
          <w:sz w:val="24"/>
        </w:rPr>
      </w:pPr>
      <w:r w:rsidRPr="00570701">
        <w:rPr>
          <w:sz w:val="24"/>
        </w:rPr>
        <w:t>Копию протокола получил (а)_________________________________</w:t>
      </w:r>
    </w:p>
    <w:p w:rsidR="00E5527C" w:rsidRPr="00570701" w:rsidRDefault="00E5527C" w:rsidP="00E5527C">
      <w:pPr>
        <w:jc w:val="both"/>
        <w:rPr>
          <w:sz w:val="24"/>
        </w:rPr>
      </w:pPr>
    </w:p>
    <w:p w:rsidR="00E5527C" w:rsidRPr="00024640" w:rsidRDefault="00E5527C" w:rsidP="00E5527C">
      <w:pPr>
        <w:jc w:val="both"/>
        <w:rPr>
          <w:szCs w:val="28"/>
        </w:rPr>
      </w:pPr>
      <w:r w:rsidRPr="00570701">
        <w:rPr>
          <w:sz w:val="24"/>
        </w:rPr>
        <w:t>От копии протокола отказался</w:t>
      </w:r>
      <w:r w:rsidRPr="00024640">
        <w:rPr>
          <w:szCs w:val="28"/>
        </w:rPr>
        <w:t xml:space="preserve"> _____________________________________</w:t>
      </w:r>
    </w:p>
    <w:p w:rsidR="00E5527C" w:rsidRPr="00024640" w:rsidRDefault="00E5527C" w:rsidP="00E5527C">
      <w:pPr>
        <w:jc w:val="both"/>
        <w:rPr>
          <w:sz w:val="20"/>
          <w:szCs w:val="20"/>
        </w:rPr>
      </w:pPr>
      <w:r w:rsidRPr="00024640">
        <w:rPr>
          <w:szCs w:val="28"/>
        </w:rPr>
        <w:tab/>
      </w:r>
      <w:r w:rsidRPr="00024640">
        <w:rPr>
          <w:szCs w:val="28"/>
        </w:rPr>
        <w:tab/>
      </w:r>
      <w:r w:rsidRPr="00024640">
        <w:rPr>
          <w:szCs w:val="28"/>
        </w:rPr>
        <w:tab/>
      </w:r>
      <w:r w:rsidRPr="00024640">
        <w:rPr>
          <w:szCs w:val="28"/>
        </w:rPr>
        <w:tab/>
      </w:r>
      <w:r w:rsidRPr="00024640">
        <w:rPr>
          <w:szCs w:val="28"/>
        </w:rPr>
        <w:tab/>
      </w:r>
      <w:r w:rsidRPr="00024640">
        <w:rPr>
          <w:sz w:val="20"/>
          <w:szCs w:val="20"/>
        </w:rPr>
        <w:t xml:space="preserve">              подпись правонарушителя </w:t>
      </w:r>
    </w:p>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E5527C" w:rsidRDefault="00E5527C" w:rsidP="00E5527C"/>
    <w:p w:rsidR="00AA33F5" w:rsidRDefault="00AA33F5"/>
    <w:sectPr w:rsidR="00AA33F5" w:rsidSect="006C781D">
      <w:footerReference w:type="default" r:id="rId19"/>
      <w:pgSz w:w="11906" w:h="16838"/>
      <w:pgMar w:top="1134" w:right="991"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758" w:rsidRDefault="003E4758" w:rsidP="00A03BA2">
      <w:r>
        <w:separator/>
      </w:r>
    </w:p>
  </w:endnote>
  <w:endnote w:type="continuationSeparator" w:id="1">
    <w:p w:rsidR="003E4758" w:rsidRDefault="003E4758" w:rsidP="00A03B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empora LGC Uni">
    <w:altName w:val="Times New Roman"/>
    <w:charset w:val="00"/>
    <w:family w:val="auto"/>
    <w:pitch w:val="default"/>
    <w:sig w:usb0="00000003" w:usb1="00000000" w:usb2="00000000" w:usb3="00000000" w:csb0="00000001"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758" w:rsidRPr="00A12C0C" w:rsidRDefault="003E4758" w:rsidP="00A03BA2">
    <w:pPr>
      <w:ind w:right="-28"/>
      <w:jc w:val="both"/>
      <w:rPr>
        <w:sz w:val="20"/>
        <w:szCs w:val="20"/>
      </w:rPr>
    </w:pPr>
  </w:p>
  <w:p w:rsidR="003E4758" w:rsidRDefault="003E4758">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758" w:rsidRDefault="003E4758" w:rsidP="00A03BA2">
      <w:r>
        <w:separator/>
      </w:r>
    </w:p>
  </w:footnote>
  <w:footnote w:type="continuationSeparator" w:id="1">
    <w:p w:rsidR="003E4758" w:rsidRDefault="003E4758" w:rsidP="00A03B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19D0"/>
    <w:multiLevelType w:val="multilevel"/>
    <w:tmpl w:val="54F806F2"/>
    <w:lvl w:ilvl="0">
      <w:start w:val="5"/>
      <w:numFmt w:val="decimal"/>
      <w:lvlText w:val="%1."/>
      <w:lvlJc w:val="left"/>
      <w:pPr>
        <w:ind w:left="600" w:hanging="600"/>
      </w:pPr>
      <w:rPr>
        <w:rFonts w:hint="default"/>
      </w:rPr>
    </w:lvl>
    <w:lvl w:ilvl="1">
      <w:start w:val="11"/>
      <w:numFmt w:val="decimal"/>
      <w:lvlText w:val="%1.%2."/>
      <w:lvlJc w:val="left"/>
      <w:pPr>
        <w:ind w:left="1170" w:hanging="720"/>
      </w:pPr>
      <w:rPr>
        <w:rFonts w:hint="default"/>
      </w:rPr>
    </w:lvl>
    <w:lvl w:ilvl="2">
      <w:start w:val="1"/>
      <w:numFmt w:val="decimal"/>
      <w:lvlText w:val="%1.%2.%3."/>
      <w:lvlJc w:val="left"/>
      <w:pPr>
        <w:ind w:left="1620" w:hanging="720"/>
      </w:pPr>
      <w:rPr>
        <w:rFonts w:hint="default"/>
        <w:b w:val="0"/>
        <w:color w:val="auto"/>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
    <w:nsid w:val="03DB293F"/>
    <w:multiLevelType w:val="multilevel"/>
    <w:tmpl w:val="17300B5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9D079A"/>
    <w:multiLevelType w:val="multilevel"/>
    <w:tmpl w:val="918E5C32"/>
    <w:lvl w:ilvl="0">
      <w:start w:val="3"/>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DA0FCB"/>
    <w:multiLevelType w:val="hybridMultilevel"/>
    <w:tmpl w:val="8B887FC4"/>
    <w:lvl w:ilvl="0" w:tplc="E7E607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AD36FA8"/>
    <w:multiLevelType w:val="multilevel"/>
    <w:tmpl w:val="FF98FBFE"/>
    <w:lvl w:ilvl="0">
      <w:start w:val="3"/>
      <w:numFmt w:val="decimal"/>
      <w:lvlText w:val="%1."/>
      <w:lvlJc w:val="left"/>
      <w:pPr>
        <w:ind w:left="450" w:hanging="450"/>
      </w:pPr>
      <w:rPr>
        <w:rFonts w:hint="default"/>
      </w:rPr>
    </w:lvl>
    <w:lvl w:ilvl="1">
      <w:start w:val="1"/>
      <w:numFmt w:val="decimal"/>
      <w:lvlText w:val="%1.%2."/>
      <w:lvlJc w:val="left"/>
      <w:pPr>
        <w:ind w:left="1980" w:hanging="720"/>
      </w:pPr>
      <w:rPr>
        <w:rFonts w:hint="default"/>
        <w:b w:val="0"/>
        <w:color w:val="auto"/>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5">
    <w:nsid w:val="0B4620DD"/>
    <w:multiLevelType w:val="multilevel"/>
    <w:tmpl w:val="FE50CB48"/>
    <w:lvl w:ilvl="0">
      <w:start w:val="13"/>
      <w:numFmt w:val="decimal"/>
      <w:lvlText w:val="%1."/>
      <w:lvlJc w:val="left"/>
      <w:pPr>
        <w:ind w:left="480" w:hanging="480"/>
      </w:pPr>
      <w:rPr>
        <w:rFonts w:hint="default"/>
      </w:rPr>
    </w:lvl>
    <w:lvl w:ilvl="1">
      <w:start w:val="1"/>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6">
    <w:nsid w:val="0CC4002E"/>
    <w:multiLevelType w:val="hybridMultilevel"/>
    <w:tmpl w:val="3B9C5E9E"/>
    <w:lvl w:ilvl="0" w:tplc="CBB46F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E2F660B"/>
    <w:multiLevelType w:val="multilevel"/>
    <w:tmpl w:val="E07A285C"/>
    <w:lvl w:ilvl="0">
      <w:start w:val="9"/>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7263998"/>
    <w:multiLevelType w:val="multilevel"/>
    <w:tmpl w:val="69A0AE82"/>
    <w:lvl w:ilvl="0">
      <w:start w:val="8"/>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9980F8E"/>
    <w:multiLevelType w:val="multilevel"/>
    <w:tmpl w:val="D5606F2E"/>
    <w:lvl w:ilvl="0">
      <w:start w:val="1"/>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2025AB6"/>
    <w:multiLevelType w:val="multilevel"/>
    <w:tmpl w:val="64BAC448"/>
    <w:lvl w:ilvl="0">
      <w:start w:val="4"/>
      <w:numFmt w:val="decimal"/>
      <w:lvlText w:val="%1."/>
      <w:lvlJc w:val="left"/>
      <w:pPr>
        <w:ind w:left="450" w:hanging="450"/>
      </w:pPr>
      <w:rPr>
        <w:rFonts w:hint="default"/>
      </w:rPr>
    </w:lvl>
    <w:lvl w:ilvl="1">
      <w:start w:val="2"/>
      <w:numFmt w:val="decimal"/>
      <w:lvlText w:val="%1.%2."/>
      <w:lvlJc w:val="left"/>
      <w:pPr>
        <w:ind w:left="1340" w:hanging="72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520" w:hanging="180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7120" w:hanging="2160"/>
      </w:pPr>
      <w:rPr>
        <w:rFonts w:hint="default"/>
      </w:rPr>
    </w:lvl>
  </w:abstractNum>
  <w:abstractNum w:abstractNumId="11">
    <w:nsid w:val="2EFD6464"/>
    <w:multiLevelType w:val="multilevel"/>
    <w:tmpl w:val="28546788"/>
    <w:lvl w:ilvl="0">
      <w:start w:val="4"/>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2FDE0683"/>
    <w:multiLevelType w:val="hybridMultilevel"/>
    <w:tmpl w:val="C6D2F078"/>
    <w:lvl w:ilvl="0" w:tplc="ED7EBB72">
      <w:start w:val="1"/>
      <w:numFmt w:val="bullet"/>
      <w:lvlText w:val="o"/>
      <w:lvlJc w:val="left"/>
      <w:pPr>
        <w:ind w:left="1260" w:hanging="360"/>
      </w:pPr>
      <w:rPr>
        <w:rFonts w:ascii="Times New Roman" w:hAnsi="Times New Roman" w:cs="Times New Roman" w:hint="default"/>
        <w:color w:val="auto"/>
        <w:sz w:val="28"/>
        <w:szCs w:val="28"/>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23C74EF"/>
    <w:multiLevelType w:val="hybridMultilevel"/>
    <w:tmpl w:val="D6DC4392"/>
    <w:lvl w:ilvl="0" w:tplc="CBE4930C">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7A57CC9"/>
    <w:multiLevelType w:val="multilevel"/>
    <w:tmpl w:val="FCE0BA28"/>
    <w:lvl w:ilvl="0">
      <w:start w:val="8"/>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nsid w:val="39AE01DF"/>
    <w:multiLevelType w:val="hybridMultilevel"/>
    <w:tmpl w:val="F8346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C31D55"/>
    <w:multiLevelType w:val="multilevel"/>
    <w:tmpl w:val="D4A08EEA"/>
    <w:lvl w:ilvl="0">
      <w:start w:val="13"/>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3B8C35C0"/>
    <w:multiLevelType w:val="multilevel"/>
    <w:tmpl w:val="7DF82D56"/>
    <w:lvl w:ilvl="0">
      <w:start w:val="5"/>
      <w:numFmt w:val="decimal"/>
      <w:lvlText w:val="%1."/>
      <w:lvlJc w:val="left"/>
      <w:pPr>
        <w:ind w:left="825" w:hanging="825"/>
      </w:pPr>
      <w:rPr>
        <w:rFonts w:hint="default"/>
        <w:b w:val="0"/>
        <w:color w:val="auto"/>
      </w:rPr>
    </w:lvl>
    <w:lvl w:ilvl="1">
      <w:start w:val="11"/>
      <w:numFmt w:val="decimal"/>
      <w:lvlText w:val="%1.%2."/>
      <w:lvlJc w:val="left"/>
      <w:pPr>
        <w:ind w:left="1275" w:hanging="825"/>
      </w:pPr>
      <w:rPr>
        <w:rFonts w:hint="default"/>
        <w:b w:val="0"/>
        <w:color w:val="auto"/>
      </w:rPr>
    </w:lvl>
    <w:lvl w:ilvl="2">
      <w:start w:val="4"/>
      <w:numFmt w:val="decimal"/>
      <w:lvlText w:val="%1.%2.%3."/>
      <w:lvlJc w:val="left"/>
      <w:pPr>
        <w:ind w:left="1725" w:hanging="825"/>
      </w:pPr>
      <w:rPr>
        <w:rFonts w:hint="default"/>
        <w:b w:val="0"/>
        <w:color w:val="auto"/>
      </w:rPr>
    </w:lvl>
    <w:lvl w:ilvl="3">
      <w:start w:val="1"/>
      <w:numFmt w:val="decimal"/>
      <w:lvlText w:val="%1.%2.%3.%4."/>
      <w:lvlJc w:val="left"/>
      <w:pPr>
        <w:ind w:left="2430" w:hanging="1080"/>
      </w:pPr>
      <w:rPr>
        <w:rFonts w:hint="default"/>
        <w:b w:val="0"/>
        <w:color w:val="auto"/>
      </w:rPr>
    </w:lvl>
    <w:lvl w:ilvl="4">
      <w:start w:val="1"/>
      <w:numFmt w:val="decimal"/>
      <w:lvlText w:val="%1.%2.%3.%4.%5."/>
      <w:lvlJc w:val="left"/>
      <w:pPr>
        <w:ind w:left="2880" w:hanging="1080"/>
      </w:pPr>
      <w:rPr>
        <w:rFonts w:hint="default"/>
        <w:b w:val="0"/>
        <w:color w:val="auto"/>
      </w:rPr>
    </w:lvl>
    <w:lvl w:ilvl="5">
      <w:start w:val="1"/>
      <w:numFmt w:val="decimal"/>
      <w:lvlText w:val="%1.%2.%3.%4.%5.%6."/>
      <w:lvlJc w:val="left"/>
      <w:pPr>
        <w:ind w:left="3690" w:hanging="1440"/>
      </w:pPr>
      <w:rPr>
        <w:rFonts w:hint="default"/>
        <w:b w:val="0"/>
        <w:color w:val="auto"/>
      </w:rPr>
    </w:lvl>
    <w:lvl w:ilvl="6">
      <w:start w:val="1"/>
      <w:numFmt w:val="decimal"/>
      <w:lvlText w:val="%1.%2.%3.%4.%5.%6.%7."/>
      <w:lvlJc w:val="left"/>
      <w:pPr>
        <w:ind w:left="4500" w:hanging="1800"/>
      </w:pPr>
      <w:rPr>
        <w:rFonts w:hint="default"/>
        <w:b w:val="0"/>
        <w:color w:val="auto"/>
      </w:rPr>
    </w:lvl>
    <w:lvl w:ilvl="7">
      <w:start w:val="1"/>
      <w:numFmt w:val="decimal"/>
      <w:lvlText w:val="%1.%2.%3.%4.%5.%6.%7.%8."/>
      <w:lvlJc w:val="left"/>
      <w:pPr>
        <w:ind w:left="4950" w:hanging="1800"/>
      </w:pPr>
      <w:rPr>
        <w:rFonts w:hint="default"/>
        <w:b w:val="0"/>
        <w:color w:val="auto"/>
      </w:rPr>
    </w:lvl>
    <w:lvl w:ilvl="8">
      <w:start w:val="1"/>
      <w:numFmt w:val="decimal"/>
      <w:lvlText w:val="%1.%2.%3.%4.%5.%6.%7.%8.%9."/>
      <w:lvlJc w:val="left"/>
      <w:pPr>
        <w:ind w:left="5760" w:hanging="2160"/>
      </w:pPr>
      <w:rPr>
        <w:rFonts w:hint="default"/>
        <w:b w:val="0"/>
        <w:color w:val="auto"/>
      </w:rPr>
    </w:lvl>
  </w:abstractNum>
  <w:abstractNum w:abstractNumId="18">
    <w:nsid w:val="43EE3370"/>
    <w:multiLevelType w:val="multilevel"/>
    <w:tmpl w:val="FF98FBFE"/>
    <w:lvl w:ilvl="0">
      <w:start w:val="3"/>
      <w:numFmt w:val="decimal"/>
      <w:lvlText w:val="%1."/>
      <w:lvlJc w:val="left"/>
      <w:pPr>
        <w:ind w:left="450" w:hanging="450"/>
      </w:pPr>
      <w:rPr>
        <w:rFonts w:hint="default"/>
      </w:rPr>
    </w:lvl>
    <w:lvl w:ilvl="1">
      <w:start w:val="1"/>
      <w:numFmt w:val="decimal"/>
      <w:lvlText w:val="%1.%2."/>
      <w:lvlJc w:val="left"/>
      <w:pPr>
        <w:ind w:left="1980" w:hanging="720"/>
      </w:pPr>
      <w:rPr>
        <w:rFonts w:hint="default"/>
        <w:b w:val="0"/>
        <w:color w:val="auto"/>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9">
    <w:nsid w:val="459A628C"/>
    <w:multiLevelType w:val="multilevel"/>
    <w:tmpl w:val="B158077C"/>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45D70B96"/>
    <w:multiLevelType w:val="multilevel"/>
    <w:tmpl w:val="3E90AB2A"/>
    <w:lvl w:ilvl="0">
      <w:start w:val="13"/>
      <w:numFmt w:val="decimal"/>
      <w:lvlText w:val="%1."/>
      <w:lvlJc w:val="left"/>
      <w:pPr>
        <w:ind w:left="480" w:hanging="480"/>
      </w:pPr>
      <w:rPr>
        <w:rFonts w:hint="default"/>
      </w:rPr>
    </w:lvl>
    <w:lvl w:ilvl="1">
      <w:start w:val="1"/>
      <w:numFmt w:val="decimal"/>
      <w:lvlText w:val="%2."/>
      <w:lvlJc w:val="left"/>
      <w:pPr>
        <w:ind w:left="1440" w:hanging="480"/>
      </w:pPr>
      <w:rPr>
        <w:rFonts w:ascii="Times New Roman" w:eastAsia="Times New Roman" w:hAnsi="Times New Roman" w:cs="Times New Roman"/>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1">
    <w:nsid w:val="498361FF"/>
    <w:multiLevelType w:val="multilevel"/>
    <w:tmpl w:val="68445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9883388"/>
    <w:multiLevelType w:val="multilevel"/>
    <w:tmpl w:val="6852959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13D4B52"/>
    <w:multiLevelType w:val="multilevel"/>
    <w:tmpl w:val="8342200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C5E54B7"/>
    <w:multiLevelType w:val="hybridMultilevel"/>
    <w:tmpl w:val="369C5204"/>
    <w:lvl w:ilvl="0" w:tplc="074428DE">
      <w:start w:val="1"/>
      <w:numFmt w:val="decimal"/>
      <w:lvlText w:val="%1."/>
      <w:lvlJc w:val="left"/>
      <w:pPr>
        <w:ind w:left="1260" w:hanging="360"/>
      </w:pPr>
      <w:rPr>
        <w:rFonts w:hint="default"/>
        <w:color w:val="000000"/>
        <w:sz w:val="26"/>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C97473D"/>
    <w:multiLevelType w:val="hybridMultilevel"/>
    <w:tmpl w:val="26308318"/>
    <w:lvl w:ilvl="0" w:tplc="903013E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2935A02"/>
    <w:multiLevelType w:val="multilevel"/>
    <w:tmpl w:val="25DE22DC"/>
    <w:lvl w:ilvl="0">
      <w:start w:val="1"/>
      <w:numFmt w:val="decimal"/>
      <w:lvlText w:val="%1."/>
      <w:lvlJc w:val="left"/>
      <w:pPr>
        <w:ind w:left="1326" w:hanging="900"/>
      </w:pPr>
      <w:rPr>
        <w:rFonts w:hint="default"/>
      </w:rPr>
    </w:lvl>
    <w:lvl w:ilvl="1">
      <w:start w:val="9"/>
      <w:numFmt w:val="decimal"/>
      <w:isLgl/>
      <w:lvlText w:val="%1.%2."/>
      <w:lvlJc w:val="left"/>
      <w:pPr>
        <w:ind w:left="1340" w:hanging="720"/>
      </w:pPr>
      <w:rPr>
        <w:rFonts w:hint="default"/>
      </w:rPr>
    </w:lvl>
    <w:lvl w:ilvl="2">
      <w:start w:val="1"/>
      <w:numFmt w:val="decimal"/>
      <w:isLgl/>
      <w:lvlText w:val="%1.%2.%3."/>
      <w:lvlJc w:val="left"/>
      <w:pPr>
        <w:ind w:left="1534" w:hanging="720"/>
      </w:pPr>
      <w:rPr>
        <w:rFonts w:hint="default"/>
      </w:rPr>
    </w:lvl>
    <w:lvl w:ilvl="3">
      <w:start w:val="1"/>
      <w:numFmt w:val="decimal"/>
      <w:isLgl/>
      <w:lvlText w:val="%1.%2.%3.%4."/>
      <w:lvlJc w:val="left"/>
      <w:pPr>
        <w:ind w:left="2088" w:hanging="1080"/>
      </w:pPr>
      <w:rPr>
        <w:rFonts w:hint="default"/>
      </w:rPr>
    </w:lvl>
    <w:lvl w:ilvl="4">
      <w:start w:val="1"/>
      <w:numFmt w:val="decimal"/>
      <w:isLgl/>
      <w:lvlText w:val="%1.%2.%3.%4.%5."/>
      <w:lvlJc w:val="left"/>
      <w:pPr>
        <w:ind w:left="2282" w:hanging="1080"/>
      </w:pPr>
      <w:rPr>
        <w:rFonts w:hint="default"/>
      </w:rPr>
    </w:lvl>
    <w:lvl w:ilvl="5">
      <w:start w:val="1"/>
      <w:numFmt w:val="decimal"/>
      <w:isLgl/>
      <w:lvlText w:val="%1.%2.%3.%4.%5.%6."/>
      <w:lvlJc w:val="left"/>
      <w:pPr>
        <w:ind w:left="2836" w:hanging="1440"/>
      </w:pPr>
      <w:rPr>
        <w:rFonts w:hint="default"/>
      </w:rPr>
    </w:lvl>
    <w:lvl w:ilvl="6">
      <w:start w:val="1"/>
      <w:numFmt w:val="decimal"/>
      <w:isLgl/>
      <w:lvlText w:val="%1.%2.%3.%4.%5.%6.%7."/>
      <w:lvlJc w:val="left"/>
      <w:pPr>
        <w:ind w:left="3390" w:hanging="1800"/>
      </w:pPr>
      <w:rPr>
        <w:rFonts w:hint="default"/>
      </w:rPr>
    </w:lvl>
    <w:lvl w:ilvl="7">
      <w:start w:val="1"/>
      <w:numFmt w:val="decimal"/>
      <w:isLgl/>
      <w:lvlText w:val="%1.%2.%3.%4.%5.%6.%7.%8."/>
      <w:lvlJc w:val="left"/>
      <w:pPr>
        <w:ind w:left="3584" w:hanging="1800"/>
      </w:pPr>
      <w:rPr>
        <w:rFonts w:hint="default"/>
      </w:rPr>
    </w:lvl>
    <w:lvl w:ilvl="8">
      <w:start w:val="1"/>
      <w:numFmt w:val="decimal"/>
      <w:isLgl/>
      <w:lvlText w:val="%1.%2.%3.%4.%5.%6.%7.%8.%9."/>
      <w:lvlJc w:val="left"/>
      <w:pPr>
        <w:ind w:left="4138" w:hanging="2160"/>
      </w:pPr>
      <w:rPr>
        <w:rFonts w:hint="default"/>
      </w:rPr>
    </w:lvl>
  </w:abstractNum>
  <w:abstractNum w:abstractNumId="27">
    <w:nsid w:val="6B852442"/>
    <w:multiLevelType w:val="hybridMultilevel"/>
    <w:tmpl w:val="C56C533A"/>
    <w:lvl w:ilvl="0" w:tplc="B9B4A6A0">
      <w:start w:val="1"/>
      <w:numFmt w:val="decimal"/>
      <w:lvlText w:val="%1."/>
      <w:lvlJc w:val="left"/>
      <w:pPr>
        <w:ind w:left="1326" w:hanging="9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6F5847BB"/>
    <w:multiLevelType w:val="multilevel"/>
    <w:tmpl w:val="BB0C29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327528"/>
    <w:multiLevelType w:val="multilevel"/>
    <w:tmpl w:val="BB0C29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68B7C9C"/>
    <w:multiLevelType w:val="multilevel"/>
    <w:tmpl w:val="792E61C4"/>
    <w:lvl w:ilvl="0">
      <w:start w:val="5"/>
      <w:numFmt w:val="decimal"/>
      <w:lvlText w:val="%1."/>
      <w:lvlJc w:val="left"/>
      <w:pPr>
        <w:ind w:left="450" w:hanging="450"/>
      </w:pPr>
      <w:rPr>
        <w:rFonts w:hint="default"/>
      </w:rPr>
    </w:lvl>
    <w:lvl w:ilvl="1">
      <w:start w:val="8"/>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1">
    <w:nsid w:val="7C8018EB"/>
    <w:multiLevelType w:val="hybridMultilevel"/>
    <w:tmpl w:val="67E8955A"/>
    <w:lvl w:ilvl="0" w:tplc="6082CC80">
      <w:start w:val="2"/>
      <w:numFmt w:val="decimal"/>
      <w:lvlText w:val="%1."/>
      <w:lvlJc w:val="left"/>
      <w:pPr>
        <w:ind w:left="1260" w:hanging="360"/>
      </w:pPr>
      <w:rPr>
        <w:rFonts w:hint="default"/>
      </w:rPr>
    </w:lvl>
    <w:lvl w:ilvl="1" w:tplc="04190019">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7E8C168E"/>
    <w:multiLevelType w:val="multilevel"/>
    <w:tmpl w:val="01F69058"/>
    <w:lvl w:ilvl="0">
      <w:start w:val="1"/>
      <w:numFmt w:val="decimal"/>
      <w:lvlText w:val="%1."/>
      <w:lvlJc w:val="left"/>
      <w:pPr>
        <w:tabs>
          <w:tab w:val="left" w:pos="720"/>
        </w:tabs>
        <w:ind w:left="720" w:hanging="360"/>
      </w:pPr>
      <w:rPr>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1"/>
  </w:num>
  <w:num w:numId="3">
    <w:abstractNumId w:val="29"/>
  </w:num>
  <w:num w:numId="4">
    <w:abstractNumId w:val="31"/>
  </w:num>
  <w:num w:numId="5">
    <w:abstractNumId w:val="4"/>
  </w:num>
  <w:num w:numId="6">
    <w:abstractNumId w:val="1"/>
  </w:num>
  <w:num w:numId="7">
    <w:abstractNumId w:val="19"/>
  </w:num>
  <w:num w:numId="8">
    <w:abstractNumId w:val="14"/>
  </w:num>
  <w:num w:numId="9">
    <w:abstractNumId w:val="23"/>
  </w:num>
  <w:num w:numId="10">
    <w:abstractNumId w:val="5"/>
  </w:num>
  <w:num w:numId="11">
    <w:abstractNumId w:val="20"/>
  </w:num>
  <w:num w:numId="12">
    <w:abstractNumId w:val="30"/>
  </w:num>
  <w:num w:numId="13">
    <w:abstractNumId w:val="0"/>
  </w:num>
  <w:num w:numId="14">
    <w:abstractNumId w:val="22"/>
  </w:num>
  <w:num w:numId="15">
    <w:abstractNumId w:val="32"/>
  </w:num>
  <w:num w:numId="16">
    <w:abstractNumId w:val="18"/>
  </w:num>
  <w:num w:numId="17">
    <w:abstractNumId w:val="13"/>
  </w:num>
  <w:num w:numId="18">
    <w:abstractNumId w:val="12"/>
  </w:num>
  <w:num w:numId="19">
    <w:abstractNumId w:val="24"/>
  </w:num>
  <w:num w:numId="20">
    <w:abstractNumId w:val="25"/>
  </w:num>
  <w:num w:numId="21">
    <w:abstractNumId w:val="26"/>
  </w:num>
  <w:num w:numId="22">
    <w:abstractNumId w:val="16"/>
  </w:num>
  <w:num w:numId="23">
    <w:abstractNumId w:val="28"/>
  </w:num>
  <w:num w:numId="24">
    <w:abstractNumId w:val="9"/>
  </w:num>
  <w:num w:numId="25">
    <w:abstractNumId w:val="2"/>
  </w:num>
  <w:num w:numId="26">
    <w:abstractNumId w:val="17"/>
  </w:num>
  <w:num w:numId="27">
    <w:abstractNumId w:val="3"/>
  </w:num>
  <w:num w:numId="28">
    <w:abstractNumId w:val="8"/>
  </w:num>
  <w:num w:numId="29">
    <w:abstractNumId w:val="7"/>
  </w:num>
  <w:num w:numId="30">
    <w:abstractNumId w:val="15"/>
  </w:num>
  <w:num w:numId="31">
    <w:abstractNumId w:val="11"/>
  </w:num>
  <w:num w:numId="32">
    <w:abstractNumId w:val="10"/>
  </w:num>
  <w:num w:numId="3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304990"/>
    <w:rsid w:val="00014B02"/>
    <w:rsid w:val="00033C3B"/>
    <w:rsid w:val="000559CF"/>
    <w:rsid w:val="00056AC9"/>
    <w:rsid w:val="00072A46"/>
    <w:rsid w:val="00072C76"/>
    <w:rsid w:val="000D046A"/>
    <w:rsid w:val="000E472B"/>
    <w:rsid w:val="00142CA6"/>
    <w:rsid w:val="00147BBD"/>
    <w:rsid w:val="00153ADF"/>
    <w:rsid w:val="001756FB"/>
    <w:rsid w:val="00184984"/>
    <w:rsid w:val="001901E7"/>
    <w:rsid w:val="001A7AEB"/>
    <w:rsid w:val="001B58F8"/>
    <w:rsid w:val="001D0891"/>
    <w:rsid w:val="001D4286"/>
    <w:rsid w:val="00207498"/>
    <w:rsid w:val="00211967"/>
    <w:rsid w:val="002159E1"/>
    <w:rsid w:val="002621B9"/>
    <w:rsid w:val="00262E19"/>
    <w:rsid w:val="00276933"/>
    <w:rsid w:val="002A03D9"/>
    <w:rsid w:val="002A2833"/>
    <w:rsid w:val="002A4135"/>
    <w:rsid w:val="002C39CA"/>
    <w:rsid w:val="002C4062"/>
    <w:rsid w:val="002D3026"/>
    <w:rsid w:val="002F43E3"/>
    <w:rsid w:val="00300BC0"/>
    <w:rsid w:val="00304990"/>
    <w:rsid w:val="00326C48"/>
    <w:rsid w:val="003319F3"/>
    <w:rsid w:val="00335C31"/>
    <w:rsid w:val="00345D31"/>
    <w:rsid w:val="00346751"/>
    <w:rsid w:val="00350C54"/>
    <w:rsid w:val="00370399"/>
    <w:rsid w:val="0037236A"/>
    <w:rsid w:val="00372AEC"/>
    <w:rsid w:val="00392A02"/>
    <w:rsid w:val="003A3844"/>
    <w:rsid w:val="003D2F37"/>
    <w:rsid w:val="003E4758"/>
    <w:rsid w:val="003E53D9"/>
    <w:rsid w:val="0040346C"/>
    <w:rsid w:val="004077B2"/>
    <w:rsid w:val="00432FBA"/>
    <w:rsid w:val="00435840"/>
    <w:rsid w:val="004452E9"/>
    <w:rsid w:val="00460200"/>
    <w:rsid w:val="00470BE0"/>
    <w:rsid w:val="00472A81"/>
    <w:rsid w:val="00473F40"/>
    <w:rsid w:val="00490035"/>
    <w:rsid w:val="00491BAF"/>
    <w:rsid w:val="0049405A"/>
    <w:rsid w:val="004B24F6"/>
    <w:rsid w:val="004B2A02"/>
    <w:rsid w:val="004C43F9"/>
    <w:rsid w:val="004D4E9E"/>
    <w:rsid w:val="004D702B"/>
    <w:rsid w:val="004F2478"/>
    <w:rsid w:val="005023DC"/>
    <w:rsid w:val="00522257"/>
    <w:rsid w:val="00522A65"/>
    <w:rsid w:val="00537ABE"/>
    <w:rsid w:val="00557260"/>
    <w:rsid w:val="00566DE2"/>
    <w:rsid w:val="00570701"/>
    <w:rsid w:val="0057161E"/>
    <w:rsid w:val="0057371D"/>
    <w:rsid w:val="005950BC"/>
    <w:rsid w:val="0059709E"/>
    <w:rsid w:val="005A0D3D"/>
    <w:rsid w:val="005C0F69"/>
    <w:rsid w:val="005D1317"/>
    <w:rsid w:val="005E38B6"/>
    <w:rsid w:val="006029B8"/>
    <w:rsid w:val="00604D2E"/>
    <w:rsid w:val="006156D8"/>
    <w:rsid w:val="00615A19"/>
    <w:rsid w:val="006227B7"/>
    <w:rsid w:val="00647FF5"/>
    <w:rsid w:val="0066181B"/>
    <w:rsid w:val="006C1A01"/>
    <w:rsid w:val="006C781D"/>
    <w:rsid w:val="006F2E76"/>
    <w:rsid w:val="006F3A0F"/>
    <w:rsid w:val="00701B59"/>
    <w:rsid w:val="00736509"/>
    <w:rsid w:val="00741F18"/>
    <w:rsid w:val="00766119"/>
    <w:rsid w:val="0077496F"/>
    <w:rsid w:val="00780AFC"/>
    <w:rsid w:val="00781322"/>
    <w:rsid w:val="00795BB4"/>
    <w:rsid w:val="007A30CB"/>
    <w:rsid w:val="007B070C"/>
    <w:rsid w:val="007B35FA"/>
    <w:rsid w:val="007B650C"/>
    <w:rsid w:val="007C0092"/>
    <w:rsid w:val="007C7D97"/>
    <w:rsid w:val="007D50AC"/>
    <w:rsid w:val="007F083C"/>
    <w:rsid w:val="007F2262"/>
    <w:rsid w:val="007F3989"/>
    <w:rsid w:val="007F4480"/>
    <w:rsid w:val="00806924"/>
    <w:rsid w:val="00815FFB"/>
    <w:rsid w:val="00816642"/>
    <w:rsid w:val="00831244"/>
    <w:rsid w:val="00855E9E"/>
    <w:rsid w:val="00871B3E"/>
    <w:rsid w:val="008A7DFB"/>
    <w:rsid w:val="008B230C"/>
    <w:rsid w:val="008C57E0"/>
    <w:rsid w:val="008D346D"/>
    <w:rsid w:val="00914DD4"/>
    <w:rsid w:val="0092274F"/>
    <w:rsid w:val="00927D6D"/>
    <w:rsid w:val="00930911"/>
    <w:rsid w:val="009464FD"/>
    <w:rsid w:val="00963A80"/>
    <w:rsid w:val="00963FA6"/>
    <w:rsid w:val="00964676"/>
    <w:rsid w:val="009764F7"/>
    <w:rsid w:val="009814B7"/>
    <w:rsid w:val="009D05ED"/>
    <w:rsid w:val="009D1A1E"/>
    <w:rsid w:val="009D5980"/>
    <w:rsid w:val="009E343E"/>
    <w:rsid w:val="009E6D1F"/>
    <w:rsid w:val="009F3511"/>
    <w:rsid w:val="00A01916"/>
    <w:rsid w:val="00A03BA2"/>
    <w:rsid w:val="00A12C0C"/>
    <w:rsid w:val="00A22760"/>
    <w:rsid w:val="00A42C9D"/>
    <w:rsid w:val="00A53CB6"/>
    <w:rsid w:val="00A72826"/>
    <w:rsid w:val="00A72D47"/>
    <w:rsid w:val="00A73F81"/>
    <w:rsid w:val="00A746BB"/>
    <w:rsid w:val="00A82D18"/>
    <w:rsid w:val="00A87E6D"/>
    <w:rsid w:val="00AA33F5"/>
    <w:rsid w:val="00AC3191"/>
    <w:rsid w:val="00AD4FD1"/>
    <w:rsid w:val="00B0284D"/>
    <w:rsid w:val="00B1770E"/>
    <w:rsid w:val="00B212C7"/>
    <w:rsid w:val="00B245E2"/>
    <w:rsid w:val="00B51CD8"/>
    <w:rsid w:val="00BA05AA"/>
    <w:rsid w:val="00BC5FB0"/>
    <w:rsid w:val="00BE124E"/>
    <w:rsid w:val="00BE46DE"/>
    <w:rsid w:val="00C10C8C"/>
    <w:rsid w:val="00C10E5D"/>
    <w:rsid w:val="00C1308C"/>
    <w:rsid w:val="00C34EFC"/>
    <w:rsid w:val="00C54023"/>
    <w:rsid w:val="00C61CC1"/>
    <w:rsid w:val="00C65556"/>
    <w:rsid w:val="00C8194F"/>
    <w:rsid w:val="00C8400D"/>
    <w:rsid w:val="00C875CE"/>
    <w:rsid w:val="00C9714D"/>
    <w:rsid w:val="00CA2681"/>
    <w:rsid w:val="00CB6105"/>
    <w:rsid w:val="00CE7301"/>
    <w:rsid w:val="00CF1F3F"/>
    <w:rsid w:val="00D33EC9"/>
    <w:rsid w:val="00D40C97"/>
    <w:rsid w:val="00D5158A"/>
    <w:rsid w:val="00D67CFC"/>
    <w:rsid w:val="00D84EEA"/>
    <w:rsid w:val="00DD61D8"/>
    <w:rsid w:val="00DE547C"/>
    <w:rsid w:val="00DF5B8B"/>
    <w:rsid w:val="00DF78D8"/>
    <w:rsid w:val="00E05679"/>
    <w:rsid w:val="00E12468"/>
    <w:rsid w:val="00E31E8A"/>
    <w:rsid w:val="00E5527C"/>
    <w:rsid w:val="00E91679"/>
    <w:rsid w:val="00E95B56"/>
    <w:rsid w:val="00EC1CA2"/>
    <w:rsid w:val="00EC4D53"/>
    <w:rsid w:val="00ED38A2"/>
    <w:rsid w:val="00F2238D"/>
    <w:rsid w:val="00F3470C"/>
    <w:rsid w:val="00F5496B"/>
    <w:rsid w:val="00F55754"/>
    <w:rsid w:val="00F91D1F"/>
    <w:rsid w:val="00FA3B8C"/>
    <w:rsid w:val="00FB14C6"/>
    <w:rsid w:val="00FB1EBF"/>
    <w:rsid w:val="00FB1FB0"/>
    <w:rsid w:val="00FB2453"/>
    <w:rsid w:val="00FC001C"/>
    <w:rsid w:val="00FC31E5"/>
    <w:rsid w:val="00FE468A"/>
    <w:rsid w:val="00FF2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990"/>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304990"/>
    <w:pPr>
      <w:keepNext/>
      <w:jc w:val="center"/>
      <w:outlineLvl w:val="0"/>
    </w:pPr>
    <w:rPr>
      <w:b/>
      <w:bCs/>
      <w:sz w:val="40"/>
    </w:rPr>
  </w:style>
  <w:style w:type="paragraph" w:styleId="2">
    <w:name w:val="heading 2"/>
    <w:basedOn w:val="a"/>
    <w:next w:val="a"/>
    <w:link w:val="20"/>
    <w:semiHidden/>
    <w:unhideWhenUsed/>
    <w:qFormat/>
    <w:rsid w:val="00304990"/>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990"/>
    <w:pPr>
      <w:ind w:left="720"/>
      <w:contextualSpacing/>
    </w:pPr>
    <w:rPr>
      <w:sz w:val="24"/>
    </w:rPr>
  </w:style>
  <w:style w:type="paragraph" w:customStyle="1" w:styleId="ConsPlusNormal">
    <w:name w:val="ConsPlusNormal"/>
    <w:link w:val="ConsPlusNormal1"/>
    <w:rsid w:val="003049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1"/>
    <w:qFormat/>
    <w:rsid w:val="00304990"/>
    <w:pPr>
      <w:spacing w:after="0" w:line="240" w:lineRule="auto"/>
    </w:pPr>
    <w:rPr>
      <w:rFonts w:ascii="Calibri" w:eastAsia="Calibri" w:hAnsi="Calibri" w:cs="Times New Roman"/>
    </w:rPr>
  </w:style>
  <w:style w:type="paragraph" w:customStyle="1" w:styleId="normal">
    <w:name w:val="normal"/>
    <w:rsid w:val="00304990"/>
    <w:pPr>
      <w:spacing w:after="0" w:line="240" w:lineRule="auto"/>
    </w:pPr>
    <w:rPr>
      <w:rFonts w:ascii="Times New Roman" w:eastAsia="Times New Roman" w:hAnsi="Times New Roman" w:cs="Times New Roman"/>
      <w:sz w:val="20"/>
      <w:szCs w:val="20"/>
      <w:lang w:eastAsia="ru-RU"/>
    </w:rPr>
  </w:style>
  <w:style w:type="character" w:customStyle="1" w:styleId="a5">
    <w:name w:val="Основной текст_"/>
    <w:basedOn w:val="a0"/>
    <w:link w:val="21"/>
    <w:rsid w:val="00304990"/>
    <w:rPr>
      <w:shd w:val="clear" w:color="auto" w:fill="FFFFFF"/>
    </w:rPr>
  </w:style>
  <w:style w:type="character" w:customStyle="1" w:styleId="3">
    <w:name w:val="Основной текст (3)_"/>
    <w:basedOn w:val="a0"/>
    <w:link w:val="30"/>
    <w:rsid w:val="00304990"/>
    <w:rPr>
      <w:b/>
      <w:bCs/>
      <w:shd w:val="clear" w:color="auto" w:fill="FFFFFF"/>
    </w:rPr>
  </w:style>
  <w:style w:type="character" w:customStyle="1" w:styleId="a6">
    <w:name w:val="Основной текст + Полужирный"/>
    <w:basedOn w:val="a5"/>
    <w:rsid w:val="00304990"/>
    <w:rPr>
      <w:b/>
      <w:bCs/>
      <w:color w:val="000000"/>
      <w:spacing w:val="0"/>
      <w:w w:val="100"/>
      <w:position w:val="0"/>
      <w:sz w:val="24"/>
      <w:szCs w:val="24"/>
      <w:lang w:val="ru-RU" w:eastAsia="ru-RU" w:bidi="ru-RU"/>
    </w:rPr>
  </w:style>
  <w:style w:type="character" w:customStyle="1" w:styleId="11">
    <w:name w:val="Основной текст1"/>
    <w:basedOn w:val="a5"/>
    <w:rsid w:val="00304990"/>
    <w:rPr>
      <w:color w:val="000000"/>
      <w:spacing w:val="0"/>
      <w:w w:val="100"/>
      <w:position w:val="0"/>
      <w:sz w:val="24"/>
      <w:szCs w:val="24"/>
      <w:lang w:val="ru-RU" w:eastAsia="ru-RU" w:bidi="ru-RU"/>
    </w:rPr>
  </w:style>
  <w:style w:type="paragraph" w:customStyle="1" w:styleId="21">
    <w:name w:val="Основной текст2"/>
    <w:basedOn w:val="a"/>
    <w:link w:val="a5"/>
    <w:rsid w:val="00304990"/>
    <w:pPr>
      <w:widowControl w:val="0"/>
      <w:shd w:val="clear" w:color="auto" w:fill="FFFFFF"/>
      <w:spacing w:before="480" w:after="480" w:line="304" w:lineRule="exact"/>
      <w:ind w:hanging="1540"/>
    </w:pPr>
    <w:rPr>
      <w:rFonts w:asciiTheme="minorHAnsi" w:eastAsiaTheme="minorHAnsi" w:hAnsiTheme="minorHAnsi" w:cstheme="minorBidi"/>
      <w:sz w:val="22"/>
      <w:szCs w:val="22"/>
      <w:lang w:eastAsia="en-US"/>
    </w:rPr>
  </w:style>
  <w:style w:type="paragraph" w:customStyle="1" w:styleId="30">
    <w:name w:val="Основной текст (3)"/>
    <w:basedOn w:val="a"/>
    <w:link w:val="3"/>
    <w:rsid w:val="00304990"/>
    <w:pPr>
      <w:widowControl w:val="0"/>
      <w:shd w:val="clear" w:color="auto" w:fill="FFFFFF"/>
      <w:spacing w:before="1140" w:line="304" w:lineRule="exact"/>
      <w:ind w:hanging="1260"/>
      <w:jc w:val="center"/>
    </w:pPr>
    <w:rPr>
      <w:rFonts w:asciiTheme="minorHAnsi" w:eastAsiaTheme="minorHAnsi" w:hAnsiTheme="minorHAnsi" w:cstheme="minorBidi"/>
      <w:b/>
      <w:bCs/>
      <w:sz w:val="22"/>
      <w:szCs w:val="22"/>
      <w:lang w:eastAsia="en-US"/>
    </w:rPr>
  </w:style>
  <w:style w:type="character" w:styleId="a7">
    <w:name w:val="Emphasis"/>
    <w:basedOn w:val="a0"/>
    <w:qFormat/>
    <w:rsid w:val="00304990"/>
    <w:rPr>
      <w:i/>
      <w:iCs/>
    </w:rPr>
  </w:style>
  <w:style w:type="character" w:customStyle="1" w:styleId="10">
    <w:name w:val="Заголовок 1 Знак"/>
    <w:basedOn w:val="a0"/>
    <w:link w:val="1"/>
    <w:rsid w:val="00304990"/>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semiHidden/>
    <w:rsid w:val="00304990"/>
    <w:rPr>
      <w:rFonts w:ascii="Cambria" w:eastAsia="Times New Roman" w:hAnsi="Cambria" w:cs="Times New Roman"/>
      <w:b/>
      <w:bCs/>
      <w:i/>
      <w:iCs/>
      <w:sz w:val="28"/>
      <w:szCs w:val="28"/>
      <w:lang w:eastAsia="ru-RU"/>
    </w:rPr>
  </w:style>
  <w:style w:type="paragraph" w:customStyle="1" w:styleId="12">
    <w:name w:val="Заголовок1"/>
    <w:basedOn w:val="a"/>
    <w:next w:val="a8"/>
    <w:rsid w:val="00304990"/>
    <w:pPr>
      <w:jc w:val="center"/>
    </w:pPr>
    <w:rPr>
      <w:color w:val="000000"/>
      <w:sz w:val="24"/>
      <w:szCs w:val="20"/>
    </w:rPr>
  </w:style>
  <w:style w:type="paragraph" w:styleId="a8">
    <w:name w:val="Body Text"/>
    <w:basedOn w:val="a"/>
    <w:link w:val="a9"/>
    <w:uiPriority w:val="99"/>
    <w:semiHidden/>
    <w:unhideWhenUsed/>
    <w:rsid w:val="00304990"/>
    <w:pPr>
      <w:spacing w:after="120"/>
    </w:pPr>
  </w:style>
  <w:style w:type="character" w:customStyle="1" w:styleId="a9">
    <w:name w:val="Основной текст Знак"/>
    <w:basedOn w:val="a0"/>
    <w:link w:val="a8"/>
    <w:uiPriority w:val="99"/>
    <w:semiHidden/>
    <w:rsid w:val="00304990"/>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5950BC"/>
    <w:rPr>
      <w:rFonts w:ascii="Tahoma" w:hAnsi="Tahoma" w:cs="Tahoma"/>
      <w:sz w:val="16"/>
      <w:szCs w:val="16"/>
    </w:rPr>
  </w:style>
  <w:style w:type="character" w:customStyle="1" w:styleId="ab">
    <w:name w:val="Текст выноски Знак"/>
    <w:basedOn w:val="a0"/>
    <w:link w:val="aa"/>
    <w:uiPriority w:val="99"/>
    <w:semiHidden/>
    <w:rsid w:val="005950BC"/>
    <w:rPr>
      <w:rFonts w:ascii="Tahoma" w:eastAsia="Times New Roman" w:hAnsi="Tahoma" w:cs="Tahoma"/>
      <w:sz w:val="16"/>
      <w:szCs w:val="16"/>
      <w:lang w:eastAsia="ru-RU"/>
    </w:rPr>
  </w:style>
  <w:style w:type="character" w:customStyle="1" w:styleId="bumpedfont15">
    <w:name w:val="bumpedfont15"/>
    <w:basedOn w:val="a0"/>
    <w:rsid w:val="00C10E5D"/>
  </w:style>
  <w:style w:type="character" w:customStyle="1" w:styleId="ConsPlusNormal1">
    <w:name w:val="ConsPlusNormal1"/>
    <w:link w:val="ConsPlusNormal"/>
    <w:locked/>
    <w:rsid w:val="00C10E5D"/>
    <w:rPr>
      <w:rFonts w:ascii="Arial" w:eastAsia="Times New Roman" w:hAnsi="Arial" w:cs="Arial"/>
      <w:sz w:val="20"/>
      <w:szCs w:val="20"/>
      <w:lang w:eastAsia="ru-RU"/>
    </w:rPr>
  </w:style>
  <w:style w:type="paragraph" w:styleId="ac">
    <w:name w:val="Normal (Web)"/>
    <w:basedOn w:val="a"/>
    <w:uiPriority w:val="99"/>
    <w:semiHidden/>
    <w:unhideWhenUsed/>
    <w:rsid w:val="005023DC"/>
    <w:pPr>
      <w:spacing w:before="100" w:beforeAutospacing="1" w:after="100" w:afterAutospacing="1"/>
    </w:pPr>
    <w:rPr>
      <w:sz w:val="24"/>
    </w:rPr>
  </w:style>
  <w:style w:type="character" w:styleId="ad">
    <w:name w:val="Hyperlink"/>
    <w:basedOn w:val="a0"/>
    <w:uiPriority w:val="99"/>
    <w:semiHidden/>
    <w:unhideWhenUsed/>
    <w:rsid w:val="005023DC"/>
    <w:rPr>
      <w:color w:val="0000FF"/>
      <w:u w:val="single"/>
    </w:rPr>
  </w:style>
  <w:style w:type="paragraph" w:styleId="ae">
    <w:name w:val="header"/>
    <w:basedOn w:val="a"/>
    <w:link w:val="af"/>
    <w:uiPriority w:val="99"/>
    <w:semiHidden/>
    <w:unhideWhenUsed/>
    <w:rsid w:val="00A03BA2"/>
    <w:pPr>
      <w:tabs>
        <w:tab w:val="center" w:pos="4677"/>
        <w:tab w:val="right" w:pos="9355"/>
      </w:tabs>
    </w:pPr>
  </w:style>
  <w:style w:type="character" w:customStyle="1" w:styleId="af">
    <w:name w:val="Верхний колонтитул Знак"/>
    <w:basedOn w:val="a0"/>
    <w:link w:val="ae"/>
    <w:uiPriority w:val="99"/>
    <w:semiHidden/>
    <w:rsid w:val="00A03BA2"/>
    <w:rPr>
      <w:rFonts w:ascii="Times New Roman" w:eastAsia="Times New Roman" w:hAnsi="Times New Roman" w:cs="Times New Roman"/>
      <w:sz w:val="28"/>
      <w:szCs w:val="24"/>
      <w:lang w:eastAsia="ru-RU"/>
    </w:rPr>
  </w:style>
  <w:style w:type="paragraph" w:styleId="af0">
    <w:name w:val="footer"/>
    <w:basedOn w:val="a"/>
    <w:link w:val="af1"/>
    <w:uiPriority w:val="99"/>
    <w:semiHidden/>
    <w:unhideWhenUsed/>
    <w:rsid w:val="00A03BA2"/>
    <w:pPr>
      <w:tabs>
        <w:tab w:val="center" w:pos="4677"/>
        <w:tab w:val="right" w:pos="9355"/>
      </w:tabs>
    </w:pPr>
  </w:style>
  <w:style w:type="character" w:customStyle="1" w:styleId="af1">
    <w:name w:val="Нижний колонтитул Знак"/>
    <w:basedOn w:val="a0"/>
    <w:link w:val="af0"/>
    <w:uiPriority w:val="99"/>
    <w:semiHidden/>
    <w:rsid w:val="00A03BA2"/>
    <w:rPr>
      <w:rFonts w:ascii="Times New Roman" w:eastAsia="Times New Roman" w:hAnsi="Times New Roman" w:cs="Times New Roman"/>
      <w:sz w:val="28"/>
      <w:szCs w:val="24"/>
      <w:lang w:eastAsia="ru-RU"/>
    </w:rPr>
  </w:style>
  <w:style w:type="paragraph" w:customStyle="1" w:styleId="s15">
    <w:name w:val="s15"/>
    <w:basedOn w:val="a"/>
    <w:rsid w:val="002621B9"/>
    <w:pPr>
      <w:spacing w:before="100" w:beforeAutospacing="1" w:after="100" w:afterAutospacing="1"/>
    </w:pPr>
    <w:rPr>
      <w:rFonts w:eastAsiaTheme="minorHAnsi"/>
      <w:sz w:val="24"/>
    </w:rPr>
  </w:style>
  <w:style w:type="paragraph" w:customStyle="1" w:styleId="s24">
    <w:name w:val="s24"/>
    <w:basedOn w:val="a"/>
    <w:rsid w:val="002621B9"/>
    <w:pPr>
      <w:spacing w:before="100" w:beforeAutospacing="1" w:after="100" w:afterAutospacing="1"/>
    </w:pPr>
    <w:rPr>
      <w:rFonts w:eastAsiaTheme="minorHAnsi"/>
      <w:sz w:val="24"/>
    </w:rPr>
  </w:style>
  <w:style w:type="paragraph" w:customStyle="1" w:styleId="s26">
    <w:name w:val="s26"/>
    <w:basedOn w:val="a"/>
    <w:rsid w:val="002621B9"/>
    <w:pPr>
      <w:spacing w:before="100" w:beforeAutospacing="1" w:after="100" w:afterAutospacing="1"/>
    </w:pPr>
    <w:rPr>
      <w:rFonts w:eastAsiaTheme="minorHAnsi"/>
      <w:sz w:val="24"/>
    </w:rPr>
  </w:style>
  <w:style w:type="paragraph" w:customStyle="1" w:styleId="Standard">
    <w:name w:val="Standard"/>
    <w:rsid w:val="002621B9"/>
    <w:pPr>
      <w:suppressAutoHyphens/>
      <w:autoSpaceDN w:val="0"/>
      <w:spacing w:after="0" w:line="240" w:lineRule="auto"/>
    </w:pPr>
    <w:rPr>
      <w:rFonts w:ascii="Tempora LGC Uni" w:eastAsia="Droid Sans Fallback" w:hAnsi="Tempora LGC Uni" w:cs="Free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9516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5001&amp;dst=100468" TargetMode="External"/><Relationship Id="rId18" Type="http://schemas.openxmlformats.org/officeDocument/2006/relationships/hyperlink" Target="consultantplus://offline/ref=34B00207FEBAFFD553DCF0F0A6A9BC26738B33CA9C10F99C2ABC18098E64B27F1A5EC8702ED702D66E3D349EC76A1C82D5AE84A6FF48FB230FN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001&amp;dst=100449" TargetMode="External"/><Relationship Id="rId17" Type="http://schemas.openxmlformats.org/officeDocument/2006/relationships/hyperlink" Target="https://login.consultant.ru/link/?req=doc&amp;base=LAW&amp;n=496567&amp;dst=101433"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8"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4722&amp;dst=100010" TargetMode="External"/><Relationship Id="rId10" Type="http://schemas.openxmlformats.org/officeDocument/2006/relationships/hyperlink" Target="https://login.consultant.ru/link/?req=doc&amp;base=LAW&amp;n=4950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95001&amp;dst=100422" TargetMode="External"/><Relationship Id="rId14" Type="http://schemas.openxmlformats.org/officeDocument/2006/relationships/hyperlink" Target="consultantplus://offline/ref=C97BF720F2674C01D4B5E2EB424417305C6B67E45F1D8F42362984A3B10403132FB38E969B1FD96BD8E384440DkFL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D8BF-375A-485A-8578-22985B1AC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8611</Words>
  <Characters>49086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belonogova_yi</dc:creator>
  <cp:lastModifiedBy>kosterova_ea</cp:lastModifiedBy>
  <cp:revision>13</cp:revision>
  <cp:lastPrinted>2025-12-03T12:50:00Z</cp:lastPrinted>
  <dcterms:created xsi:type="dcterms:W3CDTF">2025-12-01T11:51:00Z</dcterms:created>
  <dcterms:modified xsi:type="dcterms:W3CDTF">2025-12-18T09:10:00Z</dcterms:modified>
</cp:coreProperties>
</file>