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D7" w:rsidRDefault="00BB0AD7" w:rsidP="00BB0AD7">
      <w:pPr>
        <w:jc w:val="center"/>
        <w:rPr>
          <w:szCs w:val="28"/>
        </w:rPr>
      </w:pPr>
      <w:bookmarkStart w:id="0" w:name="_GoBack"/>
      <w:bookmarkEnd w:id="0"/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165735</wp:posOffset>
            </wp:positionV>
            <wp:extent cx="571500" cy="69532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AD7" w:rsidRDefault="00BB0AD7" w:rsidP="00BB0AD7">
      <w:pPr>
        <w:jc w:val="center"/>
        <w:rPr>
          <w:szCs w:val="28"/>
        </w:rPr>
      </w:pPr>
    </w:p>
    <w:p w:rsidR="00BB0AD7" w:rsidRDefault="00BB0AD7" w:rsidP="00BB0AD7">
      <w:pPr>
        <w:jc w:val="center"/>
        <w:rPr>
          <w:szCs w:val="28"/>
        </w:rPr>
      </w:pPr>
    </w:p>
    <w:p w:rsidR="00BB0AD7" w:rsidRDefault="00BB0AD7" w:rsidP="008817E5">
      <w:pPr>
        <w:spacing w:before="240"/>
        <w:rPr>
          <w:szCs w:val="28"/>
        </w:rPr>
      </w:pPr>
    </w:p>
    <w:p w:rsidR="00BB0AD7" w:rsidRPr="00BB0AD7" w:rsidRDefault="00BB0AD7" w:rsidP="00881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AD7">
        <w:rPr>
          <w:rFonts w:ascii="Times New Roman" w:hAnsi="Times New Roman" w:cs="Times New Roman"/>
          <w:sz w:val="28"/>
          <w:szCs w:val="28"/>
        </w:rPr>
        <w:t>СОВЕТ ДЕПУТАТОВ КИРОВСКОГО МУНИЦИПАЛЬНОГО РАЙОНА</w:t>
      </w:r>
    </w:p>
    <w:p w:rsidR="00BB0AD7" w:rsidRPr="00BB0AD7" w:rsidRDefault="00BB0AD7" w:rsidP="00881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AD7">
        <w:rPr>
          <w:rFonts w:ascii="Times New Roman" w:hAnsi="Times New Roman" w:cs="Times New Roman"/>
          <w:sz w:val="28"/>
          <w:szCs w:val="28"/>
        </w:rPr>
        <w:t>ЛЕНИНГРАДСКОЙ ОБЛАСТИ ПЯТОГО СОЗЫВА</w:t>
      </w:r>
    </w:p>
    <w:p w:rsidR="00BB0AD7" w:rsidRPr="00BB0AD7" w:rsidRDefault="007778A6" w:rsidP="008817E5">
      <w:pPr>
        <w:spacing w:before="240" w:line="240" w:lineRule="auto"/>
        <w:ind w:left="2880" w:firstLine="72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РЕШЕНИ</w:t>
      </w:r>
      <w:r w:rsidR="00BB0AD7" w:rsidRPr="00BB0AD7">
        <w:rPr>
          <w:rFonts w:ascii="Times New Roman" w:hAnsi="Times New Roman" w:cs="Times New Roman"/>
          <w:b/>
          <w:sz w:val="40"/>
          <w:szCs w:val="40"/>
        </w:rPr>
        <w:t>Е</w:t>
      </w:r>
    </w:p>
    <w:p w:rsidR="00BB0AD7" w:rsidRPr="00BB0AD7" w:rsidRDefault="00F31111" w:rsidP="00BB0A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 декабря 2025 года  № 131</w:t>
      </w:r>
    </w:p>
    <w:p w:rsidR="006775B3" w:rsidRDefault="006775B3" w:rsidP="00BB0A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F0B14" w:rsidRPr="00BB0AD7" w:rsidRDefault="00E65208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AD7">
        <w:rPr>
          <w:rFonts w:ascii="Times New Roman" w:hAnsi="Times New Roman" w:cs="Times New Roman"/>
          <w:b/>
          <w:sz w:val="24"/>
          <w:szCs w:val="24"/>
        </w:rPr>
        <w:t>О</w:t>
      </w:r>
      <w:r w:rsidR="00860303" w:rsidRPr="00BB0AD7">
        <w:rPr>
          <w:rFonts w:ascii="Times New Roman" w:hAnsi="Times New Roman" w:cs="Times New Roman"/>
          <w:b/>
          <w:sz w:val="24"/>
          <w:szCs w:val="24"/>
        </w:rPr>
        <w:t>б установлении льгот</w:t>
      </w:r>
      <w:r w:rsidR="00BF0B14" w:rsidRPr="00BB0AD7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860303" w:rsidRPr="00BB0AD7">
        <w:rPr>
          <w:rFonts w:ascii="Times New Roman" w:hAnsi="Times New Roman" w:cs="Times New Roman"/>
          <w:b/>
          <w:sz w:val="24"/>
          <w:szCs w:val="24"/>
        </w:rPr>
        <w:t xml:space="preserve">по плате, взимаемой с родителей </w:t>
      </w:r>
    </w:p>
    <w:p w:rsidR="00BF0B14" w:rsidRPr="00BB0AD7" w:rsidRDefault="0086030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AD7">
        <w:rPr>
          <w:rFonts w:ascii="Times New Roman" w:hAnsi="Times New Roman" w:cs="Times New Roman"/>
          <w:b/>
          <w:sz w:val="24"/>
          <w:szCs w:val="24"/>
        </w:rPr>
        <w:t xml:space="preserve">(законных представителей) за  присмотр и уход за детьми, осваивающими образовательные программы дошкольного образования </w:t>
      </w:r>
    </w:p>
    <w:p w:rsidR="00860303" w:rsidRPr="00BB0AD7" w:rsidRDefault="00860303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AD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645BD" w:rsidRPr="00BB0AD7">
        <w:rPr>
          <w:rFonts w:ascii="Times New Roman" w:hAnsi="Times New Roman" w:cs="Times New Roman"/>
          <w:b/>
          <w:sz w:val="24"/>
          <w:szCs w:val="24"/>
        </w:rPr>
        <w:t xml:space="preserve">муниципальных образовательных </w:t>
      </w:r>
      <w:r w:rsidR="00BF0B14" w:rsidRPr="00BB0AD7">
        <w:rPr>
          <w:rFonts w:ascii="Times New Roman" w:hAnsi="Times New Roman" w:cs="Times New Roman"/>
          <w:b/>
          <w:sz w:val="24"/>
          <w:szCs w:val="24"/>
        </w:rPr>
        <w:t>организациях</w:t>
      </w:r>
    </w:p>
    <w:p w:rsidR="005645BD" w:rsidRPr="00E65208" w:rsidRDefault="005645BD" w:rsidP="00AE70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15A" w:rsidRPr="00E01CBF" w:rsidRDefault="00164FF8" w:rsidP="00AE70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A515A">
        <w:rPr>
          <w:rFonts w:ascii="Times New Roman" w:hAnsi="Times New Roman" w:cs="Times New Roman"/>
          <w:sz w:val="28"/>
          <w:szCs w:val="28"/>
        </w:rPr>
        <w:t>В соответствии с пунктом 2 статьи 65 Феде</w:t>
      </w:r>
      <w:r w:rsidR="00951B6C">
        <w:rPr>
          <w:rFonts w:ascii="Times New Roman" w:hAnsi="Times New Roman" w:cs="Times New Roman"/>
          <w:sz w:val="28"/>
          <w:szCs w:val="28"/>
        </w:rPr>
        <w:t>рального закона</w:t>
      </w:r>
      <w:r w:rsidRPr="005A515A">
        <w:rPr>
          <w:rFonts w:ascii="Times New Roman" w:hAnsi="Times New Roman" w:cs="Times New Roman"/>
          <w:sz w:val="28"/>
          <w:szCs w:val="28"/>
        </w:rPr>
        <w:t xml:space="preserve"> от 29 декабря 2012 года № 273-ФЗ «Об образовании в Российской Федерации», </w:t>
      </w:r>
      <w:r w:rsidR="00951B6C">
        <w:rPr>
          <w:rFonts w:ascii="Times New Roman" w:hAnsi="Times New Roman" w:cs="Times New Roman"/>
          <w:sz w:val="28"/>
          <w:szCs w:val="28"/>
        </w:rPr>
        <w:t>уставомКировского муниципального района</w:t>
      </w:r>
      <w:r w:rsidR="005A515A" w:rsidRPr="005A515A">
        <w:rPr>
          <w:rFonts w:ascii="Times New Roman" w:hAnsi="Times New Roman" w:cs="Times New Roman"/>
          <w:sz w:val="28"/>
          <w:szCs w:val="28"/>
        </w:rPr>
        <w:t>и на основании постановления Прав</w:t>
      </w:r>
      <w:r w:rsidR="00951B6C">
        <w:rPr>
          <w:rFonts w:ascii="Times New Roman" w:hAnsi="Times New Roman" w:cs="Times New Roman"/>
          <w:sz w:val="28"/>
          <w:szCs w:val="28"/>
        </w:rPr>
        <w:t>ительства Ленинградской области</w:t>
      </w:r>
      <w:r w:rsidR="005A515A" w:rsidRPr="005A515A">
        <w:rPr>
          <w:rFonts w:ascii="Times New Roman" w:hAnsi="Times New Roman" w:cs="Times New Roman"/>
          <w:sz w:val="28"/>
          <w:szCs w:val="28"/>
        </w:rPr>
        <w:t xml:space="preserve">от </w:t>
      </w:r>
      <w:r w:rsidR="00951B6C">
        <w:rPr>
          <w:rFonts w:ascii="Times New Roman" w:hAnsi="Times New Roman" w:cs="Times New Roman"/>
          <w:sz w:val="28"/>
          <w:szCs w:val="28"/>
        </w:rPr>
        <w:t>20</w:t>
      </w:r>
      <w:r w:rsidR="00FB552A">
        <w:rPr>
          <w:rFonts w:ascii="Times New Roman" w:hAnsi="Times New Roman" w:cs="Times New Roman"/>
          <w:sz w:val="28"/>
          <w:szCs w:val="28"/>
        </w:rPr>
        <w:t>июня</w:t>
      </w:r>
      <w:r w:rsidR="005A515A" w:rsidRPr="005A515A">
        <w:rPr>
          <w:rFonts w:ascii="Times New Roman" w:hAnsi="Times New Roman" w:cs="Times New Roman"/>
          <w:sz w:val="28"/>
          <w:szCs w:val="28"/>
        </w:rPr>
        <w:t xml:space="preserve"> 20</w:t>
      </w:r>
      <w:r w:rsidR="00951B6C">
        <w:rPr>
          <w:rFonts w:ascii="Times New Roman" w:hAnsi="Times New Roman" w:cs="Times New Roman"/>
          <w:sz w:val="28"/>
          <w:szCs w:val="28"/>
        </w:rPr>
        <w:t>25</w:t>
      </w:r>
      <w:r w:rsidR="005A515A" w:rsidRPr="005A515A">
        <w:rPr>
          <w:rFonts w:ascii="Times New Roman" w:hAnsi="Times New Roman" w:cs="Times New Roman"/>
          <w:sz w:val="28"/>
          <w:szCs w:val="28"/>
        </w:rPr>
        <w:t xml:space="preserve"> год</w:t>
      </w:r>
      <w:r w:rsidR="00FB552A">
        <w:rPr>
          <w:rFonts w:ascii="Times New Roman" w:hAnsi="Times New Roman" w:cs="Times New Roman"/>
          <w:sz w:val="28"/>
          <w:szCs w:val="28"/>
        </w:rPr>
        <w:t>а</w:t>
      </w:r>
      <w:r w:rsidR="005A515A" w:rsidRPr="005A515A">
        <w:rPr>
          <w:rFonts w:ascii="Times New Roman" w:hAnsi="Times New Roman" w:cs="Times New Roman"/>
          <w:sz w:val="28"/>
          <w:szCs w:val="28"/>
        </w:rPr>
        <w:t xml:space="preserve"> № </w:t>
      </w:r>
      <w:r w:rsidR="00951B6C">
        <w:rPr>
          <w:rFonts w:ascii="Times New Roman" w:hAnsi="Times New Roman" w:cs="Times New Roman"/>
          <w:sz w:val="28"/>
          <w:szCs w:val="28"/>
        </w:rPr>
        <w:t>526</w:t>
      </w:r>
      <w:r w:rsidR="005A515A" w:rsidRPr="005A515A">
        <w:rPr>
          <w:rFonts w:ascii="Times New Roman" w:hAnsi="Times New Roman" w:cs="Times New Roman"/>
          <w:sz w:val="28"/>
          <w:szCs w:val="28"/>
        </w:rPr>
        <w:t xml:space="preserve"> «</w:t>
      </w:r>
      <w:r w:rsidR="005A515A" w:rsidRPr="005A515A">
        <w:rPr>
          <w:rFonts w:ascii="Times New Roman" w:hAnsi="Times New Roman"/>
          <w:bCs/>
          <w:iCs/>
          <w:sz w:val="28"/>
          <w:szCs w:val="28"/>
        </w:rPr>
        <w:t xml:space="preserve">Об установлении </w:t>
      </w:r>
      <w:r w:rsidR="00FB552A">
        <w:rPr>
          <w:rFonts w:ascii="Times New Roman" w:hAnsi="Times New Roman"/>
          <w:bCs/>
          <w:iCs/>
          <w:sz w:val="28"/>
          <w:szCs w:val="28"/>
        </w:rPr>
        <w:t>на территории Ленинградской области дополнительных мер социальной поддержки</w:t>
      </w:r>
      <w:r w:rsidR="005A515A" w:rsidRPr="005A515A">
        <w:rPr>
          <w:rFonts w:ascii="Times New Roman" w:hAnsi="Times New Roman"/>
          <w:bCs/>
          <w:iCs/>
          <w:sz w:val="28"/>
          <w:szCs w:val="28"/>
        </w:rPr>
        <w:t xml:space="preserve"> в сфере образования, воспитания, отдыха и оздоровления дет</w:t>
      </w:r>
      <w:r w:rsidR="00FB552A">
        <w:rPr>
          <w:rFonts w:ascii="Times New Roman" w:hAnsi="Times New Roman"/>
          <w:bCs/>
          <w:iCs/>
          <w:sz w:val="28"/>
          <w:szCs w:val="28"/>
        </w:rPr>
        <w:t>ейи признании утратившими силу отдельных постановлений Правительства Ленинградской области</w:t>
      </w:r>
      <w:r w:rsidR="005A515A" w:rsidRPr="005A515A">
        <w:rPr>
          <w:rFonts w:ascii="Times New Roman" w:hAnsi="Times New Roman"/>
          <w:bCs/>
          <w:iCs/>
          <w:sz w:val="28"/>
          <w:szCs w:val="28"/>
        </w:rPr>
        <w:t>»</w:t>
      </w:r>
      <w:r w:rsidR="00DA49BB">
        <w:rPr>
          <w:rFonts w:ascii="Times New Roman" w:hAnsi="Times New Roman" w:cs="Times New Roman"/>
          <w:sz w:val="28"/>
          <w:szCs w:val="28"/>
        </w:rPr>
        <w:t>с</w:t>
      </w:r>
      <w:r w:rsidR="00E01CBF" w:rsidRPr="00E01CBF">
        <w:rPr>
          <w:rFonts w:ascii="Times New Roman" w:hAnsi="Times New Roman" w:cs="Times New Roman"/>
          <w:sz w:val="28"/>
          <w:szCs w:val="28"/>
        </w:rPr>
        <w:t xml:space="preserve">овет депутатов Кировского муниципального района Ленинградской </w:t>
      </w:r>
      <w:r w:rsidR="00E01CBF" w:rsidRPr="00951B6C">
        <w:rPr>
          <w:rFonts w:ascii="Times New Roman" w:hAnsi="Times New Roman" w:cs="Times New Roman"/>
          <w:sz w:val="28"/>
          <w:szCs w:val="28"/>
        </w:rPr>
        <w:t>области решил</w:t>
      </w:r>
      <w:r w:rsidR="005A515A" w:rsidRPr="00951B6C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9D454C" w:rsidRPr="00951B6C" w:rsidRDefault="006774F5" w:rsidP="00951B6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B6C">
        <w:rPr>
          <w:rFonts w:ascii="Times New Roman" w:hAnsi="Times New Roman" w:cs="Times New Roman"/>
          <w:sz w:val="28"/>
          <w:szCs w:val="28"/>
        </w:rPr>
        <w:t xml:space="preserve">Установить льготу путем </w:t>
      </w:r>
      <w:r w:rsidR="00FB552A" w:rsidRPr="00951B6C">
        <w:rPr>
          <w:rFonts w:ascii="Times New Roman" w:hAnsi="Times New Roman" w:cs="Times New Roman"/>
          <w:sz w:val="28"/>
          <w:szCs w:val="28"/>
        </w:rPr>
        <w:t xml:space="preserve">освобождения </w:t>
      </w:r>
      <w:r w:rsidR="00951B6C" w:rsidRPr="00951B6C">
        <w:rPr>
          <w:rFonts w:ascii="Times New Roman" w:hAnsi="Times New Roman" w:cs="Times New Roman"/>
          <w:sz w:val="28"/>
          <w:szCs w:val="28"/>
        </w:rPr>
        <w:t>от установленной</w:t>
      </w:r>
      <w:r w:rsidR="00164FF8" w:rsidRPr="00951B6C">
        <w:rPr>
          <w:rFonts w:ascii="Times New Roman" w:hAnsi="Times New Roman" w:cs="Times New Roman"/>
          <w:sz w:val="28"/>
          <w:szCs w:val="28"/>
        </w:rPr>
        <w:t xml:space="preserve"> платы, взимаемой с родителей (законных </w:t>
      </w:r>
      <w:r w:rsidR="00951B6C" w:rsidRPr="00951B6C">
        <w:rPr>
          <w:rFonts w:ascii="Times New Roman" w:hAnsi="Times New Roman" w:cs="Times New Roman"/>
          <w:sz w:val="28"/>
          <w:szCs w:val="28"/>
        </w:rPr>
        <w:t>представителей) за присмотр и</w:t>
      </w:r>
      <w:r w:rsidR="00164FF8" w:rsidRPr="00951B6C">
        <w:rPr>
          <w:rFonts w:ascii="Times New Roman" w:hAnsi="Times New Roman" w:cs="Times New Roman"/>
          <w:sz w:val="28"/>
          <w:szCs w:val="28"/>
        </w:rPr>
        <w:t xml:space="preserve"> уход за детьми, осваивающими образовательные программы дошкол</w:t>
      </w:r>
      <w:r w:rsidR="00546742" w:rsidRPr="00951B6C"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r w:rsidR="00164FF8" w:rsidRPr="00951B6C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</w:t>
      </w:r>
      <w:r w:rsidR="009D454C" w:rsidRPr="00951B6C">
        <w:rPr>
          <w:rFonts w:ascii="Times New Roman" w:hAnsi="Times New Roman" w:cs="Times New Roman"/>
          <w:sz w:val="28"/>
          <w:szCs w:val="28"/>
        </w:rPr>
        <w:t>, для следующих категорий детей: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51B6C">
        <w:rPr>
          <w:sz w:val="28"/>
          <w:szCs w:val="28"/>
        </w:rPr>
        <w:t>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51B6C">
        <w:rPr>
          <w:sz w:val="28"/>
          <w:szCs w:val="28"/>
        </w:rPr>
        <w:t>1.2. Детей граждан Российской Федерации, призванных на военную службу по частичной мобилизации в Вооруженные Силы Российской Федерации.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51B6C">
        <w:rPr>
          <w:sz w:val="28"/>
          <w:szCs w:val="28"/>
        </w:rPr>
        <w:t>1.3. Детей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bookmarkStart w:id="1" w:name="P18"/>
      <w:bookmarkEnd w:id="1"/>
      <w:r w:rsidRPr="00951B6C">
        <w:rPr>
          <w:sz w:val="28"/>
          <w:szCs w:val="28"/>
        </w:rPr>
        <w:t xml:space="preserve">1.4. Детей, являющихся пасынками и падчерицами военнослужащих, принимающих участие в специальной военной операции на территориях </w:t>
      </w:r>
      <w:r w:rsidRPr="00951B6C">
        <w:rPr>
          <w:sz w:val="28"/>
          <w:szCs w:val="28"/>
        </w:rPr>
        <w:lastRenderedPageBreak/>
        <w:t>Донецкой Народной Республики, Луганской Народной Республики, Запорожской области, Херсонской области и Украины в составе именных подразделений, граждан Российской Федерации, призванных на военную службу по частичной мобилизации в Вооруженные Силы Российской Федерации,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лица, воспитывающие пасынков и(или) падчериц).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bookmarkStart w:id="2" w:name="P19"/>
      <w:bookmarkEnd w:id="2"/>
      <w:r w:rsidRPr="00951B6C">
        <w:rPr>
          <w:sz w:val="28"/>
          <w:szCs w:val="28"/>
        </w:rPr>
        <w:t xml:space="preserve">1.5. Детей военнослужащих (граждан), указанных в </w:t>
      </w:r>
      <w:hyperlink w:anchor="P15" w:tooltip="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.">
        <w:r w:rsidRPr="00951B6C">
          <w:rPr>
            <w:sz w:val="28"/>
            <w:szCs w:val="28"/>
          </w:rPr>
          <w:t>подпунктах 1.1</w:t>
        </w:r>
      </w:hyperlink>
      <w:r w:rsidRPr="00951B6C">
        <w:rPr>
          <w:sz w:val="28"/>
          <w:szCs w:val="28"/>
        </w:rPr>
        <w:t xml:space="preserve"> - </w:t>
      </w:r>
      <w:hyperlink w:anchor="P18" w:tooltip="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">
        <w:r w:rsidRPr="00951B6C">
          <w:rPr>
            <w:sz w:val="28"/>
            <w:szCs w:val="28"/>
          </w:rPr>
          <w:t>1.4</w:t>
        </w:r>
      </w:hyperlink>
      <w:r w:rsidRPr="00951B6C">
        <w:rPr>
          <w:sz w:val="28"/>
          <w:szCs w:val="28"/>
        </w:rPr>
        <w:t xml:space="preserve">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граждан, призванных на военную службу по частичной мобилизации в Вооруженные Силы Российской Федерации, либо погибших (умерших) граждан,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bookmarkStart w:id="3" w:name="P20"/>
      <w:bookmarkEnd w:id="3"/>
      <w:r w:rsidRPr="00951B6C">
        <w:rPr>
          <w:sz w:val="28"/>
          <w:szCs w:val="28"/>
        </w:rPr>
        <w:t xml:space="preserve">1.6. Детей, являющихся полнородными или </w:t>
      </w:r>
      <w:proofErr w:type="spellStart"/>
      <w:r w:rsidRPr="00951B6C">
        <w:rPr>
          <w:sz w:val="28"/>
          <w:szCs w:val="28"/>
        </w:rPr>
        <w:t>неполнородными</w:t>
      </w:r>
      <w:proofErr w:type="spellEnd"/>
      <w:r w:rsidRPr="00951B6C">
        <w:rPr>
          <w:sz w:val="28"/>
          <w:szCs w:val="28"/>
        </w:rPr>
        <w:t xml:space="preserve"> братьями и(или) сестрами военнослужащих,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 Российской Федерации, призванных на военную службу по частичной мобилизации в Вооруженные Силы Российской Федерации, либо погибших (умерших)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51B6C">
        <w:rPr>
          <w:sz w:val="28"/>
          <w:szCs w:val="28"/>
        </w:rPr>
        <w:t>1.7. Детей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951B6C" w:rsidRPr="00951B6C" w:rsidRDefault="00951B6C" w:rsidP="00951B6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51B6C">
        <w:rPr>
          <w:sz w:val="28"/>
          <w:szCs w:val="28"/>
        </w:rPr>
        <w:t xml:space="preserve">1.8. Детей граждан Российской Федерации из числа предусмотренных </w:t>
      </w:r>
      <w:hyperlink r:id="rId6" w:tooltip="Федеральный закон от 31.05.1996 N 61-ФЗ (ред. от 07.07.2025) &quot;Об обороне&quot; {КонсультантПлюс}">
        <w:r w:rsidRPr="00951B6C">
          <w:rPr>
            <w:sz w:val="28"/>
            <w:szCs w:val="28"/>
          </w:rPr>
          <w:t>пунктом 4 статьи 22.1</w:t>
        </w:r>
      </w:hyperlink>
      <w:r w:rsidRPr="00951B6C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951B6C">
        <w:rPr>
          <w:sz w:val="28"/>
          <w:szCs w:val="28"/>
        </w:rPr>
        <w:t xml:space="preserve"> 61-ФЗ,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951B6C" w:rsidRPr="00951B6C" w:rsidRDefault="00951B6C" w:rsidP="00951B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B6C">
        <w:rPr>
          <w:rFonts w:ascii="Times New Roman" w:hAnsi="Times New Roman" w:cs="Times New Roman"/>
          <w:sz w:val="28"/>
          <w:szCs w:val="28"/>
        </w:rPr>
        <w:t xml:space="preserve">1.9. Детей военнослужащих (граждан), указанных в </w:t>
      </w:r>
      <w:hyperlink w:anchor="P15" w:tooltip="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.">
        <w:r w:rsidRPr="00951B6C">
          <w:rPr>
            <w:rFonts w:ascii="Times New Roman" w:hAnsi="Times New Roman" w:cs="Times New Roman"/>
            <w:sz w:val="28"/>
            <w:szCs w:val="28"/>
          </w:rPr>
          <w:t>подпунктах 1.1</w:t>
        </w:r>
      </w:hyperlink>
      <w:r w:rsidRPr="00951B6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8" w:tooltip="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">
        <w:r w:rsidRPr="00951B6C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Pr="00951B6C">
        <w:rPr>
          <w:rFonts w:ascii="Times New Roman" w:hAnsi="Times New Roman" w:cs="Times New Roman"/>
          <w:sz w:val="28"/>
          <w:szCs w:val="28"/>
        </w:rPr>
        <w:t xml:space="preserve"> настоящего пункта, выполнявших задачи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призванных на военную службу по частичной мобилизации в Вооруженные Силы Российской Федерации, либо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уволенных с военной службы по состоянию здоровья в связи с получением ранений, контузии, иных увечий или заболеваний, следствием которых стала инвалидность, либо установление следующей группы инвалидности в зависимости от степени расстройства функций организма</w:t>
      </w:r>
    </w:p>
    <w:p w:rsidR="00AE702A" w:rsidRPr="00951B6C" w:rsidRDefault="00AE702A" w:rsidP="00951B6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B6C">
        <w:rPr>
          <w:rFonts w:ascii="Times New Roman" w:hAnsi="Times New Roman" w:cs="Times New Roman"/>
          <w:sz w:val="28"/>
          <w:szCs w:val="28"/>
        </w:rPr>
        <w:t xml:space="preserve">Считать утратившим силу решение совета депутатов Кировского муниципального района Ленинградской </w:t>
      </w:r>
      <w:r w:rsidR="00951B6C" w:rsidRPr="00951B6C">
        <w:rPr>
          <w:rFonts w:ascii="Times New Roman" w:hAnsi="Times New Roman" w:cs="Times New Roman"/>
          <w:sz w:val="28"/>
          <w:szCs w:val="28"/>
        </w:rPr>
        <w:t>области от</w:t>
      </w:r>
      <w:r w:rsidR="008D2D7E">
        <w:rPr>
          <w:rFonts w:ascii="Times New Roman" w:eastAsia="Calibri" w:hAnsi="Times New Roman" w:cs="Times New Roman"/>
          <w:bCs/>
          <w:iCs/>
          <w:sz w:val="28"/>
          <w:szCs w:val="28"/>
        </w:rPr>
        <w:t>21 февраля 202</w:t>
      </w:r>
      <w:r w:rsidR="00D82A8C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39382F" w:rsidRPr="00951B6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года   </w:t>
      </w:r>
      <w:r w:rsidR="008D2D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№10</w:t>
      </w:r>
      <w:r w:rsidRPr="00951B6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«Об установлении </w:t>
      </w:r>
      <w:r w:rsidRPr="00951B6C">
        <w:rPr>
          <w:rFonts w:ascii="Times New Roman" w:hAnsi="Times New Roman" w:cs="Times New Roman"/>
          <w:sz w:val="28"/>
          <w:szCs w:val="28"/>
        </w:rPr>
        <w:t xml:space="preserve">льготы по плате, взимаемой с родителей (законных представителей) </w:t>
      </w:r>
      <w:r w:rsidR="00951B6C" w:rsidRPr="00951B6C">
        <w:rPr>
          <w:rFonts w:ascii="Times New Roman" w:hAnsi="Times New Roman" w:cs="Times New Roman"/>
          <w:sz w:val="28"/>
          <w:szCs w:val="28"/>
        </w:rPr>
        <w:t>за присмотр</w:t>
      </w:r>
      <w:r w:rsidRPr="00951B6C">
        <w:rPr>
          <w:rFonts w:ascii="Times New Roman" w:hAnsi="Times New Roman" w:cs="Times New Roman"/>
          <w:sz w:val="28"/>
          <w:szCs w:val="28"/>
        </w:rPr>
        <w:t xml:space="preserve"> и уход за детьми, осваивающими образовательные программы дошкольного образования в муниципальных образовательных организациях».</w:t>
      </w:r>
    </w:p>
    <w:p w:rsidR="002F3D60" w:rsidRPr="008D2D7E" w:rsidRDefault="008D2D7E" w:rsidP="00951B6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8B3E2E">
        <w:rPr>
          <w:rFonts w:ascii="Times New Roman" w:hAnsi="Times New Roman" w:cs="Times New Roman"/>
          <w:sz w:val="28"/>
          <w:szCs w:val="28"/>
        </w:rPr>
        <w:t>вступает в силу после</w:t>
      </w:r>
      <w:r w:rsidRPr="008D2D7E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8B3E2E">
        <w:rPr>
          <w:rFonts w:ascii="Times New Roman" w:hAnsi="Times New Roman" w:cs="Times New Roman"/>
          <w:sz w:val="28"/>
          <w:szCs w:val="28"/>
        </w:rPr>
        <w:t>го</w:t>
      </w:r>
      <w:r w:rsidRPr="008D2D7E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8B3E2E">
        <w:rPr>
          <w:rFonts w:ascii="Times New Roman" w:hAnsi="Times New Roman" w:cs="Times New Roman"/>
          <w:sz w:val="28"/>
          <w:szCs w:val="28"/>
        </w:rPr>
        <w:t>я</w:t>
      </w:r>
      <w:r w:rsidRPr="008D2D7E">
        <w:rPr>
          <w:rFonts w:ascii="Times New Roman" w:hAnsi="Times New Roman" w:cs="Times New Roman"/>
          <w:sz w:val="28"/>
          <w:szCs w:val="28"/>
        </w:rPr>
        <w:t xml:space="preserve"> в средстве массовой информации газете «Ладога»</w:t>
      </w:r>
      <w:r w:rsidR="006775B3">
        <w:rPr>
          <w:rFonts w:ascii="Times New Roman" w:hAnsi="Times New Roman" w:cs="Times New Roman"/>
          <w:sz w:val="28"/>
          <w:szCs w:val="28"/>
        </w:rPr>
        <w:t xml:space="preserve">, </w:t>
      </w:r>
      <w:r w:rsidRPr="008D2D7E">
        <w:rPr>
          <w:rFonts w:ascii="Times New Roman" w:hAnsi="Times New Roman" w:cs="Times New Roman"/>
          <w:sz w:val="28"/>
          <w:szCs w:val="28"/>
        </w:rPr>
        <w:t>размещени</w:t>
      </w:r>
      <w:r w:rsidR="008B3E2E">
        <w:rPr>
          <w:rFonts w:ascii="Times New Roman" w:hAnsi="Times New Roman" w:cs="Times New Roman"/>
          <w:sz w:val="28"/>
          <w:szCs w:val="28"/>
        </w:rPr>
        <w:t>я</w:t>
      </w:r>
      <w:r w:rsidRPr="008D2D7E">
        <w:rPr>
          <w:rFonts w:ascii="Times New Roman" w:hAnsi="Times New Roman" w:cs="Times New Roman"/>
          <w:sz w:val="28"/>
          <w:szCs w:val="28"/>
        </w:rPr>
        <w:t xml:space="preserve"> на сайте совета депутатов и администрации Кировского муниципального района Ленинградской области в сети Интернет</w:t>
      </w:r>
      <w:r w:rsidR="006775B3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23 июня 2025 года.</w:t>
      </w:r>
    </w:p>
    <w:p w:rsidR="00A46411" w:rsidRPr="00951B6C" w:rsidRDefault="00A46411" w:rsidP="00951B6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774F5" w:rsidRPr="00951B6C" w:rsidRDefault="006774F5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D60" w:rsidRPr="00951B6C" w:rsidRDefault="002064B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B6C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2F3D60" w:rsidRPr="00951B6C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Ю.С. Ибрагимов</w:t>
      </w:r>
    </w:p>
    <w:p w:rsidR="006774F5" w:rsidRPr="00951B6C" w:rsidRDefault="006774F5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Pr="00951B6C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2F" w:rsidRDefault="0039382F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2D7E" w:rsidRDefault="008D2D7E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2D7E" w:rsidRDefault="008D2D7E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2D7E" w:rsidRDefault="008D2D7E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BB3" w:rsidRPr="008D2D7E" w:rsidRDefault="002F3D60" w:rsidP="00951B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D7E">
        <w:rPr>
          <w:rFonts w:ascii="Times New Roman" w:hAnsi="Times New Roman" w:cs="Times New Roman"/>
          <w:sz w:val="24"/>
          <w:szCs w:val="24"/>
        </w:rPr>
        <w:t>Разослано: в дело, Н.А.</w:t>
      </w:r>
      <w:proofErr w:type="gramStart"/>
      <w:r w:rsidRPr="008D2D7E">
        <w:rPr>
          <w:rFonts w:ascii="Times New Roman" w:hAnsi="Times New Roman" w:cs="Times New Roman"/>
          <w:sz w:val="24"/>
          <w:szCs w:val="24"/>
        </w:rPr>
        <w:t>Дождевой</w:t>
      </w:r>
      <w:proofErr w:type="gramEnd"/>
      <w:r w:rsidRPr="008D2D7E">
        <w:rPr>
          <w:rFonts w:ascii="Times New Roman" w:hAnsi="Times New Roman" w:cs="Times New Roman"/>
          <w:sz w:val="24"/>
          <w:szCs w:val="24"/>
        </w:rPr>
        <w:t xml:space="preserve">, КФ, </w:t>
      </w:r>
      <w:proofErr w:type="spellStart"/>
      <w:r w:rsidRPr="008D2D7E">
        <w:rPr>
          <w:rFonts w:ascii="Times New Roman" w:hAnsi="Times New Roman" w:cs="Times New Roman"/>
          <w:sz w:val="24"/>
          <w:szCs w:val="24"/>
        </w:rPr>
        <w:t>УУиК</w:t>
      </w:r>
      <w:proofErr w:type="spellEnd"/>
      <w:r w:rsidRPr="008D2D7E">
        <w:rPr>
          <w:rFonts w:ascii="Times New Roman" w:hAnsi="Times New Roman" w:cs="Times New Roman"/>
          <w:sz w:val="24"/>
          <w:szCs w:val="24"/>
        </w:rPr>
        <w:t>,  КО</w:t>
      </w:r>
    </w:p>
    <w:sectPr w:rsidR="00A65BB3" w:rsidRPr="008D2D7E" w:rsidSect="00933F2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8B69E0"/>
    <w:multiLevelType w:val="multilevel"/>
    <w:tmpl w:val="712E7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">
    <w:nsid w:val="3863670A"/>
    <w:multiLevelType w:val="multilevel"/>
    <w:tmpl w:val="751290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24E451E"/>
    <w:multiLevelType w:val="hybridMultilevel"/>
    <w:tmpl w:val="6868BFA0"/>
    <w:lvl w:ilvl="0" w:tplc="0F048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303"/>
    <w:rsid w:val="00004610"/>
    <w:rsid w:val="00024A8B"/>
    <w:rsid w:val="0002765E"/>
    <w:rsid w:val="00046D4C"/>
    <w:rsid w:val="00094984"/>
    <w:rsid w:val="000D0846"/>
    <w:rsid w:val="001000D3"/>
    <w:rsid w:val="00164FF8"/>
    <w:rsid w:val="0017724C"/>
    <w:rsid w:val="001C37EA"/>
    <w:rsid w:val="001C435A"/>
    <w:rsid w:val="001E2035"/>
    <w:rsid w:val="001E240D"/>
    <w:rsid w:val="001E33FB"/>
    <w:rsid w:val="002064BF"/>
    <w:rsid w:val="002E0B03"/>
    <w:rsid w:val="002E302D"/>
    <w:rsid w:val="002F3D60"/>
    <w:rsid w:val="003050B4"/>
    <w:rsid w:val="00321A4C"/>
    <w:rsid w:val="00382166"/>
    <w:rsid w:val="00390EE9"/>
    <w:rsid w:val="0039382F"/>
    <w:rsid w:val="00395C37"/>
    <w:rsid w:val="003B1FA3"/>
    <w:rsid w:val="003D0412"/>
    <w:rsid w:val="00466D64"/>
    <w:rsid w:val="004B51C9"/>
    <w:rsid w:val="004B770B"/>
    <w:rsid w:val="004F3D47"/>
    <w:rsid w:val="00506047"/>
    <w:rsid w:val="00546742"/>
    <w:rsid w:val="005645BD"/>
    <w:rsid w:val="00571298"/>
    <w:rsid w:val="005A515A"/>
    <w:rsid w:val="005E7C72"/>
    <w:rsid w:val="006037A9"/>
    <w:rsid w:val="00611122"/>
    <w:rsid w:val="00620D8F"/>
    <w:rsid w:val="00627800"/>
    <w:rsid w:val="006774F5"/>
    <w:rsid w:val="006775B3"/>
    <w:rsid w:val="006F6B22"/>
    <w:rsid w:val="00717D35"/>
    <w:rsid w:val="007325A7"/>
    <w:rsid w:val="007778A6"/>
    <w:rsid w:val="007933B0"/>
    <w:rsid w:val="007C4BF5"/>
    <w:rsid w:val="007E6C07"/>
    <w:rsid w:val="00801702"/>
    <w:rsid w:val="008078AE"/>
    <w:rsid w:val="00813C8A"/>
    <w:rsid w:val="00837154"/>
    <w:rsid w:val="00860303"/>
    <w:rsid w:val="008817E5"/>
    <w:rsid w:val="008A11C2"/>
    <w:rsid w:val="008A3BA8"/>
    <w:rsid w:val="008B3E2E"/>
    <w:rsid w:val="008D2D7E"/>
    <w:rsid w:val="00933F2A"/>
    <w:rsid w:val="00951B6C"/>
    <w:rsid w:val="00984A73"/>
    <w:rsid w:val="009A58F7"/>
    <w:rsid w:val="009A5CED"/>
    <w:rsid w:val="009D0D79"/>
    <w:rsid w:val="009D29D4"/>
    <w:rsid w:val="009D454C"/>
    <w:rsid w:val="00A1113A"/>
    <w:rsid w:val="00A46411"/>
    <w:rsid w:val="00A65BB3"/>
    <w:rsid w:val="00A81E14"/>
    <w:rsid w:val="00A9262B"/>
    <w:rsid w:val="00AB23E8"/>
    <w:rsid w:val="00AC5A1F"/>
    <w:rsid w:val="00AE3C30"/>
    <w:rsid w:val="00AE702A"/>
    <w:rsid w:val="00B00B6E"/>
    <w:rsid w:val="00B35B39"/>
    <w:rsid w:val="00B769C5"/>
    <w:rsid w:val="00B965A5"/>
    <w:rsid w:val="00BB0AD7"/>
    <w:rsid w:val="00BF00EF"/>
    <w:rsid w:val="00BF0B14"/>
    <w:rsid w:val="00C0030B"/>
    <w:rsid w:val="00C72A29"/>
    <w:rsid w:val="00CA2FEA"/>
    <w:rsid w:val="00CA6CEE"/>
    <w:rsid w:val="00CB7C67"/>
    <w:rsid w:val="00D06C5F"/>
    <w:rsid w:val="00D30322"/>
    <w:rsid w:val="00D65B5B"/>
    <w:rsid w:val="00D70558"/>
    <w:rsid w:val="00D82A8C"/>
    <w:rsid w:val="00DA49BB"/>
    <w:rsid w:val="00DC2572"/>
    <w:rsid w:val="00DD3799"/>
    <w:rsid w:val="00DE7518"/>
    <w:rsid w:val="00E01CBF"/>
    <w:rsid w:val="00E04065"/>
    <w:rsid w:val="00E11D72"/>
    <w:rsid w:val="00E31886"/>
    <w:rsid w:val="00E44FB5"/>
    <w:rsid w:val="00E65208"/>
    <w:rsid w:val="00E66237"/>
    <w:rsid w:val="00E76989"/>
    <w:rsid w:val="00F31111"/>
    <w:rsid w:val="00F572D7"/>
    <w:rsid w:val="00F91682"/>
    <w:rsid w:val="00FA017B"/>
    <w:rsid w:val="00FB552A"/>
    <w:rsid w:val="00FC0D42"/>
    <w:rsid w:val="00FC502B"/>
    <w:rsid w:val="00FD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B5"/>
  </w:style>
  <w:style w:type="paragraph" w:styleId="1">
    <w:name w:val="heading 1"/>
    <w:basedOn w:val="a"/>
    <w:next w:val="a"/>
    <w:link w:val="10"/>
    <w:uiPriority w:val="9"/>
    <w:qFormat/>
    <w:rsid w:val="00BB0A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0"/>
    <w:link w:val="30"/>
    <w:qFormat/>
    <w:rsid w:val="00B00B6E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645BD"/>
    <w:pPr>
      <w:ind w:left="720"/>
      <w:contextualSpacing/>
    </w:pPr>
  </w:style>
  <w:style w:type="character" w:styleId="a5">
    <w:name w:val="Strong"/>
    <w:uiPriority w:val="22"/>
    <w:qFormat/>
    <w:rsid w:val="002F3D60"/>
    <w:rPr>
      <w:b/>
      <w:bCs/>
    </w:rPr>
  </w:style>
  <w:style w:type="character" w:styleId="a6">
    <w:name w:val="Hyperlink"/>
    <w:basedOn w:val="a1"/>
    <w:uiPriority w:val="99"/>
    <w:semiHidden/>
    <w:unhideWhenUsed/>
    <w:rsid w:val="007C4BF5"/>
    <w:rPr>
      <w:color w:val="0000FF"/>
      <w:u w:val="single"/>
    </w:rPr>
  </w:style>
  <w:style w:type="paragraph" w:customStyle="1" w:styleId="ConsPlusNormal">
    <w:name w:val="ConsPlusNormal"/>
    <w:rsid w:val="00951B6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30">
    <w:name w:val="Заголовок 3 Знак"/>
    <w:basedOn w:val="a1"/>
    <w:link w:val="3"/>
    <w:rsid w:val="00B00B6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a0">
    <w:name w:val="Body Text"/>
    <w:basedOn w:val="a"/>
    <w:link w:val="a7"/>
    <w:uiPriority w:val="99"/>
    <w:semiHidden/>
    <w:unhideWhenUsed/>
    <w:rsid w:val="00B00B6E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00B6E"/>
  </w:style>
  <w:style w:type="character" w:customStyle="1" w:styleId="10">
    <w:name w:val="Заголовок 1 Знак"/>
    <w:basedOn w:val="a1"/>
    <w:link w:val="1"/>
    <w:uiPriority w:val="9"/>
    <w:rsid w:val="00BB0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9406&amp;date=30.07.2025&amp;dst=100372&amp;fie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KomObr Kirovsk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KomObr</dc:creator>
  <cp:lastModifiedBy>kirovsk</cp:lastModifiedBy>
  <cp:revision>10</cp:revision>
  <cp:lastPrinted>2025-12-11T09:16:00Z</cp:lastPrinted>
  <dcterms:created xsi:type="dcterms:W3CDTF">2025-12-09T12:27:00Z</dcterms:created>
  <dcterms:modified xsi:type="dcterms:W3CDTF">2025-12-18T09:22:00Z</dcterms:modified>
</cp:coreProperties>
</file>