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F9D" w:rsidRPr="0081702C" w:rsidRDefault="00E47F9D" w:rsidP="009362A1">
      <w:pPr>
        <w:widowControl w:val="0"/>
        <w:ind w:left="5245" w:right="-2"/>
        <w:jc w:val="both"/>
      </w:pPr>
      <w:r w:rsidRPr="0081702C">
        <w:t>П</w:t>
      </w:r>
      <w:r w:rsidR="00AD2C7F" w:rsidRPr="0081702C">
        <w:t>риложение</w:t>
      </w:r>
      <w:r w:rsidRPr="0081702C">
        <w:t xml:space="preserve"> </w:t>
      </w:r>
    </w:p>
    <w:p w:rsidR="00E47F9D" w:rsidRPr="0081702C" w:rsidRDefault="00E47F9D" w:rsidP="009362A1">
      <w:pPr>
        <w:pStyle w:val="a3"/>
        <w:tabs>
          <w:tab w:val="clear" w:pos="4677"/>
        </w:tabs>
        <w:ind w:left="5245"/>
        <w:rPr>
          <w:sz w:val="28"/>
          <w:szCs w:val="28"/>
        </w:rPr>
      </w:pPr>
      <w:r w:rsidRPr="0081702C">
        <w:rPr>
          <w:sz w:val="28"/>
          <w:szCs w:val="28"/>
        </w:rPr>
        <w:t xml:space="preserve">к постановлению главы </w:t>
      </w:r>
    </w:p>
    <w:p w:rsidR="00E47F9D" w:rsidRPr="0081702C" w:rsidRDefault="00E47F9D" w:rsidP="009362A1">
      <w:pPr>
        <w:pStyle w:val="a3"/>
        <w:tabs>
          <w:tab w:val="clear" w:pos="4677"/>
        </w:tabs>
        <w:ind w:left="5245"/>
        <w:rPr>
          <w:sz w:val="28"/>
          <w:szCs w:val="28"/>
        </w:rPr>
      </w:pPr>
      <w:r w:rsidRPr="0081702C">
        <w:rPr>
          <w:sz w:val="28"/>
          <w:szCs w:val="28"/>
        </w:rPr>
        <w:t>Кировского муниципального района Ленинградской области</w:t>
      </w:r>
    </w:p>
    <w:p w:rsidR="00E47F9D" w:rsidRPr="0081702C" w:rsidRDefault="00E47F9D" w:rsidP="009362A1">
      <w:pPr>
        <w:pStyle w:val="a3"/>
        <w:tabs>
          <w:tab w:val="clear" w:pos="4677"/>
        </w:tabs>
        <w:ind w:left="5245"/>
        <w:jc w:val="both"/>
        <w:rPr>
          <w:sz w:val="28"/>
          <w:szCs w:val="28"/>
        </w:rPr>
      </w:pPr>
      <w:r w:rsidRPr="0081702C">
        <w:rPr>
          <w:sz w:val="28"/>
          <w:szCs w:val="28"/>
        </w:rPr>
        <w:t xml:space="preserve">от </w:t>
      </w:r>
      <w:r w:rsidR="0077022C">
        <w:rPr>
          <w:sz w:val="28"/>
          <w:szCs w:val="28"/>
        </w:rPr>
        <w:t>14 июля 2026 года</w:t>
      </w:r>
      <w:r w:rsidRPr="0081702C">
        <w:rPr>
          <w:sz w:val="28"/>
          <w:szCs w:val="28"/>
        </w:rPr>
        <w:t xml:space="preserve"> № </w:t>
      </w:r>
      <w:r w:rsidR="0077022C">
        <w:rPr>
          <w:sz w:val="28"/>
          <w:szCs w:val="28"/>
        </w:rPr>
        <w:t>19</w:t>
      </w:r>
      <w:r w:rsidR="00FF7273" w:rsidRPr="0081702C">
        <w:rPr>
          <w:sz w:val="28"/>
          <w:szCs w:val="28"/>
        </w:rPr>
        <w:t xml:space="preserve">   </w:t>
      </w:r>
    </w:p>
    <w:p w:rsidR="00E47F9D" w:rsidRPr="0081702C" w:rsidRDefault="00E47F9D" w:rsidP="009362A1">
      <w:pPr>
        <w:pStyle w:val="a3"/>
        <w:rPr>
          <w:b/>
          <w:sz w:val="22"/>
          <w:szCs w:val="28"/>
        </w:rPr>
      </w:pPr>
      <w:r w:rsidRPr="0081702C">
        <w:rPr>
          <w:b/>
          <w:sz w:val="22"/>
          <w:szCs w:val="28"/>
        </w:rPr>
        <w:t xml:space="preserve"> </w:t>
      </w:r>
    </w:p>
    <w:p w:rsidR="00E47F9D" w:rsidRPr="0081702C" w:rsidRDefault="00E47F9D" w:rsidP="009362A1">
      <w:pPr>
        <w:pStyle w:val="a3"/>
        <w:rPr>
          <w:sz w:val="22"/>
          <w:szCs w:val="28"/>
        </w:rPr>
      </w:pPr>
    </w:p>
    <w:p w:rsidR="00E47F9D" w:rsidRPr="0081702C" w:rsidRDefault="00E47F9D" w:rsidP="009362A1">
      <w:pPr>
        <w:widowControl w:val="0"/>
        <w:tabs>
          <w:tab w:val="left" w:pos="6804"/>
        </w:tabs>
        <w:ind w:left="-567" w:right="-2" w:firstLine="709"/>
        <w:jc w:val="center"/>
        <w:rPr>
          <w:b/>
          <w:szCs w:val="28"/>
        </w:rPr>
      </w:pPr>
      <w:r w:rsidRPr="0081702C">
        <w:rPr>
          <w:b/>
          <w:szCs w:val="28"/>
        </w:rPr>
        <w:t>Оповещение</w:t>
      </w:r>
    </w:p>
    <w:p w:rsidR="00E47F9D" w:rsidRPr="0081702C" w:rsidRDefault="00E47F9D" w:rsidP="009362A1">
      <w:pPr>
        <w:widowControl w:val="0"/>
        <w:tabs>
          <w:tab w:val="left" w:pos="6804"/>
        </w:tabs>
        <w:ind w:left="-567" w:right="-2" w:firstLine="709"/>
        <w:jc w:val="center"/>
        <w:rPr>
          <w:b/>
          <w:szCs w:val="28"/>
        </w:rPr>
      </w:pPr>
      <w:r w:rsidRPr="0081702C">
        <w:rPr>
          <w:b/>
          <w:szCs w:val="28"/>
        </w:rPr>
        <w:t>о начале общественных обсуждений</w:t>
      </w:r>
    </w:p>
    <w:p w:rsidR="00E47F9D" w:rsidRPr="00DF7058" w:rsidRDefault="00E47F9D" w:rsidP="009362A1">
      <w:pPr>
        <w:widowControl w:val="0"/>
        <w:tabs>
          <w:tab w:val="left" w:pos="6804"/>
        </w:tabs>
        <w:ind w:left="-567" w:right="-2" w:firstLine="709"/>
        <w:jc w:val="center"/>
        <w:rPr>
          <w:sz w:val="22"/>
          <w:szCs w:val="28"/>
        </w:rPr>
      </w:pPr>
    </w:p>
    <w:p w:rsidR="00532DDF" w:rsidRPr="0081702C" w:rsidRDefault="00200345" w:rsidP="009362A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1702C">
        <w:rPr>
          <w:bCs/>
          <w:szCs w:val="28"/>
        </w:rPr>
        <w:t>Комиссия по подготовке проекта Правил землепользования и</w:t>
      </w:r>
      <w:r w:rsidR="00075052">
        <w:rPr>
          <w:bCs/>
          <w:szCs w:val="28"/>
        </w:rPr>
        <w:t> </w:t>
      </w:r>
      <w:r w:rsidRPr="0081702C">
        <w:rPr>
          <w:bCs/>
          <w:szCs w:val="28"/>
        </w:rPr>
        <w:t xml:space="preserve">застройки сельских поселений Кировского муниципального района Ленинградской области оповещает о начале </w:t>
      </w:r>
      <w:r w:rsidR="00852DB9" w:rsidRPr="0081702C">
        <w:rPr>
          <w:bCs/>
          <w:szCs w:val="28"/>
        </w:rPr>
        <w:t xml:space="preserve">общественных обсуждений </w:t>
      </w:r>
      <w:r w:rsidR="00532DDF" w:rsidRPr="0081702C">
        <w:rPr>
          <w:bCs/>
          <w:szCs w:val="28"/>
        </w:rPr>
        <w:t>по</w:t>
      </w:r>
      <w:r w:rsidR="00075052">
        <w:rPr>
          <w:bCs/>
          <w:szCs w:val="28"/>
        </w:rPr>
        <w:t> </w:t>
      </w:r>
      <w:r w:rsidR="00532DDF" w:rsidRPr="0081702C">
        <w:rPr>
          <w:bCs/>
          <w:szCs w:val="28"/>
        </w:rPr>
        <w:t xml:space="preserve">проекту решения о предоставлении разрешения на условно разрешенный вид использования «для размещения и эксплуатации магазина» </w:t>
      </w:r>
      <w:r w:rsidR="00DE3104" w:rsidRPr="0081702C">
        <w:rPr>
          <w:szCs w:val="28"/>
        </w:rPr>
        <w:t xml:space="preserve">земельного участка площадью </w:t>
      </w:r>
      <w:r w:rsidR="00081B04" w:rsidRPr="0081702C">
        <w:rPr>
          <w:szCs w:val="28"/>
        </w:rPr>
        <w:t>1832</w:t>
      </w:r>
      <w:r w:rsidR="00DE3104" w:rsidRPr="0081702C">
        <w:rPr>
          <w:szCs w:val="28"/>
        </w:rPr>
        <w:t xml:space="preserve"> кв</w:t>
      </w:r>
      <w:proofErr w:type="gramStart"/>
      <w:r w:rsidR="00DE3104" w:rsidRPr="0081702C">
        <w:rPr>
          <w:szCs w:val="28"/>
        </w:rPr>
        <w:t>.м</w:t>
      </w:r>
      <w:proofErr w:type="gramEnd"/>
      <w:r w:rsidR="00DE3104" w:rsidRPr="0081702C">
        <w:rPr>
          <w:szCs w:val="28"/>
        </w:rPr>
        <w:t xml:space="preserve">, с кадастровым номером </w:t>
      </w:r>
      <w:r w:rsidR="00DD084E" w:rsidRPr="0081702C">
        <w:rPr>
          <w:iCs/>
          <w:szCs w:val="28"/>
        </w:rPr>
        <w:t>47:16:0539001:302</w:t>
      </w:r>
      <w:r w:rsidR="00DE3104" w:rsidRPr="0081702C">
        <w:rPr>
          <w:szCs w:val="28"/>
        </w:rPr>
        <w:t xml:space="preserve">, местоположение: </w:t>
      </w:r>
      <w:r w:rsidR="00DD084E" w:rsidRPr="0081702C">
        <w:rPr>
          <w:iCs/>
          <w:szCs w:val="28"/>
        </w:rPr>
        <w:t xml:space="preserve">Ленинградская область, Кировский район, п. ст. Назия, ул. Железнодорожная, № 16 </w:t>
      </w:r>
      <w:r w:rsidR="00DE3104" w:rsidRPr="0081702C">
        <w:rPr>
          <w:szCs w:val="28"/>
        </w:rPr>
        <w:t>в соответствии с условно разрешенным видом использования земельных участков и</w:t>
      </w:r>
      <w:r w:rsidR="00075052">
        <w:rPr>
          <w:szCs w:val="28"/>
        </w:rPr>
        <w:t> </w:t>
      </w:r>
      <w:r w:rsidR="00DE3104" w:rsidRPr="0081702C">
        <w:rPr>
          <w:szCs w:val="28"/>
        </w:rPr>
        <w:t>объектов капитального строительства для территориальной зоны Ж</w:t>
      </w:r>
      <w:proofErr w:type="gramStart"/>
      <w:r w:rsidR="00DE3104" w:rsidRPr="0081702C">
        <w:rPr>
          <w:szCs w:val="28"/>
        </w:rPr>
        <w:t>1</w:t>
      </w:r>
      <w:proofErr w:type="gramEnd"/>
      <w:r w:rsidR="00DE3104" w:rsidRPr="0081702C">
        <w:rPr>
          <w:szCs w:val="28"/>
        </w:rPr>
        <w:t xml:space="preserve"> – для размещения и эксплуатации магазина (далее – Проект).</w:t>
      </w:r>
    </w:p>
    <w:p w:rsidR="00DE3104" w:rsidRPr="00DF7058" w:rsidRDefault="00DE3104" w:rsidP="009362A1">
      <w:pPr>
        <w:autoSpaceDE w:val="0"/>
        <w:autoSpaceDN w:val="0"/>
        <w:adjustRightInd w:val="0"/>
        <w:ind w:firstLine="709"/>
        <w:jc w:val="both"/>
        <w:rPr>
          <w:bCs/>
          <w:sz w:val="22"/>
          <w:szCs w:val="28"/>
        </w:rPr>
      </w:pPr>
    </w:p>
    <w:p w:rsidR="00532DDF" w:rsidRPr="0081702C" w:rsidRDefault="00200345" w:rsidP="009362A1">
      <w:pPr>
        <w:tabs>
          <w:tab w:val="left" w:pos="9921"/>
        </w:tabs>
        <w:autoSpaceDE w:val="0"/>
        <w:autoSpaceDN w:val="0"/>
        <w:adjustRightInd w:val="0"/>
        <w:ind w:firstLine="709"/>
        <w:jc w:val="center"/>
        <w:rPr>
          <w:bCs/>
          <w:szCs w:val="28"/>
        </w:rPr>
      </w:pPr>
      <w:r w:rsidRPr="0081702C">
        <w:rPr>
          <w:bCs/>
          <w:szCs w:val="28"/>
        </w:rPr>
        <w:t xml:space="preserve">Информация о </w:t>
      </w:r>
      <w:r w:rsidR="00311699" w:rsidRPr="0081702C">
        <w:rPr>
          <w:bCs/>
          <w:szCs w:val="28"/>
        </w:rPr>
        <w:t>П</w:t>
      </w:r>
      <w:r w:rsidRPr="0081702C">
        <w:rPr>
          <w:bCs/>
          <w:szCs w:val="28"/>
        </w:rPr>
        <w:t>роекте, подлежащем рассмотрению на</w:t>
      </w:r>
      <w:r w:rsidR="00075052">
        <w:rPr>
          <w:bCs/>
          <w:szCs w:val="28"/>
        </w:rPr>
        <w:t> </w:t>
      </w:r>
      <w:r w:rsidRPr="0081702C">
        <w:rPr>
          <w:szCs w:val="28"/>
        </w:rPr>
        <w:t>общественных обсуждениях</w:t>
      </w:r>
      <w:r w:rsidR="00532DDF" w:rsidRPr="0081702C">
        <w:rPr>
          <w:bCs/>
          <w:szCs w:val="28"/>
        </w:rPr>
        <w:t>.</w:t>
      </w:r>
    </w:p>
    <w:p w:rsidR="00532DDF" w:rsidRPr="00DF7058" w:rsidRDefault="00532DDF" w:rsidP="009362A1">
      <w:pPr>
        <w:tabs>
          <w:tab w:val="left" w:pos="9921"/>
        </w:tabs>
        <w:autoSpaceDE w:val="0"/>
        <w:autoSpaceDN w:val="0"/>
        <w:adjustRightInd w:val="0"/>
        <w:ind w:firstLine="709"/>
        <w:jc w:val="center"/>
        <w:rPr>
          <w:bCs/>
          <w:sz w:val="22"/>
          <w:szCs w:val="28"/>
        </w:rPr>
      </w:pPr>
    </w:p>
    <w:p w:rsidR="00532DDF" w:rsidRPr="0081702C" w:rsidRDefault="00532DDF" w:rsidP="009362A1">
      <w:pPr>
        <w:tabs>
          <w:tab w:val="left" w:pos="9921"/>
        </w:tabs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81702C">
        <w:rPr>
          <w:bCs/>
          <w:szCs w:val="28"/>
        </w:rPr>
        <w:t>П</w:t>
      </w:r>
      <w:r w:rsidR="00200345" w:rsidRPr="0081702C">
        <w:rPr>
          <w:bCs/>
          <w:szCs w:val="28"/>
        </w:rPr>
        <w:t xml:space="preserve">роект решения о предоставлении разрешения на условно разрешенный вид использования «для размещения и эксплуатации магазина» земельного участка с кадастровым номером </w:t>
      </w:r>
      <w:r w:rsidR="00DD084E" w:rsidRPr="0081702C">
        <w:rPr>
          <w:iCs/>
          <w:szCs w:val="28"/>
        </w:rPr>
        <w:t>47:16:0539001:302</w:t>
      </w:r>
      <w:r w:rsidRPr="0081702C">
        <w:rPr>
          <w:bCs/>
          <w:szCs w:val="28"/>
        </w:rPr>
        <w:t>.</w:t>
      </w:r>
    </w:p>
    <w:p w:rsidR="00200345" w:rsidRPr="0081702C" w:rsidRDefault="00532DDF" w:rsidP="009362A1">
      <w:pPr>
        <w:tabs>
          <w:tab w:val="left" w:pos="9921"/>
        </w:tabs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81702C">
        <w:rPr>
          <w:bCs/>
          <w:szCs w:val="28"/>
        </w:rPr>
        <w:t>М</w:t>
      </w:r>
      <w:r w:rsidR="00200345" w:rsidRPr="0081702C">
        <w:rPr>
          <w:bCs/>
          <w:szCs w:val="28"/>
        </w:rPr>
        <w:t xml:space="preserve">естоположение: </w:t>
      </w:r>
      <w:r w:rsidR="00DD084E" w:rsidRPr="0081702C">
        <w:rPr>
          <w:iCs/>
          <w:szCs w:val="28"/>
        </w:rPr>
        <w:t>Ленинградская область, Кировский район, п.</w:t>
      </w:r>
      <w:r w:rsidR="00075052">
        <w:rPr>
          <w:iCs/>
          <w:szCs w:val="28"/>
        </w:rPr>
        <w:t> </w:t>
      </w:r>
      <w:r w:rsidR="00DD084E" w:rsidRPr="0081702C">
        <w:rPr>
          <w:iCs/>
          <w:szCs w:val="28"/>
        </w:rPr>
        <w:t>ст.</w:t>
      </w:r>
      <w:r w:rsidR="00075052">
        <w:rPr>
          <w:iCs/>
          <w:szCs w:val="28"/>
        </w:rPr>
        <w:t> </w:t>
      </w:r>
      <w:r w:rsidR="00DD084E" w:rsidRPr="0081702C">
        <w:rPr>
          <w:iCs/>
          <w:szCs w:val="28"/>
        </w:rPr>
        <w:t>Назия, ул. Железнодорожная, № 16.</w:t>
      </w:r>
    </w:p>
    <w:p w:rsidR="00532DDF" w:rsidRPr="00DF7058" w:rsidRDefault="00532DDF" w:rsidP="009362A1">
      <w:pPr>
        <w:tabs>
          <w:tab w:val="left" w:pos="9921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8"/>
        </w:rPr>
      </w:pPr>
    </w:p>
    <w:p w:rsidR="00195856" w:rsidRPr="0081702C" w:rsidRDefault="00200345" w:rsidP="009362A1">
      <w:pPr>
        <w:tabs>
          <w:tab w:val="left" w:pos="9921"/>
        </w:tabs>
        <w:autoSpaceDE w:val="0"/>
        <w:autoSpaceDN w:val="0"/>
        <w:adjustRightInd w:val="0"/>
        <w:ind w:firstLine="709"/>
        <w:jc w:val="center"/>
        <w:rPr>
          <w:rFonts w:eastAsia="Calibri"/>
          <w:szCs w:val="28"/>
          <w:lang w:eastAsia="en-US"/>
        </w:rPr>
      </w:pPr>
      <w:r w:rsidRPr="0081702C">
        <w:rPr>
          <w:rFonts w:eastAsia="Calibri"/>
          <w:szCs w:val="28"/>
          <w:lang w:eastAsia="en-US"/>
        </w:rPr>
        <w:t xml:space="preserve">Перечень информационных материалов к </w:t>
      </w:r>
      <w:r w:rsidR="00311699" w:rsidRPr="0081702C">
        <w:rPr>
          <w:rFonts w:eastAsia="Calibri"/>
          <w:szCs w:val="28"/>
          <w:lang w:eastAsia="en-US"/>
        </w:rPr>
        <w:t>П</w:t>
      </w:r>
      <w:r w:rsidRPr="0081702C">
        <w:rPr>
          <w:rFonts w:eastAsia="Calibri"/>
          <w:szCs w:val="28"/>
          <w:lang w:eastAsia="en-US"/>
        </w:rPr>
        <w:t>роекту</w:t>
      </w:r>
      <w:r w:rsidR="0011649B" w:rsidRPr="0081702C">
        <w:rPr>
          <w:rFonts w:eastAsia="Calibri"/>
          <w:szCs w:val="28"/>
          <w:lang w:eastAsia="en-US"/>
        </w:rPr>
        <w:t>.</w:t>
      </w:r>
    </w:p>
    <w:p w:rsidR="0011649B" w:rsidRPr="00DF7058" w:rsidRDefault="0011649B" w:rsidP="009362A1">
      <w:pPr>
        <w:tabs>
          <w:tab w:val="left" w:pos="9921"/>
        </w:tabs>
        <w:autoSpaceDE w:val="0"/>
        <w:autoSpaceDN w:val="0"/>
        <w:adjustRightInd w:val="0"/>
        <w:ind w:firstLine="709"/>
        <w:jc w:val="center"/>
        <w:rPr>
          <w:rFonts w:eastAsia="Calibri"/>
          <w:sz w:val="22"/>
          <w:szCs w:val="28"/>
          <w:lang w:eastAsia="en-US"/>
        </w:rPr>
      </w:pPr>
    </w:p>
    <w:p w:rsidR="00232A81" w:rsidRPr="0081702C" w:rsidRDefault="00E217E9" w:rsidP="009362A1">
      <w:pPr>
        <w:pStyle w:val="a7"/>
        <w:numPr>
          <w:ilvl w:val="0"/>
          <w:numId w:val="5"/>
        </w:numPr>
        <w:tabs>
          <w:tab w:val="left" w:pos="9921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81702C">
        <w:rPr>
          <w:sz w:val="28"/>
          <w:szCs w:val="28"/>
        </w:rPr>
        <w:t>Проект решения о</w:t>
      </w:r>
      <w:r w:rsidR="00232A81" w:rsidRPr="0081702C">
        <w:rPr>
          <w:sz w:val="28"/>
          <w:szCs w:val="28"/>
        </w:rPr>
        <w:t xml:space="preserve"> предоставлении разрешения на условно разрешенный вид использования земельного участка с кадастровым номером </w:t>
      </w:r>
      <w:r w:rsidR="00DD084E" w:rsidRPr="0081702C">
        <w:rPr>
          <w:iCs/>
          <w:sz w:val="28"/>
          <w:szCs w:val="28"/>
        </w:rPr>
        <w:t>47:16:0539001:302</w:t>
      </w:r>
      <w:r w:rsidR="00232A81" w:rsidRPr="0081702C">
        <w:rPr>
          <w:sz w:val="28"/>
          <w:szCs w:val="28"/>
        </w:rPr>
        <w:t>;</w:t>
      </w:r>
    </w:p>
    <w:p w:rsidR="00195856" w:rsidRDefault="00195856" w:rsidP="009362A1">
      <w:pPr>
        <w:pStyle w:val="a7"/>
        <w:numPr>
          <w:ilvl w:val="0"/>
          <w:numId w:val="5"/>
        </w:numPr>
        <w:tabs>
          <w:tab w:val="left" w:pos="9921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81702C">
        <w:rPr>
          <w:sz w:val="28"/>
          <w:szCs w:val="28"/>
        </w:rPr>
        <w:t>П</w:t>
      </w:r>
      <w:r w:rsidR="00200345" w:rsidRPr="0081702C">
        <w:rPr>
          <w:sz w:val="28"/>
          <w:szCs w:val="28"/>
        </w:rPr>
        <w:t xml:space="preserve">ояснительная записка к </w:t>
      </w:r>
      <w:r w:rsidR="00311699" w:rsidRPr="0081702C">
        <w:rPr>
          <w:sz w:val="28"/>
          <w:szCs w:val="28"/>
        </w:rPr>
        <w:t>П</w:t>
      </w:r>
      <w:r w:rsidR="00200345" w:rsidRPr="0081702C">
        <w:rPr>
          <w:sz w:val="28"/>
          <w:szCs w:val="28"/>
        </w:rPr>
        <w:t xml:space="preserve">роекту; </w:t>
      </w:r>
    </w:p>
    <w:p w:rsidR="008A3EC0" w:rsidRPr="0081702C" w:rsidRDefault="008A3EC0" w:rsidP="009362A1">
      <w:pPr>
        <w:pStyle w:val="a7"/>
        <w:numPr>
          <w:ilvl w:val="0"/>
          <w:numId w:val="5"/>
        </w:numPr>
        <w:tabs>
          <w:tab w:val="left" w:pos="9921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Оповещение о начале общественных обсуждений по Проекту;</w:t>
      </w:r>
    </w:p>
    <w:p w:rsidR="00195856" w:rsidRPr="0081702C" w:rsidRDefault="0011649B" w:rsidP="009362A1">
      <w:pPr>
        <w:pStyle w:val="a7"/>
        <w:numPr>
          <w:ilvl w:val="0"/>
          <w:numId w:val="5"/>
        </w:numPr>
        <w:tabs>
          <w:tab w:val="left" w:pos="9921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r w:rsidRPr="0081702C">
        <w:rPr>
          <w:sz w:val="28"/>
          <w:szCs w:val="28"/>
        </w:rPr>
        <w:t>Сх</w:t>
      </w:r>
      <w:r w:rsidR="00200345" w:rsidRPr="0081702C">
        <w:rPr>
          <w:sz w:val="28"/>
          <w:szCs w:val="28"/>
        </w:rPr>
        <w:t xml:space="preserve">ема планировочной организации земельного участка; </w:t>
      </w:r>
    </w:p>
    <w:p w:rsidR="00195856" w:rsidRPr="0081702C" w:rsidRDefault="0011649B" w:rsidP="009362A1">
      <w:pPr>
        <w:pStyle w:val="a7"/>
        <w:numPr>
          <w:ilvl w:val="0"/>
          <w:numId w:val="5"/>
        </w:numPr>
        <w:tabs>
          <w:tab w:val="left" w:pos="9921"/>
        </w:tabs>
        <w:autoSpaceDE w:val="0"/>
        <w:autoSpaceDN w:val="0"/>
        <w:adjustRightInd w:val="0"/>
        <w:ind w:left="426" w:hanging="426"/>
        <w:jc w:val="both"/>
        <w:rPr>
          <w:sz w:val="28"/>
          <w:szCs w:val="28"/>
        </w:rPr>
      </w:pPr>
      <w:proofErr w:type="spellStart"/>
      <w:r w:rsidRPr="0081702C">
        <w:rPr>
          <w:sz w:val="28"/>
          <w:szCs w:val="28"/>
        </w:rPr>
        <w:t>В</w:t>
      </w:r>
      <w:r w:rsidR="00200345" w:rsidRPr="0081702C">
        <w:rPr>
          <w:sz w:val="28"/>
          <w:szCs w:val="28"/>
        </w:rPr>
        <w:t>ыкопировка</w:t>
      </w:r>
      <w:proofErr w:type="spellEnd"/>
      <w:r w:rsidR="00200345" w:rsidRPr="0081702C">
        <w:rPr>
          <w:sz w:val="28"/>
          <w:szCs w:val="28"/>
        </w:rPr>
        <w:t xml:space="preserve"> из карты градостроительного зонирования</w:t>
      </w:r>
      <w:r w:rsidR="00E217E9" w:rsidRPr="0081702C">
        <w:rPr>
          <w:sz w:val="28"/>
          <w:szCs w:val="28"/>
        </w:rPr>
        <w:t xml:space="preserve"> в части границ территориальных зон</w:t>
      </w:r>
      <w:r w:rsidR="00200345" w:rsidRPr="0081702C">
        <w:rPr>
          <w:sz w:val="28"/>
          <w:szCs w:val="28"/>
        </w:rPr>
        <w:t xml:space="preserve"> </w:t>
      </w:r>
      <w:r w:rsidR="00311699" w:rsidRPr="0081702C">
        <w:rPr>
          <w:sz w:val="28"/>
          <w:szCs w:val="28"/>
        </w:rPr>
        <w:t>П</w:t>
      </w:r>
      <w:r w:rsidR="00200345" w:rsidRPr="0081702C">
        <w:rPr>
          <w:sz w:val="28"/>
          <w:szCs w:val="28"/>
        </w:rPr>
        <w:t xml:space="preserve">равил землепользования и застройки муниципального образования </w:t>
      </w:r>
      <w:proofErr w:type="spellStart"/>
      <w:r w:rsidR="00200345" w:rsidRPr="0081702C">
        <w:rPr>
          <w:sz w:val="28"/>
          <w:szCs w:val="28"/>
        </w:rPr>
        <w:t>Путиловское</w:t>
      </w:r>
      <w:proofErr w:type="spellEnd"/>
      <w:r w:rsidR="00200345" w:rsidRPr="0081702C">
        <w:rPr>
          <w:sz w:val="28"/>
          <w:szCs w:val="28"/>
        </w:rPr>
        <w:t xml:space="preserve"> сельское поселение Кировского муниципального района Ленинградской области; </w:t>
      </w:r>
    </w:p>
    <w:p w:rsidR="00200345" w:rsidRPr="0081702C" w:rsidRDefault="0011649B" w:rsidP="009362A1">
      <w:pPr>
        <w:pStyle w:val="a7"/>
        <w:numPr>
          <w:ilvl w:val="0"/>
          <w:numId w:val="5"/>
        </w:numPr>
        <w:tabs>
          <w:tab w:val="left" w:pos="9921"/>
        </w:tabs>
        <w:autoSpaceDE w:val="0"/>
        <w:autoSpaceDN w:val="0"/>
        <w:adjustRightInd w:val="0"/>
        <w:ind w:left="426" w:hanging="426"/>
        <w:jc w:val="both"/>
        <w:rPr>
          <w:bCs/>
          <w:sz w:val="28"/>
          <w:szCs w:val="28"/>
        </w:rPr>
      </w:pPr>
      <w:r w:rsidRPr="0081702C">
        <w:rPr>
          <w:sz w:val="28"/>
          <w:szCs w:val="28"/>
        </w:rPr>
        <w:t>С</w:t>
      </w:r>
      <w:r w:rsidR="00200345" w:rsidRPr="0081702C">
        <w:rPr>
          <w:sz w:val="28"/>
          <w:szCs w:val="28"/>
        </w:rPr>
        <w:t>итуационный план размещения земельного участка на местности.</w:t>
      </w:r>
    </w:p>
    <w:p w:rsidR="00E217E9" w:rsidRPr="00DF7058" w:rsidRDefault="00E217E9" w:rsidP="009362A1">
      <w:pPr>
        <w:pStyle w:val="a7"/>
        <w:tabs>
          <w:tab w:val="left" w:pos="9921"/>
        </w:tabs>
        <w:autoSpaceDE w:val="0"/>
        <w:autoSpaceDN w:val="0"/>
        <w:adjustRightInd w:val="0"/>
        <w:ind w:left="426"/>
        <w:jc w:val="both"/>
        <w:rPr>
          <w:bCs/>
          <w:sz w:val="22"/>
          <w:szCs w:val="28"/>
        </w:rPr>
      </w:pPr>
    </w:p>
    <w:p w:rsidR="00DF7058" w:rsidRDefault="00DF7058">
      <w:pPr>
        <w:rPr>
          <w:bCs/>
          <w:szCs w:val="28"/>
        </w:rPr>
      </w:pPr>
      <w:r>
        <w:rPr>
          <w:bCs/>
          <w:szCs w:val="28"/>
        </w:rPr>
        <w:br w:type="page"/>
      </w:r>
    </w:p>
    <w:p w:rsidR="0011649B" w:rsidRPr="0081702C" w:rsidRDefault="00200345" w:rsidP="009362A1">
      <w:pPr>
        <w:tabs>
          <w:tab w:val="left" w:pos="9072"/>
        </w:tabs>
        <w:autoSpaceDE w:val="0"/>
        <w:autoSpaceDN w:val="0"/>
        <w:adjustRightInd w:val="0"/>
        <w:ind w:firstLine="709"/>
        <w:jc w:val="center"/>
        <w:rPr>
          <w:bCs/>
          <w:szCs w:val="28"/>
        </w:rPr>
      </w:pPr>
      <w:r w:rsidRPr="0081702C">
        <w:rPr>
          <w:bCs/>
          <w:szCs w:val="28"/>
        </w:rPr>
        <w:lastRenderedPageBreak/>
        <w:t xml:space="preserve">Порядок и срок проведения общественных обсуждений по </w:t>
      </w:r>
      <w:r w:rsidR="00EA4889" w:rsidRPr="0081702C">
        <w:rPr>
          <w:bCs/>
          <w:szCs w:val="28"/>
        </w:rPr>
        <w:t>П</w:t>
      </w:r>
      <w:r w:rsidRPr="0081702C">
        <w:rPr>
          <w:bCs/>
          <w:szCs w:val="28"/>
        </w:rPr>
        <w:t>роекту</w:t>
      </w:r>
      <w:r w:rsidR="0011649B" w:rsidRPr="0081702C">
        <w:rPr>
          <w:bCs/>
          <w:szCs w:val="28"/>
        </w:rPr>
        <w:t>.</w:t>
      </w:r>
    </w:p>
    <w:p w:rsidR="0011649B" w:rsidRPr="00DF7058" w:rsidRDefault="0011649B" w:rsidP="009362A1">
      <w:pPr>
        <w:tabs>
          <w:tab w:val="left" w:pos="9072"/>
        </w:tabs>
        <w:autoSpaceDE w:val="0"/>
        <w:autoSpaceDN w:val="0"/>
        <w:adjustRightInd w:val="0"/>
        <w:ind w:firstLine="709"/>
        <w:jc w:val="center"/>
        <w:rPr>
          <w:bCs/>
          <w:sz w:val="22"/>
          <w:szCs w:val="28"/>
        </w:rPr>
      </w:pPr>
    </w:p>
    <w:p w:rsidR="0011649B" w:rsidRPr="0081702C" w:rsidRDefault="0011649B" w:rsidP="009362A1">
      <w:pPr>
        <w:ind w:right="-2" w:firstLine="709"/>
        <w:jc w:val="both"/>
        <w:rPr>
          <w:rFonts w:eastAsia="Calibri"/>
          <w:szCs w:val="28"/>
          <w:lang w:eastAsia="en-US"/>
        </w:rPr>
      </w:pPr>
      <w:r w:rsidRPr="0081702C">
        <w:rPr>
          <w:rFonts w:eastAsia="Calibri"/>
          <w:szCs w:val="28"/>
          <w:lang w:eastAsia="en-US"/>
        </w:rPr>
        <w:t xml:space="preserve">Срок проведения общественных обсуждений: </w:t>
      </w:r>
      <w:r w:rsidR="00200345" w:rsidRPr="0081702C">
        <w:rPr>
          <w:bCs/>
          <w:szCs w:val="28"/>
        </w:rPr>
        <w:t xml:space="preserve">с </w:t>
      </w:r>
      <w:r w:rsidR="005B5F1D">
        <w:rPr>
          <w:bCs/>
          <w:szCs w:val="28"/>
        </w:rPr>
        <w:t>20</w:t>
      </w:r>
      <w:r w:rsidR="004A34CD">
        <w:rPr>
          <w:bCs/>
          <w:szCs w:val="28"/>
        </w:rPr>
        <w:t>.07.2026</w:t>
      </w:r>
      <w:r w:rsidR="00016B8F" w:rsidRPr="0081702C">
        <w:rPr>
          <w:bCs/>
          <w:szCs w:val="28"/>
        </w:rPr>
        <w:t xml:space="preserve"> по</w:t>
      </w:r>
      <w:r w:rsidR="00075052">
        <w:rPr>
          <w:bCs/>
          <w:szCs w:val="28"/>
        </w:rPr>
        <w:t> </w:t>
      </w:r>
      <w:r w:rsidR="009A4D5C" w:rsidRPr="0081702C">
        <w:rPr>
          <w:bCs/>
          <w:szCs w:val="28"/>
        </w:rPr>
        <w:t>0</w:t>
      </w:r>
      <w:r w:rsidR="008F20FF">
        <w:rPr>
          <w:bCs/>
          <w:szCs w:val="28"/>
        </w:rPr>
        <w:t>9</w:t>
      </w:r>
      <w:r w:rsidR="00016B8F" w:rsidRPr="0081702C">
        <w:rPr>
          <w:bCs/>
          <w:szCs w:val="28"/>
        </w:rPr>
        <w:t>.0</w:t>
      </w:r>
      <w:r w:rsidR="009A4D5C" w:rsidRPr="0081702C">
        <w:rPr>
          <w:bCs/>
          <w:szCs w:val="28"/>
        </w:rPr>
        <w:t>8</w:t>
      </w:r>
      <w:r w:rsidR="00016B8F" w:rsidRPr="0081702C">
        <w:rPr>
          <w:bCs/>
          <w:szCs w:val="28"/>
        </w:rPr>
        <w:t>.2026</w:t>
      </w:r>
      <w:r w:rsidR="00843908">
        <w:rPr>
          <w:bCs/>
          <w:szCs w:val="28"/>
        </w:rPr>
        <w:t xml:space="preserve"> (до 23 ч.</w:t>
      </w:r>
      <w:r w:rsidR="00F60ED8">
        <w:rPr>
          <w:bCs/>
          <w:szCs w:val="28"/>
        </w:rPr>
        <w:t xml:space="preserve"> </w:t>
      </w:r>
      <w:r w:rsidR="00843908">
        <w:rPr>
          <w:bCs/>
          <w:szCs w:val="28"/>
        </w:rPr>
        <w:t>59 мин.)</w:t>
      </w:r>
      <w:r w:rsidR="005A738D" w:rsidRPr="0081702C">
        <w:rPr>
          <w:bCs/>
          <w:szCs w:val="28"/>
        </w:rPr>
        <w:t xml:space="preserve"> – </w:t>
      </w:r>
      <w:r w:rsidRPr="0081702C">
        <w:rPr>
          <w:rFonts w:eastAsia="Calibri"/>
          <w:szCs w:val="28"/>
          <w:lang w:eastAsia="en-US"/>
        </w:rPr>
        <w:t>с</w:t>
      </w:r>
      <w:r w:rsidR="005B5F1D">
        <w:rPr>
          <w:rFonts w:eastAsia="Calibri"/>
          <w:szCs w:val="28"/>
          <w:lang w:eastAsia="en-US"/>
        </w:rPr>
        <w:t>о</w:t>
      </w:r>
      <w:r w:rsidRPr="0081702C">
        <w:rPr>
          <w:rFonts w:eastAsia="Calibri"/>
          <w:szCs w:val="28"/>
          <w:lang w:eastAsia="en-US"/>
        </w:rPr>
        <w:t xml:space="preserve"> </w:t>
      </w:r>
      <w:r w:rsidR="005B5F1D">
        <w:rPr>
          <w:rFonts w:eastAsia="Calibri"/>
          <w:szCs w:val="28"/>
          <w:lang w:eastAsia="en-US"/>
        </w:rPr>
        <w:t>дня</w:t>
      </w:r>
      <w:r w:rsidRPr="0081702C">
        <w:rPr>
          <w:rFonts w:eastAsia="Calibri"/>
          <w:szCs w:val="28"/>
          <w:lang w:eastAsia="en-US"/>
        </w:rPr>
        <w:t xml:space="preserve"> оповещения жителей об их проведении до дня опубликования заключения о</w:t>
      </w:r>
      <w:r w:rsidR="00075052">
        <w:rPr>
          <w:rFonts w:eastAsia="Calibri"/>
          <w:szCs w:val="28"/>
          <w:lang w:eastAsia="en-US"/>
        </w:rPr>
        <w:t> </w:t>
      </w:r>
      <w:r w:rsidRPr="0081702C">
        <w:rPr>
          <w:rFonts w:eastAsia="Calibri"/>
          <w:szCs w:val="28"/>
          <w:lang w:eastAsia="en-US"/>
        </w:rPr>
        <w:t>результатах общественных обсуждений не может превышать один месяц.</w:t>
      </w:r>
    </w:p>
    <w:p w:rsidR="0011649B" w:rsidRPr="0081702C" w:rsidRDefault="0011649B" w:rsidP="009362A1">
      <w:pPr>
        <w:ind w:right="-2" w:firstLine="709"/>
        <w:rPr>
          <w:rFonts w:eastAsia="Calibri"/>
          <w:szCs w:val="28"/>
          <w:lang w:eastAsia="en-US"/>
        </w:rPr>
      </w:pPr>
      <w:r w:rsidRPr="0081702C">
        <w:rPr>
          <w:rFonts w:eastAsia="Calibri"/>
          <w:szCs w:val="28"/>
          <w:lang w:eastAsia="en-US"/>
        </w:rPr>
        <w:t>Порядок проведения общественных обсуждений:</w:t>
      </w:r>
    </w:p>
    <w:p w:rsidR="0011649B" w:rsidRPr="0081702C" w:rsidRDefault="0011649B" w:rsidP="009362A1">
      <w:pPr>
        <w:pStyle w:val="a7"/>
        <w:numPr>
          <w:ilvl w:val="0"/>
          <w:numId w:val="6"/>
        </w:numPr>
        <w:ind w:left="426" w:right="-2"/>
        <w:jc w:val="both"/>
        <w:rPr>
          <w:rFonts w:eastAsia="Calibri"/>
          <w:sz w:val="28"/>
          <w:szCs w:val="28"/>
          <w:lang w:eastAsia="en-US"/>
        </w:rPr>
      </w:pPr>
      <w:r w:rsidRPr="0081702C">
        <w:rPr>
          <w:rFonts w:eastAsia="Calibri"/>
          <w:sz w:val="28"/>
          <w:szCs w:val="28"/>
          <w:lang w:eastAsia="en-US"/>
        </w:rPr>
        <w:t>оповещение о начале общественных обсуждений;</w:t>
      </w:r>
    </w:p>
    <w:p w:rsidR="0011649B" w:rsidRPr="0081702C" w:rsidRDefault="0011649B" w:rsidP="009362A1">
      <w:pPr>
        <w:pStyle w:val="a7"/>
        <w:numPr>
          <w:ilvl w:val="0"/>
          <w:numId w:val="6"/>
        </w:numPr>
        <w:ind w:left="426" w:right="-2"/>
        <w:jc w:val="both"/>
        <w:rPr>
          <w:rFonts w:eastAsia="Calibri"/>
          <w:sz w:val="28"/>
          <w:szCs w:val="28"/>
          <w:lang w:eastAsia="en-US"/>
        </w:rPr>
      </w:pPr>
      <w:r w:rsidRPr="0081702C">
        <w:rPr>
          <w:rFonts w:eastAsia="Calibri"/>
          <w:sz w:val="28"/>
          <w:szCs w:val="28"/>
          <w:lang w:eastAsia="en-US"/>
        </w:rPr>
        <w:t xml:space="preserve">размещение </w:t>
      </w:r>
      <w:r w:rsidR="003969AB" w:rsidRPr="0081702C">
        <w:rPr>
          <w:rFonts w:eastAsia="Calibri"/>
          <w:sz w:val="28"/>
          <w:szCs w:val="28"/>
          <w:lang w:eastAsia="en-US"/>
        </w:rPr>
        <w:t>П</w:t>
      </w:r>
      <w:r w:rsidRPr="0081702C">
        <w:rPr>
          <w:rFonts w:eastAsia="Calibri"/>
          <w:sz w:val="28"/>
          <w:szCs w:val="28"/>
          <w:lang w:eastAsia="en-US"/>
        </w:rPr>
        <w:t>роект</w:t>
      </w:r>
      <w:r w:rsidR="00EA4889" w:rsidRPr="0081702C">
        <w:rPr>
          <w:rFonts w:eastAsia="Calibri"/>
          <w:sz w:val="28"/>
          <w:szCs w:val="28"/>
          <w:lang w:eastAsia="en-US"/>
        </w:rPr>
        <w:t>а</w:t>
      </w:r>
      <w:r w:rsidRPr="0081702C">
        <w:rPr>
          <w:rFonts w:eastAsia="Calibri"/>
          <w:sz w:val="28"/>
          <w:szCs w:val="28"/>
          <w:lang w:eastAsia="en-US"/>
        </w:rPr>
        <w:t>, подлежащ</w:t>
      </w:r>
      <w:r w:rsidR="00EA4889" w:rsidRPr="0081702C">
        <w:rPr>
          <w:rFonts w:eastAsia="Calibri"/>
          <w:sz w:val="28"/>
          <w:szCs w:val="28"/>
          <w:lang w:eastAsia="en-US"/>
        </w:rPr>
        <w:t>его</w:t>
      </w:r>
      <w:r w:rsidRPr="0081702C">
        <w:rPr>
          <w:rFonts w:eastAsia="Calibri"/>
          <w:sz w:val="28"/>
          <w:szCs w:val="28"/>
          <w:lang w:eastAsia="en-US"/>
        </w:rPr>
        <w:t xml:space="preserve"> рассмотрению на общественных обсуждениях, </w:t>
      </w:r>
      <w:r w:rsidR="00EA4889" w:rsidRPr="0081702C">
        <w:rPr>
          <w:rFonts w:eastAsia="Calibri"/>
          <w:sz w:val="28"/>
          <w:szCs w:val="28"/>
          <w:lang w:eastAsia="en-US"/>
        </w:rPr>
        <w:t>и информационных материалов к не</w:t>
      </w:r>
      <w:r w:rsidRPr="0081702C">
        <w:rPr>
          <w:rFonts w:eastAsia="Calibri"/>
          <w:sz w:val="28"/>
          <w:szCs w:val="28"/>
          <w:lang w:eastAsia="en-US"/>
        </w:rPr>
        <w:t>м</w:t>
      </w:r>
      <w:r w:rsidR="00EA4889" w:rsidRPr="0081702C">
        <w:rPr>
          <w:rFonts w:eastAsia="Calibri"/>
          <w:sz w:val="28"/>
          <w:szCs w:val="28"/>
          <w:lang w:eastAsia="en-US"/>
        </w:rPr>
        <w:t>у</w:t>
      </w:r>
      <w:r w:rsidRPr="0081702C">
        <w:rPr>
          <w:rFonts w:eastAsia="Calibri"/>
          <w:sz w:val="28"/>
          <w:szCs w:val="28"/>
          <w:lang w:eastAsia="en-US"/>
        </w:rPr>
        <w:t xml:space="preserve"> на официальном сайте и открытие экспозиции </w:t>
      </w:r>
      <w:r w:rsidR="003969AB" w:rsidRPr="0081702C">
        <w:rPr>
          <w:rFonts w:eastAsia="Calibri"/>
          <w:sz w:val="28"/>
          <w:szCs w:val="28"/>
          <w:lang w:eastAsia="en-US"/>
        </w:rPr>
        <w:t>П</w:t>
      </w:r>
      <w:r w:rsidRPr="0081702C">
        <w:rPr>
          <w:rFonts w:eastAsia="Calibri"/>
          <w:sz w:val="28"/>
          <w:szCs w:val="28"/>
          <w:lang w:eastAsia="en-US"/>
        </w:rPr>
        <w:t>роект</w:t>
      </w:r>
      <w:r w:rsidR="00EA4889" w:rsidRPr="0081702C">
        <w:rPr>
          <w:rFonts w:eastAsia="Calibri"/>
          <w:sz w:val="28"/>
          <w:szCs w:val="28"/>
          <w:lang w:eastAsia="en-US"/>
        </w:rPr>
        <w:t>а</w:t>
      </w:r>
      <w:r w:rsidRPr="0081702C">
        <w:rPr>
          <w:rFonts w:eastAsia="Calibri"/>
          <w:sz w:val="28"/>
          <w:szCs w:val="28"/>
          <w:lang w:eastAsia="en-US"/>
        </w:rPr>
        <w:t>;</w:t>
      </w:r>
    </w:p>
    <w:p w:rsidR="0011649B" w:rsidRPr="0081702C" w:rsidRDefault="0011649B" w:rsidP="009362A1">
      <w:pPr>
        <w:pStyle w:val="a7"/>
        <w:numPr>
          <w:ilvl w:val="0"/>
          <w:numId w:val="6"/>
        </w:numPr>
        <w:ind w:left="426" w:right="-2"/>
        <w:jc w:val="both"/>
        <w:rPr>
          <w:rFonts w:eastAsia="Calibri"/>
          <w:sz w:val="28"/>
          <w:szCs w:val="28"/>
          <w:lang w:eastAsia="en-US"/>
        </w:rPr>
      </w:pPr>
      <w:r w:rsidRPr="0081702C">
        <w:rPr>
          <w:rFonts w:eastAsia="Calibri"/>
          <w:sz w:val="28"/>
          <w:szCs w:val="28"/>
          <w:lang w:eastAsia="en-US"/>
        </w:rPr>
        <w:t>проведение экспозиции</w:t>
      </w:r>
      <w:r w:rsidR="00EA4889" w:rsidRPr="0081702C">
        <w:rPr>
          <w:rFonts w:eastAsia="Calibri"/>
          <w:sz w:val="28"/>
          <w:szCs w:val="28"/>
          <w:lang w:eastAsia="en-US"/>
        </w:rPr>
        <w:t xml:space="preserve"> </w:t>
      </w:r>
      <w:r w:rsidR="003969AB" w:rsidRPr="0081702C">
        <w:rPr>
          <w:rFonts w:eastAsia="Calibri"/>
          <w:sz w:val="28"/>
          <w:szCs w:val="28"/>
          <w:lang w:eastAsia="en-US"/>
        </w:rPr>
        <w:t>П</w:t>
      </w:r>
      <w:r w:rsidR="00EA4889" w:rsidRPr="0081702C">
        <w:rPr>
          <w:rFonts w:eastAsia="Calibri"/>
          <w:sz w:val="28"/>
          <w:szCs w:val="28"/>
          <w:lang w:eastAsia="en-US"/>
        </w:rPr>
        <w:t>роекта</w:t>
      </w:r>
      <w:r w:rsidRPr="0081702C">
        <w:rPr>
          <w:rFonts w:eastAsia="Calibri"/>
          <w:sz w:val="28"/>
          <w:szCs w:val="28"/>
          <w:lang w:eastAsia="en-US"/>
        </w:rPr>
        <w:t>, подлежащ</w:t>
      </w:r>
      <w:r w:rsidR="00EA4889" w:rsidRPr="0081702C">
        <w:rPr>
          <w:rFonts w:eastAsia="Calibri"/>
          <w:sz w:val="28"/>
          <w:szCs w:val="28"/>
          <w:lang w:eastAsia="en-US"/>
        </w:rPr>
        <w:t>его</w:t>
      </w:r>
      <w:r w:rsidRPr="0081702C">
        <w:rPr>
          <w:rFonts w:eastAsia="Calibri"/>
          <w:sz w:val="28"/>
          <w:szCs w:val="28"/>
          <w:lang w:eastAsia="en-US"/>
        </w:rPr>
        <w:t xml:space="preserve"> рассмотрению на</w:t>
      </w:r>
      <w:r w:rsidR="00075052">
        <w:rPr>
          <w:rFonts w:eastAsia="Calibri"/>
          <w:sz w:val="28"/>
          <w:szCs w:val="28"/>
          <w:lang w:eastAsia="en-US"/>
        </w:rPr>
        <w:t> </w:t>
      </w:r>
      <w:r w:rsidRPr="0081702C">
        <w:rPr>
          <w:rFonts w:eastAsia="Calibri"/>
          <w:sz w:val="28"/>
          <w:szCs w:val="28"/>
          <w:lang w:eastAsia="en-US"/>
        </w:rPr>
        <w:t>общественных обсуждениях;</w:t>
      </w:r>
    </w:p>
    <w:p w:rsidR="0011649B" w:rsidRPr="0081702C" w:rsidRDefault="0011649B" w:rsidP="009362A1">
      <w:pPr>
        <w:pStyle w:val="a7"/>
        <w:numPr>
          <w:ilvl w:val="0"/>
          <w:numId w:val="6"/>
        </w:numPr>
        <w:ind w:left="426" w:right="-2"/>
        <w:jc w:val="both"/>
        <w:rPr>
          <w:rFonts w:eastAsia="Calibri"/>
          <w:sz w:val="28"/>
          <w:szCs w:val="28"/>
          <w:lang w:eastAsia="en-US"/>
        </w:rPr>
      </w:pPr>
      <w:r w:rsidRPr="0081702C">
        <w:rPr>
          <w:rFonts w:eastAsia="Calibri"/>
          <w:sz w:val="28"/>
          <w:szCs w:val="28"/>
          <w:lang w:eastAsia="en-US"/>
        </w:rPr>
        <w:t>подготовка и оформление протокола общественных обсуждений;</w:t>
      </w:r>
    </w:p>
    <w:p w:rsidR="0011649B" w:rsidRPr="0081702C" w:rsidRDefault="0011649B" w:rsidP="009362A1">
      <w:pPr>
        <w:pStyle w:val="a7"/>
        <w:numPr>
          <w:ilvl w:val="0"/>
          <w:numId w:val="6"/>
        </w:numPr>
        <w:ind w:left="426" w:right="-2"/>
        <w:jc w:val="both"/>
        <w:rPr>
          <w:rFonts w:eastAsia="Calibri"/>
          <w:sz w:val="28"/>
          <w:szCs w:val="28"/>
          <w:lang w:eastAsia="en-US"/>
        </w:rPr>
      </w:pPr>
      <w:r w:rsidRPr="0081702C">
        <w:rPr>
          <w:rFonts w:eastAsia="Calibri"/>
          <w:sz w:val="28"/>
          <w:szCs w:val="28"/>
          <w:lang w:eastAsia="en-US"/>
        </w:rPr>
        <w:t>подготовка и опубликование заключения о результатах общественных обсуждений.</w:t>
      </w:r>
    </w:p>
    <w:p w:rsidR="0011649B" w:rsidRPr="00DF7058" w:rsidRDefault="0011649B" w:rsidP="009362A1">
      <w:pPr>
        <w:tabs>
          <w:tab w:val="left" w:pos="9072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8"/>
        </w:rPr>
      </w:pPr>
    </w:p>
    <w:p w:rsidR="0011649B" w:rsidRPr="0081702C" w:rsidRDefault="00200345" w:rsidP="009362A1">
      <w:pPr>
        <w:tabs>
          <w:tab w:val="left" w:pos="9072"/>
        </w:tabs>
        <w:autoSpaceDE w:val="0"/>
        <w:autoSpaceDN w:val="0"/>
        <w:adjustRightInd w:val="0"/>
        <w:ind w:firstLine="709"/>
        <w:jc w:val="center"/>
        <w:rPr>
          <w:bCs/>
          <w:szCs w:val="28"/>
        </w:rPr>
      </w:pPr>
      <w:r w:rsidRPr="0081702C">
        <w:rPr>
          <w:bCs/>
          <w:szCs w:val="28"/>
        </w:rPr>
        <w:t xml:space="preserve">Место и дата открытия экспозиции </w:t>
      </w:r>
      <w:r w:rsidR="00EA4889" w:rsidRPr="0081702C">
        <w:rPr>
          <w:bCs/>
          <w:szCs w:val="28"/>
        </w:rPr>
        <w:t>П</w:t>
      </w:r>
      <w:r w:rsidRPr="0081702C">
        <w:rPr>
          <w:bCs/>
          <w:szCs w:val="28"/>
        </w:rPr>
        <w:t>роекта</w:t>
      </w:r>
      <w:r w:rsidR="0011649B" w:rsidRPr="0081702C">
        <w:rPr>
          <w:bCs/>
          <w:szCs w:val="28"/>
        </w:rPr>
        <w:t>.</w:t>
      </w:r>
    </w:p>
    <w:p w:rsidR="005A738D" w:rsidRPr="00DF7058" w:rsidRDefault="005A738D" w:rsidP="009362A1">
      <w:pPr>
        <w:tabs>
          <w:tab w:val="left" w:pos="9072"/>
        </w:tabs>
        <w:autoSpaceDE w:val="0"/>
        <w:autoSpaceDN w:val="0"/>
        <w:adjustRightInd w:val="0"/>
        <w:ind w:firstLine="709"/>
        <w:jc w:val="center"/>
        <w:rPr>
          <w:bCs/>
          <w:sz w:val="22"/>
          <w:szCs w:val="28"/>
        </w:rPr>
      </w:pPr>
    </w:p>
    <w:p w:rsidR="005A738D" w:rsidRPr="0081702C" w:rsidRDefault="005A738D" w:rsidP="009362A1">
      <w:pPr>
        <w:ind w:right="-2" w:firstLine="709"/>
        <w:jc w:val="both"/>
        <w:rPr>
          <w:rFonts w:eastAsia="Calibri"/>
          <w:szCs w:val="28"/>
          <w:lang w:eastAsia="en-US"/>
        </w:rPr>
      </w:pPr>
      <w:r w:rsidRPr="0081702C">
        <w:rPr>
          <w:rFonts w:eastAsia="Calibri"/>
          <w:szCs w:val="28"/>
          <w:lang w:eastAsia="en-US"/>
        </w:rPr>
        <w:t xml:space="preserve">Экспозиция в целях ознакомления с материалами </w:t>
      </w:r>
      <w:r w:rsidR="00FA4AB6" w:rsidRPr="0081702C">
        <w:rPr>
          <w:rFonts w:eastAsia="Calibri"/>
          <w:szCs w:val="28"/>
          <w:lang w:eastAsia="en-US"/>
        </w:rPr>
        <w:t>Проекта</w:t>
      </w:r>
      <w:r w:rsidRPr="0081702C">
        <w:rPr>
          <w:rFonts w:eastAsia="Calibri"/>
          <w:szCs w:val="28"/>
          <w:lang w:eastAsia="en-US"/>
        </w:rPr>
        <w:t xml:space="preserve"> и</w:t>
      </w:r>
      <w:r w:rsidR="00075052">
        <w:rPr>
          <w:rFonts w:eastAsia="Calibri"/>
          <w:szCs w:val="28"/>
          <w:lang w:eastAsia="en-US"/>
        </w:rPr>
        <w:t> </w:t>
      </w:r>
      <w:r w:rsidRPr="0081702C">
        <w:rPr>
          <w:rFonts w:eastAsia="Calibri"/>
          <w:szCs w:val="28"/>
          <w:lang w:eastAsia="en-US"/>
        </w:rPr>
        <w:t>информационны</w:t>
      </w:r>
      <w:r w:rsidR="00A36307" w:rsidRPr="0081702C">
        <w:rPr>
          <w:rFonts w:eastAsia="Calibri"/>
          <w:szCs w:val="28"/>
          <w:lang w:eastAsia="en-US"/>
        </w:rPr>
        <w:t>ми</w:t>
      </w:r>
      <w:r w:rsidRPr="0081702C">
        <w:rPr>
          <w:rFonts w:eastAsia="Calibri"/>
          <w:szCs w:val="28"/>
          <w:lang w:eastAsia="en-US"/>
        </w:rPr>
        <w:t xml:space="preserve"> материал</w:t>
      </w:r>
      <w:r w:rsidR="00A36307" w:rsidRPr="0081702C">
        <w:rPr>
          <w:rFonts w:eastAsia="Calibri"/>
          <w:szCs w:val="28"/>
          <w:lang w:eastAsia="en-US"/>
        </w:rPr>
        <w:t>ами</w:t>
      </w:r>
      <w:r w:rsidRPr="0081702C">
        <w:rPr>
          <w:rFonts w:eastAsia="Calibri"/>
          <w:szCs w:val="28"/>
          <w:lang w:eastAsia="en-US"/>
        </w:rPr>
        <w:t xml:space="preserve"> к нему</w:t>
      </w:r>
      <w:r w:rsidR="00A36307" w:rsidRPr="0081702C">
        <w:rPr>
          <w:rFonts w:eastAsia="Calibri"/>
          <w:szCs w:val="28"/>
          <w:lang w:eastAsia="en-US"/>
        </w:rPr>
        <w:t xml:space="preserve"> </w:t>
      </w:r>
      <w:r w:rsidR="003B06A0">
        <w:rPr>
          <w:rFonts w:eastAsia="Calibri"/>
          <w:szCs w:val="28"/>
          <w:lang w:eastAsia="en-US"/>
        </w:rPr>
        <w:t>проводится</w:t>
      </w:r>
      <w:r w:rsidRPr="0081702C">
        <w:rPr>
          <w:rFonts w:eastAsia="Calibri"/>
          <w:szCs w:val="28"/>
          <w:lang w:eastAsia="en-US"/>
        </w:rPr>
        <w:t xml:space="preserve"> </w:t>
      </w:r>
      <w:r w:rsidR="00A36307" w:rsidRPr="0081702C">
        <w:rPr>
          <w:rFonts w:eastAsia="Calibri"/>
          <w:szCs w:val="28"/>
          <w:lang w:eastAsia="en-US"/>
        </w:rPr>
        <w:t xml:space="preserve">с </w:t>
      </w:r>
      <w:r w:rsidR="003B06A0">
        <w:rPr>
          <w:bCs/>
          <w:szCs w:val="28"/>
        </w:rPr>
        <w:t>27</w:t>
      </w:r>
      <w:r w:rsidR="004A34CD">
        <w:rPr>
          <w:bCs/>
          <w:szCs w:val="28"/>
        </w:rPr>
        <w:t>.07.2026</w:t>
      </w:r>
      <w:r w:rsidR="00016B8F" w:rsidRPr="0081702C">
        <w:rPr>
          <w:bCs/>
          <w:szCs w:val="28"/>
        </w:rPr>
        <w:t xml:space="preserve"> </w:t>
      </w:r>
      <w:r w:rsidR="003B06A0">
        <w:rPr>
          <w:bCs/>
          <w:szCs w:val="28"/>
        </w:rPr>
        <w:t>по</w:t>
      </w:r>
      <w:r w:rsidR="00831399">
        <w:rPr>
          <w:bCs/>
          <w:szCs w:val="28"/>
        </w:rPr>
        <w:t> </w:t>
      </w:r>
      <w:r w:rsidR="003B06A0">
        <w:rPr>
          <w:bCs/>
          <w:szCs w:val="28"/>
        </w:rPr>
        <w:t xml:space="preserve">04.08.2026 </w:t>
      </w:r>
      <w:r w:rsidRPr="0081702C">
        <w:rPr>
          <w:rFonts w:eastAsia="Calibri"/>
          <w:szCs w:val="28"/>
          <w:lang w:eastAsia="en-US"/>
        </w:rPr>
        <w:t>в</w:t>
      </w:r>
      <w:r w:rsidR="00075052">
        <w:rPr>
          <w:rFonts w:eastAsia="Calibri"/>
          <w:szCs w:val="28"/>
          <w:lang w:eastAsia="en-US"/>
        </w:rPr>
        <w:t> </w:t>
      </w:r>
      <w:r w:rsidRPr="0081702C">
        <w:rPr>
          <w:szCs w:val="28"/>
        </w:rPr>
        <w:t xml:space="preserve">здании администрации Путиловского сельского поселения </w:t>
      </w:r>
      <w:r w:rsidRPr="0081702C">
        <w:rPr>
          <w:color w:val="000000"/>
          <w:szCs w:val="28"/>
        </w:rPr>
        <w:t xml:space="preserve">Кировского муниципального района Ленинградской области по адресу: </w:t>
      </w:r>
      <w:r w:rsidRPr="0081702C">
        <w:rPr>
          <w:bCs/>
          <w:szCs w:val="28"/>
        </w:rPr>
        <w:t xml:space="preserve">Ленинградская область, Кировский район, </w:t>
      </w:r>
      <w:proofErr w:type="spellStart"/>
      <w:r w:rsidRPr="0081702C">
        <w:rPr>
          <w:bCs/>
          <w:szCs w:val="28"/>
        </w:rPr>
        <w:t>Путиловское</w:t>
      </w:r>
      <w:proofErr w:type="spellEnd"/>
      <w:r w:rsidRPr="0081702C">
        <w:rPr>
          <w:bCs/>
          <w:szCs w:val="28"/>
        </w:rPr>
        <w:t xml:space="preserve"> сельское поселение, с. </w:t>
      </w:r>
      <w:proofErr w:type="spellStart"/>
      <w:r w:rsidRPr="0081702C">
        <w:rPr>
          <w:bCs/>
          <w:szCs w:val="28"/>
        </w:rPr>
        <w:t>Путилово</w:t>
      </w:r>
      <w:proofErr w:type="spellEnd"/>
      <w:r w:rsidRPr="0081702C">
        <w:rPr>
          <w:bCs/>
          <w:szCs w:val="28"/>
        </w:rPr>
        <w:t>, ул. </w:t>
      </w:r>
      <w:r w:rsidRPr="0081702C">
        <w:rPr>
          <w:szCs w:val="28"/>
        </w:rPr>
        <w:t>Братьев Пожарских</w:t>
      </w:r>
      <w:r w:rsidRPr="0081702C">
        <w:rPr>
          <w:bCs/>
          <w:szCs w:val="28"/>
        </w:rPr>
        <w:t>, д. 2, 2 этаж</w:t>
      </w:r>
      <w:r w:rsidR="003B06A0">
        <w:rPr>
          <w:bCs/>
          <w:szCs w:val="28"/>
        </w:rPr>
        <w:t xml:space="preserve"> и на</w:t>
      </w:r>
      <w:r w:rsidR="00831399">
        <w:rPr>
          <w:bCs/>
          <w:szCs w:val="28"/>
        </w:rPr>
        <w:t xml:space="preserve"> </w:t>
      </w:r>
      <w:r w:rsidR="003B06A0">
        <w:rPr>
          <w:bCs/>
          <w:szCs w:val="28"/>
        </w:rPr>
        <w:t xml:space="preserve">официальном сайте администрации Кировского муниципального района Ленинградской области в сети «Интернет» по адресу: </w:t>
      </w:r>
      <w:hyperlink r:id="rId8" w:history="1">
        <w:r w:rsidR="003B06A0" w:rsidRPr="0081702C">
          <w:rPr>
            <w:szCs w:val="28"/>
            <w:lang w:val="en-US"/>
          </w:rPr>
          <w:t>https</w:t>
        </w:r>
        <w:r w:rsidR="003B06A0" w:rsidRPr="0081702C">
          <w:rPr>
            <w:szCs w:val="28"/>
          </w:rPr>
          <w:t>://</w:t>
        </w:r>
        <w:proofErr w:type="spellStart"/>
        <w:r w:rsidR="003B06A0" w:rsidRPr="0081702C">
          <w:rPr>
            <w:szCs w:val="28"/>
            <w:lang w:val="en-US"/>
          </w:rPr>
          <w:t>kirovsk</w:t>
        </w:r>
        <w:proofErr w:type="spellEnd"/>
        <w:r w:rsidR="003B06A0" w:rsidRPr="0081702C">
          <w:rPr>
            <w:szCs w:val="28"/>
          </w:rPr>
          <w:t>-</w:t>
        </w:r>
        <w:proofErr w:type="spellStart"/>
        <w:r w:rsidR="003B06A0" w:rsidRPr="0081702C">
          <w:rPr>
            <w:szCs w:val="28"/>
            <w:lang w:val="en-US"/>
          </w:rPr>
          <w:t>reg</w:t>
        </w:r>
        <w:proofErr w:type="spellEnd"/>
        <w:r w:rsidR="003B06A0" w:rsidRPr="0081702C">
          <w:rPr>
            <w:szCs w:val="28"/>
          </w:rPr>
          <w:t>.</w:t>
        </w:r>
        <w:proofErr w:type="spellStart"/>
        <w:r w:rsidR="003B06A0" w:rsidRPr="0081702C">
          <w:rPr>
            <w:szCs w:val="28"/>
            <w:lang w:val="en-US"/>
          </w:rPr>
          <w:t>ru</w:t>
        </w:r>
        <w:proofErr w:type="spellEnd"/>
        <w:r w:rsidR="003B06A0" w:rsidRPr="0081702C">
          <w:rPr>
            <w:szCs w:val="28"/>
          </w:rPr>
          <w:t>/</w:t>
        </w:r>
      </w:hyperlink>
      <w:r w:rsidR="003B06A0" w:rsidRPr="0081702C">
        <w:rPr>
          <w:rFonts w:eastAsia="Calibri"/>
          <w:szCs w:val="28"/>
          <w:lang w:eastAsia="en-US"/>
        </w:rPr>
        <w:t> в разделе «Общественное обсуждение»</w:t>
      </w:r>
      <w:r w:rsidRPr="0081702C">
        <w:rPr>
          <w:rFonts w:eastAsia="Calibri"/>
          <w:szCs w:val="28"/>
          <w:lang w:eastAsia="en-US"/>
        </w:rPr>
        <w:t xml:space="preserve">. </w:t>
      </w:r>
    </w:p>
    <w:p w:rsidR="00A36307" w:rsidRPr="00DF7058" w:rsidRDefault="00A36307" w:rsidP="009362A1">
      <w:pPr>
        <w:ind w:right="-2" w:firstLine="709"/>
        <w:jc w:val="both"/>
        <w:rPr>
          <w:rFonts w:eastAsia="Calibri"/>
          <w:sz w:val="22"/>
          <w:szCs w:val="28"/>
          <w:lang w:eastAsia="en-US"/>
        </w:rPr>
      </w:pPr>
    </w:p>
    <w:p w:rsidR="00A36307" w:rsidRPr="0081702C" w:rsidRDefault="005A738D" w:rsidP="009362A1">
      <w:pPr>
        <w:ind w:right="-2" w:firstLine="709"/>
        <w:jc w:val="center"/>
        <w:rPr>
          <w:rFonts w:eastAsia="Calibri"/>
          <w:szCs w:val="28"/>
          <w:lang w:eastAsia="en-US"/>
        </w:rPr>
      </w:pPr>
      <w:r w:rsidRPr="0081702C">
        <w:rPr>
          <w:rFonts w:eastAsia="Calibri"/>
          <w:szCs w:val="28"/>
          <w:lang w:eastAsia="en-US"/>
        </w:rPr>
        <w:t xml:space="preserve">Срок проведения </w:t>
      </w:r>
      <w:r w:rsidR="00A36307" w:rsidRPr="0081702C">
        <w:rPr>
          <w:rFonts w:eastAsia="Calibri"/>
          <w:szCs w:val="28"/>
          <w:lang w:eastAsia="en-US"/>
        </w:rPr>
        <w:t xml:space="preserve">и режим работы </w:t>
      </w:r>
      <w:r w:rsidRPr="0081702C">
        <w:rPr>
          <w:rFonts w:eastAsia="Calibri"/>
          <w:szCs w:val="28"/>
          <w:lang w:eastAsia="en-US"/>
        </w:rPr>
        <w:t>экспозиции</w:t>
      </w:r>
      <w:r w:rsidR="00A36307" w:rsidRPr="0081702C">
        <w:rPr>
          <w:rFonts w:eastAsia="Calibri"/>
          <w:szCs w:val="28"/>
          <w:lang w:eastAsia="en-US"/>
        </w:rPr>
        <w:t xml:space="preserve"> </w:t>
      </w:r>
      <w:r w:rsidR="003969AB" w:rsidRPr="0081702C">
        <w:rPr>
          <w:rFonts w:eastAsia="Calibri"/>
          <w:szCs w:val="28"/>
          <w:lang w:eastAsia="en-US"/>
        </w:rPr>
        <w:t>П</w:t>
      </w:r>
      <w:r w:rsidR="00A36307" w:rsidRPr="0081702C">
        <w:rPr>
          <w:rFonts w:eastAsia="Calibri"/>
          <w:szCs w:val="28"/>
          <w:lang w:eastAsia="en-US"/>
        </w:rPr>
        <w:t>роекта.</w:t>
      </w:r>
    </w:p>
    <w:p w:rsidR="0005513F" w:rsidRPr="00DF7058" w:rsidRDefault="0005513F" w:rsidP="009362A1">
      <w:pPr>
        <w:ind w:right="-2" w:firstLine="709"/>
        <w:jc w:val="both"/>
        <w:rPr>
          <w:rFonts w:eastAsia="Calibri"/>
          <w:sz w:val="22"/>
          <w:szCs w:val="28"/>
          <w:lang w:eastAsia="en-US"/>
        </w:rPr>
      </w:pPr>
    </w:p>
    <w:p w:rsidR="005A738D" w:rsidRPr="0081702C" w:rsidRDefault="0005513F" w:rsidP="009362A1">
      <w:pPr>
        <w:ind w:right="-2" w:firstLine="709"/>
        <w:jc w:val="both"/>
        <w:rPr>
          <w:rFonts w:eastAsia="Calibri"/>
          <w:szCs w:val="28"/>
          <w:lang w:eastAsia="en-US"/>
        </w:rPr>
      </w:pPr>
      <w:r w:rsidRPr="0081702C">
        <w:rPr>
          <w:rFonts w:eastAsia="Calibri"/>
          <w:szCs w:val="28"/>
          <w:lang w:eastAsia="en-US"/>
        </w:rPr>
        <w:t>Срок проведения экспозиции</w:t>
      </w:r>
      <w:r w:rsidR="00C8424F" w:rsidRPr="0081702C">
        <w:rPr>
          <w:rFonts w:eastAsia="Calibri"/>
          <w:szCs w:val="28"/>
          <w:lang w:eastAsia="en-US"/>
        </w:rPr>
        <w:t xml:space="preserve"> </w:t>
      </w:r>
      <w:r w:rsidR="008649B6" w:rsidRPr="0081702C">
        <w:rPr>
          <w:rFonts w:eastAsia="Calibri"/>
          <w:szCs w:val="28"/>
          <w:lang w:eastAsia="en-US"/>
        </w:rPr>
        <w:t>П</w:t>
      </w:r>
      <w:r w:rsidR="00C8424F" w:rsidRPr="0081702C">
        <w:rPr>
          <w:rFonts w:eastAsia="Calibri"/>
          <w:szCs w:val="28"/>
          <w:lang w:eastAsia="en-US"/>
        </w:rPr>
        <w:t>роекта</w:t>
      </w:r>
      <w:r w:rsidRPr="0081702C">
        <w:rPr>
          <w:rFonts w:eastAsia="Calibri"/>
          <w:szCs w:val="28"/>
          <w:lang w:eastAsia="en-US"/>
        </w:rPr>
        <w:t xml:space="preserve"> с </w:t>
      </w:r>
      <w:r w:rsidR="003B06A0">
        <w:rPr>
          <w:bCs/>
          <w:szCs w:val="28"/>
        </w:rPr>
        <w:t>27</w:t>
      </w:r>
      <w:r w:rsidR="004A34CD">
        <w:rPr>
          <w:bCs/>
          <w:szCs w:val="28"/>
        </w:rPr>
        <w:t>.07.2026</w:t>
      </w:r>
      <w:r w:rsidR="00016B8F" w:rsidRPr="0081702C">
        <w:rPr>
          <w:bCs/>
          <w:szCs w:val="28"/>
        </w:rPr>
        <w:t xml:space="preserve"> </w:t>
      </w:r>
      <w:r w:rsidRPr="0081702C">
        <w:rPr>
          <w:rFonts w:eastAsia="Calibri"/>
          <w:szCs w:val="28"/>
          <w:lang w:eastAsia="en-US"/>
        </w:rPr>
        <w:t xml:space="preserve">по </w:t>
      </w:r>
      <w:r w:rsidR="009A4D5C" w:rsidRPr="0081702C">
        <w:rPr>
          <w:rFonts w:eastAsia="Calibri"/>
          <w:szCs w:val="28"/>
          <w:lang w:eastAsia="en-US"/>
        </w:rPr>
        <w:t>0</w:t>
      </w:r>
      <w:r w:rsidR="003B06A0">
        <w:rPr>
          <w:rFonts w:eastAsia="Calibri"/>
          <w:szCs w:val="28"/>
          <w:lang w:eastAsia="en-US"/>
        </w:rPr>
        <w:t>4</w:t>
      </w:r>
      <w:r w:rsidRPr="0081702C">
        <w:rPr>
          <w:rFonts w:eastAsia="Calibri"/>
          <w:szCs w:val="28"/>
          <w:lang w:eastAsia="en-US"/>
        </w:rPr>
        <w:t>.</w:t>
      </w:r>
      <w:r w:rsidR="00016B8F" w:rsidRPr="0081702C">
        <w:rPr>
          <w:rFonts w:eastAsia="Calibri"/>
          <w:szCs w:val="28"/>
          <w:lang w:eastAsia="en-US"/>
        </w:rPr>
        <w:t>0</w:t>
      </w:r>
      <w:r w:rsidR="009A4D5C" w:rsidRPr="0081702C">
        <w:rPr>
          <w:rFonts w:eastAsia="Calibri"/>
          <w:szCs w:val="28"/>
          <w:lang w:eastAsia="en-US"/>
        </w:rPr>
        <w:t>8</w:t>
      </w:r>
      <w:r w:rsidRPr="0081702C">
        <w:rPr>
          <w:rFonts w:eastAsia="Calibri"/>
          <w:szCs w:val="28"/>
          <w:lang w:eastAsia="en-US"/>
        </w:rPr>
        <w:t>.202</w:t>
      </w:r>
      <w:r w:rsidR="00016B8F" w:rsidRPr="0081702C">
        <w:rPr>
          <w:rFonts w:eastAsia="Calibri"/>
          <w:szCs w:val="28"/>
          <w:lang w:eastAsia="en-US"/>
        </w:rPr>
        <w:t>6</w:t>
      </w:r>
      <w:r w:rsidR="005A738D" w:rsidRPr="0081702C">
        <w:rPr>
          <w:rFonts w:eastAsia="Calibri"/>
          <w:szCs w:val="28"/>
          <w:lang w:eastAsia="en-US"/>
        </w:rPr>
        <w:t>.</w:t>
      </w:r>
    </w:p>
    <w:p w:rsidR="003B06A0" w:rsidRDefault="0005513F" w:rsidP="009362A1">
      <w:pPr>
        <w:ind w:right="-2" w:firstLine="709"/>
        <w:jc w:val="both"/>
        <w:rPr>
          <w:rFonts w:eastAsia="Calibri"/>
          <w:szCs w:val="28"/>
          <w:lang w:eastAsia="en-US"/>
        </w:rPr>
      </w:pPr>
      <w:r w:rsidRPr="0081702C">
        <w:rPr>
          <w:rFonts w:eastAsia="Calibri"/>
          <w:szCs w:val="28"/>
          <w:lang w:eastAsia="en-US"/>
        </w:rPr>
        <w:t>Режим работы экспозиции</w:t>
      </w:r>
      <w:r w:rsidR="00073D62" w:rsidRPr="0081702C">
        <w:rPr>
          <w:rFonts w:eastAsia="Calibri"/>
          <w:szCs w:val="28"/>
          <w:lang w:eastAsia="en-US"/>
        </w:rPr>
        <w:t xml:space="preserve"> Проекта</w:t>
      </w:r>
      <w:r w:rsidRPr="0081702C">
        <w:rPr>
          <w:rFonts w:eastAsia="Calibri"/>
          <w:szCs w:val="28"/>
          <w:lang w:eastAsia="en-US"/>
        </w:rPr>
        <w:t xml:space="preserve">, организованной в </w:t>
      </w:r>
      <w:r w:rsidRPr="0081702C">
        <w:rPr>
          <w:szCs w:val="28"/>
        </w:rPr>
        <w:t xml:space="preserve">здании администрации Путиловского сельского поселения </w:t>
      </w:r>
      <w:r w:rsidRPr="0081702C">
        <w:rPr>
          <w:color w:val="000000"/>
          <w:szCs w:val="28"/>
        </w:rPr>
        <w:t>Кировского муниципального района Ленинградской области</w:t>
      </w:r>
      <w:r w:rsidR="003969AB" w:rsidRPr="0081702C">
        <w:rPr>
          <w:color w:val="000000"/>
          <w:szCs w:val="28"/>
        </w:rPr>
        <w:t xml:space="preserve"> по адресу</w:t>
      </w:r>
      <w:r w:rsidRPr="0081702C">
        <w:rPr>
          <w:color w:val="000000"/>
          <w:szCs w:val="28"/>
        </w:rPr>
        <w:t>:</w:t>
      </w:r>
      <w:r w:rsidR="003969AB" w:rsidRPr="0081702C">
        <w:rPr>
          <w:color w:val="000000"/>
          <w:szCs w:val="28"/>
        </w:rPr>
        <w:t xml:space="preserve"> </w:t>
      </w:r>
      <w:proofErr w:type="gramStart"/>
      <w:r w:rsidR="003969AB" w:rsidRPr="0081702C">
        <w:rPr>
          <w:bCs/>
          <w:szCs w:val="28"/>
        </w:rPr>
        <w:t xml:space="preserve">Ленинградская область, Кировский район, </w:t>
      </w:r>
      <w:proofErr w:type="spellStart"/>
      <w:r w:rsidR="003969AB" w:rsidRPr="0081702C">
        <w:rPr>
          <w:bCs/>
          <w:szCs w:val="28"/>
        </w:rPr>
        <w:t>Путиловское</w:t>
      </w:r>
      <w:proofErr w:type="spellEnd"/>
      <w:r w:rsidR="003969AB" w:rsidRPr="0081702C">
        <w:rPr>
          <w:bCs/>
          <w:szCs w:val="28"/>
        </w:rPr>
        <w:t xml:space="preserve"> сельское поселение, с. </w:t>
      </w:r>
      <w:proofErr w:type="spellStart"/>
      <w:r w:rsidR="003969AB" w:rsidRPr="0081702C">
        <w:rPr>
          <w:bCs/>
          <w:szCs w:val="28"/>
        </w:rPr>
        <w:t>Путилово</w:t>
      </w:r>
      <w:proofErr w:type="spellEnd"/>
      <w:r w:rsidR="003969AB" w:rsidRPr="0081702C">
        <w:rPr>
          <w:bCs/>
          <w:szCs w:val="28"/>
        </w:rPr>
        <w:t>, ул. </w:t>
      </w:r>
      <w:r w:rsidR="003969AB" w:rsidRPr="0081702C">
        <w:rPr>
          <w:szCs w:val="28"/>
        </w:rPr>
        <w:t>Братьев Пожарских</w:t>
      </w:r>
      <w:r w:rsidR="003969AB" w:rsidRPr="0081702C">
        <w:rPr>
          <w:bCs/>
          <w:szCs w:val="28"/>
        </w:rPr>
        <w:t>, д. 2,</w:t>
      </w:r>
      <w:r w:rsidR="005B5315" w:rsidRPr="0081702C">
        <w:rPr>
          <w:bCs/>
          <w:szCs w:val="28"/>
        </w:rPr>
        <w:t xml:space="preserve"> 2 этаж,</w:t>
      </w:r>
      <w:r w:rsidRPr="0081702C">
        <w:rPr>
          <w:color w:val="000000"/>
          <w:szCs w:val="28"/>
        </w:rPr>
        <w:t xml:space="preserve"> </w:t>
      </w:r>
      <w:r w:rsidR="005A738D" w:rsidRPr="0081702C">
        <w:rPr>
          <w:rFonts w:eastAsia="Calibri"/>
          <w:szCs w:val="28"/>
          <w:lang w:eastAsia="en-US"/>
        </w:rPr>
        <w:t>по рабочим дням пн.</w:t>
      </w:r>
      <w:r w:rsidR="005B5315" w:rsidRPr="0081702C">
        <w:rPr>
          <w:rFonts w:eastAsia="Calibri"/>
          <w:szCs w:val="28"/>
          <w:lang w:eastAsia="en-US"/>
        </w:rPr>
        <w:t xml:space="preserve">–чт. </w:t>
      </w:r>
      <w:r w:rsidR="005A738D" w:rsidRPr="0081702C">
        <w:rPr>
          <w:rFonts w:eastAsia="Calibri"/>
          <w:szCs w:val="28"/>
          <w:lang w:eastAsia="en-US"/>
        </w:rPr>
        <w:t>с 09</w:t>
      </w:r>
      <w:r w:rsidR="005B5315" w:rsidRPr="0081702C">
        <w:rPr>
          <w:rFonts w:eastAsia="Calibri"/>
          <w:szCs w:val="28"/>
          <w:lang w:eastAsia="en-US"/>
        </w:rPr>
        <w:t>:</w:t>
      </w:r>
      <w:r w:rsidR="005A738D" w:rsidRPr="0081702C">
        <w:rPr>
          <w:rFonts w:eastAsia="Calibri"/>
          <w:szCs w:val="28"/>
          <w:lang w:eastAsia="en-US"/>
        </w:rPr>
        <w:t xml:space="preserve">00 ч. </w:t>
      </w:r>
      <w:r w:rsidR="00831399">
        <w:rPr>
          <w:rFonts w:eastAsia="Calibri"/>
          <w:szCs w:val="28"/>
          <w:lang w:eastAsia="en-US"/>
        </w:rPr>
        <w:t>д</w:t>
      </w:r>
      <w:r w:rsidR="005A738D" w:rsidRPr="0081702C">
        <w:rPr>
          <w:rFonts w:eastAsia="Calibri"/>
          <w:szCs w:val="28"/>
          <w:lang w:eastAsia="en-US"/>
        </w:rPr>
        <w:t>о</w:t>
      </w:r>
      <w:r w:rsidR="00831399">
        <w:rPr>
          <w:rFonts w:eastAsia="Calibri"/>
          <w:szCs w:val="28"/>
          <w:lang w:eastAsia="en-US"/>
        </w:rPr>
        <w:t> </w:t>
      </w:r>
      <w:r w:rsidR="005A738D" w:rsidRPr="0081702C">
        <w:rPr>
          <w:rFonts w:eastAsia="Calibri"/>
          <w:szCs w:val="28"/>
          <w:lang w:eastAsia="en-US"/>
        </w:rPr>
        <w:t>17</w:t>
      </w:r>
      <w:r w:rsidR="005B5315" w:rsidRPr="0081702C">
        <w:rPr>
          <w:rFonts w:eastAsia="Calibri"/>
          <w:szCs w:val="28"/>
          <w:lang w:eastAsia="en-US"/>
        </w:rPr>
        <w:t>:</w:t>
      </w:r>
      <w:r w:rsidR="005A738D" w:rsidRPr="0081702C">
        <w:rPr>
          <w:rFonts w:eastAsia="Calibri"/>
          <w:szCs w:val="28"/>
          <w:lang w:eastAsia="en-US"/>
        </w:rPr>
        <w:t>00 ч. (перерыв с 13</w:t>
      </w:r>
      <w:r w:rsidR="005B5315" w:rsidRPr="0081702C">
        <w:rPr>
          <w:rFonts w:eastAsia="Calibri"/>
          <w:szCs w:val="28"/>
          <w:lang w:eastAsia="en-US"/>
        </w:rPr>
        <w:t>:</w:t>
      </w:r>
      <w:r w:rsidR="005A738D" w:rsidRPr="0081702C">
        <w:rPr>
          <w:rFonts w:eastAsia="Calibri"/>
          <w:szCs w:val="28"/>
          <w:lang w:eastAsia="en-US"/>
        </w:rPr>
        <w:t>00 ч. до 14</w:t>
      </w:r>
      <w:r w:rsidR="005B5315" w:rsidRPr="0081702C">
        <w:rPr>
          <w:rFonts w:eastAsia="Calibri"/>
          <w:szCs w:val="28"/>
          <w:lang w:eastAsia="en-US"/>
        </w:rPr>
        <w:t>:</w:t>
      </w:r>
      <w:r w:rsidR="005A738D" w:rsidRPr="0081702C">
        <w:rPr>
          <w:rFonts w:eastAsia="Calibri"/>
          <w:szCs w:val="28"/>
          <w:lang w:eastAsia="en-US"/>
        </w:rPr>
        <w:t>00 ч.), пт.</w:t>
      </w:r>
      <w:r w:rsidR="00740EC1">
        <w:rPr>
          <w:rFonts w:eastAsia="Calibri"/>
          <w:szCs w:val="28"/>
          <w:lang w:eastAsia="en-US"/>
        </w:rPr>
        <w:t> </w:t>
      </w:r>
      <w:r w:rsidR="00075052">
        <w:rPr>
          <w:rFonts w:eastAsia="Calibri"/>
          <w:szCs w:val="28"/>
          <w:lang w:eastAsia="en-US"/>
        </w:rPr>
        <w:t>с </w:t>
      </w:r>
      <w:r w:rsidR="005A738D" w:rsidRPr="0081702C">
        <w:rPr>
          <w:rFonts w:eastAsia="Calibri"/>
          <w:szCs w:val="28"/>
          <w:lang w:eastAsia="en-US"/>
        </w:rPr>
        <w:t>09</w:t>
      </w:r>
      <w:r w:rsidR="005B5315" w:rsidRPr="0081702C">
        <w:rPr>
          <w:rFonts w:eastAsia="Calibri"/>
          <w:szCs w:val="28"/>
          <w:lang w:eastAsia="en-US"/>
        </w:rPr>
        <w:t>:</w:t>
      </w:r>
      <w:r w:rsidR="005A738D" w:rsidRPr="0081702C">
        <w:rPr>
          <w:rFonts w:eastAsia="Calibri"/>
          <w:szCs w:val="28"/>
          <w:lang w:eastAsia="en-US"/>
        </w:rPr>
        <w:t>00</w:t>
      </w:r>
      <w:r w:rsidR="00A57463" w:rsidRPr="0081702C">
        <w:rPr>
          <w:rFonts w:eastAsia="Calibri"/>
          <w:szCs w:val="28"/>
          <w:lang w:eastAsia="en-US"/>
        </w:rPr>
        <w:t> </w:t>
      </w:r>
      <w:r w:rsidR="005A738D" w:rsidRPr="0081702C">
        <w:rPr>
          <w:rFonts w:eastAsia="Calibri"/>
          <w:szCs w:val="28"/>
          <w:lang w:eastAsia="en-US"/>
        </w:rPr>
        <w:t>ч. до 16</w:t>
      </w:r>
      <w:r w:rsidR="005B5315" w:rsidRPr="0081702C">
        <w:rPr>
          <w:rFonts w:eastAsia="Calibri"/>
          <w:szCs w:val="28"/>
          <w:lang w:eastAsia="en-US"/>
        </w:rPr>
        <w:t>:</w:t>
      </w:r>
      <w:r w:rsidR="005A738D" w:rsidRPr="0081702C">
        <w:rPr>
          <w:rFonts w:eastAsia="Calibri"/>
          <w:szCs w:val="28"/>
          <w:lang w:eastAsia="en-US"/>
        </w:rPr>
        <w:t>00</w:t>
      </w:r>
      <w:r w:rsidR="00A57463" w:rsidRPr="0081702C">
        <w:rPr>
          <w:rFonts w:eastAsia="Calibri"/>
          <w:szCs w:val="28"/>
          <w:lang w:eastAsia="en-US"/>
        </w:rPr>
        <w:t> </w:t>
      </w:r>
      <w:r w:rsidR="005A738D" w:rsidRPr="0081702C">
        <w:rPr>
          <w:rFonts w:eastAsia="Calibri"/>
          <w:szCs w:val="28"/>
          <w:lang w:eastAsia="en-US"/>
        </w:rPr>
        <w:t>ч. (перерыв с</w:t>
      </w:r>
      <w:r w:rsidR="00831399">
        <w:rPr>
          <w:rFonts w:eastAsia="Calibri"/>
          <w:szCs w:val="28"/>
          <w:lang w:eastAsia="en-US"/>
        </w:rPr>
        <w:t> </w:t>
      </w:r>
      <w:r w:rsidR="005A738D" w:rsidRPr="0081702C">
        <w:rPr>
          <w:rFonts w:eastAsia="Calibri"/>
          <w:szCs w:val="28"/>
          <w:lang w:eastAsia="en-US"/>
        </w:rPr>
        <w:t>13</w:t>
      </w:r>
      <w:r w:rsidR="005B5315" w:rsidRPr="0081702C">
        <w:rPr>
          <w:rFonts w:eastAsia="Calibri"/>
          <w:szCs w:val="28"/>
          <w:lang w:eastAsia="en-US"/>
        </w:rPr>
        <w:t>:</w:t>
      </w:r>
      <w:r w:rsidR="005A738D" w:rsidRPr="0081702C">
        <w:rPr>
          <w:rFonts w:eastAsia="Calibri"/>
          <w:szCs w:val="28"/>
          <w:lang w:eastAsia="en-US"/>
        </w:rPr>
        <w:t>00 ч. до 14</w:t>
      </w:r>
      <w:r w:rsidR="005B5315" w:rsidRPr="0081702C">
        <w:rPr>
          <w:rFonts w:eastAsia="Calibri"/>
          <w:szCs w:val="28"/>
          <w:lang w:eastAsia="en-US"/>
        </w:rPr>
        <w:t>:</w:t>
      </w:r>
      <w:r w:rsidR="005A738D" w:rsidRPr="0081702C">
        <w:rPr>
          <w:rFonts w:eastAsia="Calibri"/>
          <w:szCs w:val="28"/>
          <w:lang w:eastAsia="en-US"/>
        </w:rPr>
        <w:t>00 ч.).</w:t>
      </w:r>
      <w:r w:rsidR="003B06A0">
        <w:rPr>
          <w:rFonts w:eastAsia="Calibri"/>
          <w:szCs w:val="28"/>
          <w:lang w:eastAsia="en-US"/>
        </w:rPr>
        <w:t xml:space="preserve"> </w:t>
      </w:r>
      <w:proofErr w:type="gramEnd"/>
    </w:p>
    <w:p w:rsidR="005A738D" w:rsidRPr="0081702C" w:rsidRDefault="003B06A0" w:rsidP="009362A1">
      <w:pPr>
        <w:ind w:right="-2"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Посещение экспозиции, размещенной </w:t>
      </w:r>
      <w:r>
        <w:rPr>
          <w:bCs/>
          <w:szCs w:val="28"/>
        </w:rPr>
        <w:t xml:space="preserve">на официальном сайте администрации Кировского муниципального района Ленинградской области по адресу: </w:t>
      </w:r>
      <w:hyperlink r:id="rId9" w:history="1">
        <w:r w:rsidRPr="0081702C">
          <w:rPr>
            <w:szCs w:val="28"/>
            <w:lang w:val="en-US"/>
          </w:rPr>
          <w:t>https</w:t>
        </w:r>
        <w:r w:rsidRPr="0081702C">
          <w:rPr>
            <w:szCs w:val="28"/>
          </w:rPr>
          <w:t>://</w:t>
        </w:r>
        <w:proofErr w:type="spellStart"/>
        <w:r w:rsidRPr="0081702C">
          <w:rPr>
            <w:szCs w:val="28"/>
            <w:lang w:val="en-US"/>
          </w:rPr>
          <w:t>kirovsk</w:t>
        </w:r>
        <w:proofErr w:type="spellEnd"/>
        <w:r w:rsidRPr="0081702C">
          <w:rPr>
            <w:szCs w:val="28"/>
          </w:rPr>
          <w:t>-</w:t>
        </w:r>
        <w:proofErr w:type="spellStart"/>
        <w:r w:rsidRPr="0081702C">
          <w:rPr>
            <w:szCs w:val="28"/>
            <w:lang w:val="en-US"/>
          </w:rPr>
          <w:t>reg</w:t>
        </w:r>
        <w:proofErr w:type="spellEnd"/>
        <w:r w:rsidRPr="0081702C">
          <w:rPr>
            <w:szCs w:val="28"/>
          </w:rPr>
          <w:t>.</w:t>
        </w:r>
        <w:proofErr w:type="spellStart"/>
        <w:r w:rsidRPr="0081702C">
          <w:rPr>
            <w:szCs w:val="28"/>
            <w:lang w:val="en-US"/>
          </w:rPr>
          <w:t>ru</w:t>
        </w:r>
        <w:proofErr w:type="spellEnd"/>
        <w:r w:rsidRPr="0081702C">
          <w:rPr>
            <w:szCs w:val="28"/>
          </w:rPr>
          <w:t>/</w:t>
        </w:r>
      </w:hyperlink>
      <w:r>
        <w:rPr>
          <w:bCs/>
          <w:szCs w:val="28"/>
        </w:rPr>
        <w:t>, возможно посредством сети «Интернет»</w:t>
      </w:r>
      <w:r w:rsidR="007735FF">
        <w:rPr>
          <w:bCs/>
          <w:szCs w:val="28"/>
        </w:rPr>
        <w:t xml:space="preserve"> </w:t>
      </w:r>
      <w:r>
        <w:rPr>
          <w:bCs/>
          <w:szCs w:val="28"/>
        </w:rPr>
        <w:t>круглосуточно в течение указанного периода.</w:t>
      </w:r>
    </w:p>
    <w:p w:rsidR="00DF7058" w:rsidRDefault="00200345" w:rsidP="00DF7058">
      <w:pPr>
        <w:tabs>
          <w:tab w:val="left" w:pos="9072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8"/>
        </w:rPr>
      </w:pPr>
      <w:r w:rsidRPr="00DF7058">
        <w:rPr>
          <w:bCs/>
          <w:sz w:val="22"/>
          <w:szCs w:val="28"/>
        </w:rPr>
        <w:t xml:space="preserve"> </w:t>
      </w:r>
    </w:p>
    <w:p w:rsidR="00DF7058" w:rsidRDefault="00DF7058">
      <w:pPr>
        <w:rPr>
          <w:bCs/>
          <w:sz w:val="22"/>
          <w:szCs w:val="28"/>
        </w:rPr>
      </w:pPr>
      <w:r>
        <w:rPr>
          <w:bCs/>
          <w:sz w:val="22"/>
          <w:szCs w:val="28"/>
        </w:rPr>
        <w:br w:type="page"/>
      </w:r>
    </w:p>
    <w:p w:rsidR="00A57463" w:rsidRPr="0081702C" w:rsidRDefault="00A57463" w:rsidP="009362A1">
      <w:pPr>
        <w:tabs>
          <w:tab w:val="left" w:pos="9072"/>
        </w:tabs>
        <w:autoSpaceDE w:val="0"/>
        <w:autoSpaceDN w:val="0"/>
        <w:adjustRightInd w:val="0"/>
        <w:ind w:firstLine="709"/>
        <w:jc w:val="center"/>
        <w:rPr>
          <w:bCs/>
          <w:szCs w:val="28"/>
        </w:rPr>
      </w:pPr>
      <w:r w:rsidRPr="0081702C">
        <w:rPr>
          <w:bCs/>
          <w:szCs w:val="28"/>
        </w:rPr>
        <w:lastRenderedPageBreak/>
        <w:t xml:space="preserve">Участниками общественных обсуждений по </w:t>
      </w:r>
      <w:r w:rsidR="00073D62" w:rsidRPr="0081702C">
        <w:rPr>
          <w:bCs/>
          <w:szCs w:val="28"/>
        </w:rPr>
        <w:t>П</w:t>
      </w:r>
      <w:r w:rsidRPr="0081702C">
        <w:rPr>
          <w:bCs/>
          <w:szCs w:val="28"/>
        </w:rPr>
        <w:t>роекту являются:</w:t>
      </w:r>
    </w:p>
    <w:p w:rsidR="00A57463" w:rsidRPr="00DF7058" w:rsidRDefault="00A57463" w:rsidP="009362A1">
      <w:pPr>
        <w:tabs>
          <w:tab w:val="left" w:pos="9072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8"/>
        </w:rPr>
      </w:pPr>
    </w:p>
    <w:p w:rsidR="00A57463" w:rsidRPr="0081702C" w:rsidRDefault="00200345" w:rsidP="009362A1">
      <w:pPr>
        <w:pStyle w:val="a7"/>
        <w:numPr>
          <w:ilvl w:val="0"/>
          <w:numId w:val="7"/>
        </w:numPr>
        <w:tabs>
          <w:tab w:val="left" w:pos="9072"/>
        </w:tabs>
        <w:autoSpaceDE w:val="0"/>
        <w:autoSpaceDN w:val="0"/>
        <w:adjustRightInd w:val="0"/>
        <w:ind w:left="426"/>
        <w:jc w:val="both"/>
        <w:rPr>
          <w:bCs/>
          <w:sz w:val="28"/>
          <w:szCs w:val="28"/>
        </w:rPr>
      </w:pPr>
      <w:r w:rsidRPr="0081702C">
        <w:rPr>
          <w:bCs/>
          <w:sz w:val="28"/>
          <w:szCs w:val="28"/>
        </w:rPr>
        <w:t>граждане, постоянно проживающие в пределах территориальной зоны Ж</w:t>
      </w:r>
      <w:proofErr w:type="gramStart"/>
      <w:r w:rsidRPr="0081702C">
        <w:rPr>
          <w:bCs/>
          <w:sz w:val="28"/>
          <w:szCs w:val="28"/>
        </w:rPr>
        <w:t>1</w:t>
      </w:r>
      <w:proofErr w:type="gramEnd"/>
      <w:r w:rsidR="00073D62" w:rsidRPr="0081702C">
        <w:rPr>
          <w:bCs/>
          <w:sz w:val="28"/>
          <w:szCs w:val="28"/>
        </w:rPr>
        <w:t xml:space="preserve"> «Зона застройки индивидуальными отдельно стоящими жилыми домами»</w:t>
      </w:r>
      <w:r w:rsidRPr="0081702C">
        <w:rPr>
          <w:bCs/>
          <w:sz w:val="28"/>
          <w:szCs w:val="28"/>
        </w:rPr>
        <w:t>, в границах которой расположен земельный участок с</w:t>
      </w:r>
      <w:r w:rsidR="00075052">
        <w:rPr>
          <w:bCs/>
          <w:sz w:val="28"/>
          <w:szCs w:val="28"/>
        </w:rPr>
        <w:t> </w:t>
      </w:r>
      <w:r w:rsidRPr="0081702C">
        <w:rPr>
          <w:bCs/>
          <w:sz w:val="28"/>
          <w:szCs w:val="28"/>
        </w:rPr>
        <w:t>кадаст</w:t>
      </w:r>
      <w:r w:rsidR="00073D62" w:rsidRPr="0081702C">
        <w:rPr>
          <w:bCs/>
          <w:sz w:val="28"/>
          <w:szCs w:val="28"/>
        </w:rPr>
        <w:t xml:space="preserve">ровым номером </w:t>
      </w:r>
      <w:r w:rsidR="00DD084E" w:rsidRPr="0081702C">
        <w:rPr>
          <w:iCs/>
          <w:sz w:val="28"/>
          <w:szCs w:val="28"/>
        </w:rPr>
        <w:t>47:16:0539001:302</w:t>
      </w:r>
      <w:r w:rsidR="00073D62" w:rsidRPr="0081702C">
        <w:rPr>
          <w:bCs/>
          <w:sz w:val="28"/>
          <w:szCs w:val="28"/>
        </w:rPr>
        <w:t>;</w:t>
      </w:r>
      <w:r w:rsidRPr="0081702C">
        <w:rPr>
          <w:bCs/>
          <w:sz w:val="28"/>
          <w:szCs w:val="28"/>
        </w:rPr>
        <w:t xml:space="preserve"> </w:t>
      </w:r>
    </w:p>
    <w:p w:rsidR="00A57463" w:rsidRPr="0081702C" w:rsidRDefault="00200345" w:rsidP="009362A1">
      <w:pPr>
        <w:pStyle w:val="a7"/>
        <w:numPr>
          <w:ilvl w:val="0"/>
          <w:numId w:val="7"/>
        </w:numPr>
        <w:tabs>
          <w:tab w:val="left" w:pos="9072"/>
        </w:tabs>
        <w:autoSpaceDE w:val="0"/>
        <w:autoSpaceDN w:val="0"/>
        <w:adjustRightInd w:val="0"/>
        <w:ind w:left="426"/>
        <w:jc w:val="both"/>
        <w:rPr>
          <w:bCs/>
          <w:sz w:val="28"/>
          <w:szCs w:val="28"/>
        </w:rPr>
      </w:pPr>
      <w:r w:rsidRPr="0081702C">
        <w:rPr>
          <w:bCs/>
          <w:sz w:val="28"/>
          <w:szCs w:val="28"/>
        </w:rPr>
        <w:t>правообладатели находящихся в границах вышеуказанной территориальной зоны земельных участков и (или) расположенных на</w:t>
      </w:r>
      <w:r w:rsidR="00075052">
        <w:rPr>
          <w:bCs/>
          <w:sz w:val="28"/>
          <w:szCs w:val="28"/>
        </w:rPr>
        <w:t> </w:t>
      </w:r>
      <w:r w:rsidRPr="0081702C">
        <w:rPr>
          <w:bCs/>
          <w:sz w:val="28"/>
          <w:szCs w:val="28"/>
        </w:rPr>
        <w:t>них объе</w:t>
      </w:r>
      <w:r w:rsidR="00073D62" w:rsidRPr="0081702C">
        <w:rPr>
          <w:bCs/>
          <w:sz w:val="28"/>
          <w:szCs w:val="28"/>
        </w:rPr>
        <w:t>ктов капитального строительства;</w:t>
      </w:r>
      <w:r w:rsidRPr="0081702C">
        <w:rPr>
          <w:bCs/>
          <w:sz w:val="28"/>
          <w:szCs w:val="28"/>
        </w:rPr>
        <w:t xml:space="preserve"> </w:t>
      </w:r>
    </w:p>
    <w:p w:rsidR="00A57463" w:rsidRPr="0081702C" w:rsidRDefault="00200345" w:rsidP="009362A1">
      <w:pPr>
        <w:pStyle w:val="a7"/>
        <w:numPr>
          <w:ilvl w:val="0"/>
          <w:numId w:val="7"/>
        </w:numPr>
        <w:tabs>
          <w:tab w:val="left" w:pos="9072"/>
        </w:tabs>
        <w:autoSpaceDE w:val="0"/>
        <w:autoSpaceDN w:val="0"/>
        <w:adjustRightInd w:val="0"/>
        <w:ind w:left="426"/>
        <w:jc w:val="both"/>
        <w:rPr>
          <w:bCs/>
          <w:sz w:val="28"/>
          <w:szCs w:val="28"/>
        </w:rPr>
      </w:pPr>
      <w:r w:rsidRPr="0081702C">
        <w:rPr>
          <w:bCs/>
          <w:sz w:val="28"/>
          <w:szCs w:val="28"/>
        </w:rPr>
        <w:t>граждане</w:t>
      </w:r>
      <w:r w:rsidR="00A57463" w:rsidRPr="0081702C">
        <w:rPr>
          <w:bCs/>
          <w:sz w:val="28"/>
          <w:szCs w:val="28"/>
        </w:rPr>
        <w:t>,</w:t>
      </w:r>
      <w:r w:rsidRPr="0081702C">
        <w:rPr>
          <w:bCs/>
          <w:sz w:val="28"/>
          <w:szCs w:val="28"/>
        </w:rPr>
        <w:t xml:space="preserve"> постоянно проживающие в границах земельных участков, прилегающих к земельному участку с кадастровым номером </w:t>
      </w:r>
      <w:r w:rsidR="00DD084E" w:rsidRPr="0081702C">
        <w:rPr>
          <w:iCs/>
          <w:sz w:val="28"/>
          <w:szCs w:val="28"/>
        </w:rPr>
        <w:t>47:16:0539001:302</w:t>
      </w:r>
      <w:r w:rsidR="00073D62" w:rsidRPr="0081702C">
        <w:rPr>
          <w:bCs/>
          <w:sz w:val="28"/>
          <w:szCs w:val="28"/>
        </w:rPr>
        <w:t>;</w:t>
      </w:r>
    </w:p>
    <w:p w:rsidR="00200345" w:rsidRPr="0081702C" w:rsidRDefault="00200345" w:rsidP="009362A1">
      <w:pPr>
        <w:pStyle w:val="a7"/>
        <w:numPr>
          <w:ilvl w:val="0"/>
          <w:numId w:val="7"/>
        </w:numPr>
        <w:tabs>
          <w:tab w:val="left" w:pos="9072"/>
        </w:tabs>
        <w:autoSpaceDE w:val="0"/>
        <w:autoSpaceDN w:val="0"/>
        <w:adjustRightInd w:val="0"/>
        <w:ind w:left="426"/>
        <w:jc w:val="both"/>
        <w:rPr>
          <w:bCs/>
          <w:sz w:val="28"/>
          <w:szCs w:val="28"/>
        </w:rPr>
      </w:pPr>
      <w:r w:rsidRPr="0081702C">
        <w:rPr>
          <w:bCs/>
          <w:sz w:val="28"/>
          <w:szCs w:val="28"/>
        </w:rPr>
        <w:t xml:space="preserve">правообладатели земельных участков, прилегающих к земельному участку с кадастровым номером </w:t>
      </w:r>
      <w:r w:rsidR="00DD084E" w:rsidRPr="0081702C">
        <w:rPr>
          <w:iCs/>
          <w:sz w:val="28"/>
          <w:szCs w:val="28"/>
        </w:rPr>
        <w:t>47:16:0539001:302</w:t>
      </w:r>
      <w:r w:rsidR="00581E36" w:rsidRPr="0081702C">
        <w:rPr>
          <w:bCs/>
          <w:sz w:val="28"/>
          <w:szCs w:val="28"/>
        </w:rPr>
        <w:t>,</w:t>
      </w:r>
      <w:r w:rsidRPr="0081702C">
        <w:rPr>
          <w:bCs/>
          <w:sz w:val="28"/>
          <w:szCs w:val="28"/>
        </w:rPr>
        <w:t xml:space="preserve"> или</w:t>
      </w:r>
      <w:r w:rsidR="00075052">
        <w:rPr>
          <w:bCs/>
          <w:sz w:val="28"/>
          <w:szCs w:val="28"/>
        </w:rPr>
        <w:t> </w:t>
      </w:r>
      <w:r w:rsidRPr="0081702C">
        <w:rPr>
          <w:bCs/>
          <w:sz w:val="28"/>
          <w:szCs w:val="28"/>
        </w:rPr>
        <w:t>расположенных на них объектов капитального строительства.</w:t>
      </w:r>
    </w:p>
    <w:p w:rsidR="00A57463" w:rsidRPr="00DF7058" w:rsidRDefault="00A57463" w:rsidP="009362A1">
      <w:pPr>
        <w:pStyle w:val="a7"/>
        <w:tabs>
          <w:tab w:val="left" w:pos="9072"/>
        </w:tabs>
        <w:autoSpaceDE w:val="0"/>
        <w:autoSpaceDN w:val="0"/>
        <w:adjustRightInd w:val="0"/>
        <w:ind w:left="426"/>
        <w:jc w:val="both"/>
        <w:rPr>
          <w:bCs/>
          <w:sz w:val="22"/>
          <w:szCs w:val="28"/>
        </w:rPr>
      </w:pPr>
    </w:p>
    <w:p w:rsidR="00200345" w:rsidRPr="0081702C" w:rsidRDefault="00200345" w:rsidP="009362A1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proofErr w:type="gramStart"/>
      <w:r w:rsidRPr="0081702C">
        <w:rPr>
          <w:bCs/>
          <w:szCs w:val="28"/>
        </w:rPr>
        <w:t>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  <w:proofErr w:type="gramEnd"/>
      <w:r w:rsidRPr="0081702C">
        <w:rPr>
          <w:bCs/>
          <w:szCs w:val="28"/>
        </w:rPr>
        <w:t xml:space="preserve"> </w:t>
      </w:r>
      <w:proofErr w:type="gramStart"/>
      <w:r w:rsidRPr="0081702C">
        <w:rPr>
          <w:bCs/>
          <w:szCs w:val="28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81702C">
        <w:rPr>
          <w:bCs/>
          <w:szCs w:val="28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A57463" w:rsidRPr="00DF7058" w:rsidRDefault="00A57463" w:rsidP="009362A1">
      <w:pPr>
        <w:autoSpaceDE w:val="0"/>
        <w:autoSpaceDN w:val="0"/>
        <w:adjustRightInd w:val="0"/>
        <w:ind w:firstLine="709"/>
        <w:jc w:val="both"/>
        <w:rPr>
          <w:bCs/>
          <w:sz w:val="22"/>
          <w:szCs w:val="28"/>
        </w:rPr>
      </w:pPr>
    </w:p>
    <w:p w:rsidR="00581E36" w:rsidRPr="0081702C" w:rsidRDefault="00581E36" w:rsidP="009362A1">
      <w:pPr>
        <w:autoSpaceDE w:val="0"/>
        <w:autoSpaceDN w:val="0"/>
        <w:adjustRightInd w:val="0"/>
        <w:ind w:firstLine="709"/>
        <w:jc w:val="center"/>
        <w:rPr>
          <w:bCs/>
          <w:szCs w:val="28"/>
        </w:rPr>
      </w:pPr>
      <w:r w:rsidRPr="0081702C">
        <w:rPr>
          <w:bCs/>
          <w:szCs w:val="28"/>
        </w:rPr>
        <w:t>Порядок, срок и форма внесения участниками общественных обсуждений предложений и замечаний, касающихся Проекта.</w:t>
      </w:r>
    </w:p>
    <w:p w:rsidR="00581E36" w:rsidRPr="00DF7058" w:rsidRDefault="00581E36" w:rsidP="009362A1">
      <w:pPr>
        <w:autoSpaceDE w:val="0"/>
        <w:autoSpaceDN w:val="0"/>
        <w:adjustRightInd w:val="0"/>
        <w:ind w:firstLine="709"/>
        <w:jc w:val="center"/>
        <w:rPr>
          <w:bCs/>
          <w:sz w:val="22"/>
          <w:szCs w:val="28"/>
        </w:rPr>
      </w:pPr>
    </w:p>
    <w:p w:rsidR="00832FAE" w:rsidRPr="0081702C" w:rsidRDefault="00832FAE" w:rsidP="009362A1">
      <w:pPr>
        <w:widowControl w:val="0"/>
        <w:autoSpaceDE w:val="0"/>
        <w:autoSpaceDN w:val="0"/>
        <w:adjustRightInd w:val="0"/>
        <w:ind w:right="-2" w:firstLine="709"/>
        <w:jc w:val="both"/>
        <w:rPr>
          <w:color w:val="000000"/>
          <w:szCs w:val="28"/>
        </w:rPr>
      </w:pPr>
      <w:r w:rsidRPr="0081702C">
        <w:rPr>
          <w:color w:val="000000"/>
          <w:szCs w:val="28"/>
        </w:rPr>
        <w:t xml:space="preserve">Представление предложений и замечаний участниками общественных обсуждений </w:t>
      </w:r>
      <w:r w:rsidR="00742CC2">
        <w:rPr>
          <w:color w:val="000000"/>
          <w:szCs w:val="28"/>
        </w:rPr>
        <w:t>вносятся</w:t>
      </w:r>
      <w:r w:rsidRPr="0081702C">
        <w:rPr>
          <w:color w:val="000000"/>
          <w:szCs w:val="28"/>
        </w:rPr>
        <w:t xml:space="preserve">: </w:t>
      </w:r>
    </w:p>
    <w:p w:rsidR="00832FAE" w:rsidRPr="0081702C" w:rsidRDefault="00742CC2" w:rsidP="009362A1">
      <w:pPr>
        <w:pStyle w:val="a7"/>
        <w:numPr>
          <w:ilvl w:val="0"/>
          <w:numId w:val="8"/>
        </w:numPr>
        <w:tabs>
          <w:tab w:val="left" w:pos="993"/>
        </w:tabs>
        <w:ind w:left="426" w:right="-2"/>
        <w:jc w:val="both"/>
        <w:rPr>
          <w:bCs/>
          <w:sz w:val="28"/>
          <w:szCs w:val="28"/>
        </w:rPr>
      </w:pPr>
      <w:r w:rsidRPr="00742CC2">
        <w:rPr>
          <w:bCs/>
          <w:sz w:val="28"/>
          <w:szCs w:val="28"/>
        </w:rPr>
        <w:t>посредством</w:t>
      </w:r>
      <w:r w:rsidRPr="0081702C">
        <w:rPr>
          <w:bCs/>
          <w:sz w:val="28"/>
          <w:szCs w:val="28"/>
        </w:rPr>
        <w:t xml:space="preserve"> </w:t>
      </w:r>
      <w:r w:rsidR="00832FAE" w:rsidRPr="0081702C">
        <w:rPr>
          <w:bCs/>
          <w:sz w:val="28"/>
          <w:szCs w:val="28"/>
        </w:rPr>
        <w:t xml:space="preserve">направления обращения на официальный сайт администрации Кировского муниципального района Ленинградской области – </w:t>
      </w:r>
      <w:hyperlink r:id="rId10" w:history="1">
        <w:r w:rsidR="00832FAE" w:rsidRPr="0081702C">
          <w:rPr>
            <w:sz w:val="28"/>
            <w:szCs w:val="28"/>
          </w:rPr>
          <w:t>https://kirovsk-reg.ru/</w:t>
        </w:r>
      </w:hyperlink>
      <w:r w:rsidR="00832FAE" w:rsidRPr="0081702C">
        <w:rPr>
          <w:bCs/>
          <w:sz w:val="28"/>
          <w:szCs w:val="28"/>
        </w:rPr>
        <w:t xml:space="preserve"> в раздел</w:t>
      </w:r>
      <w:r w:rsidR="00DB7693">
        <w:rPr>
          <w:bCs/>
          <w:sz w:val="28"/>
          <w:szCs w:val="28"/>
        </w:rPr>
        <w:t>е</w:t>
      </w:r>
      <w:r w:rsidR="00832FAE" w:rsidRPr="0081702C">
        <w:rPr>
          <w:bCs/>
          <w:sz w:val="28"/>
          <w:szCs w:val="28"/>
        </w:rPr>
        <w:t xml:space="preserve"> «Электронная приемная»;</w:t>
      </w:r>
    </w:p>
    <w:p w:rsidR="00832FAE" w:rsidRPr="0081702C" w:rsidRDefault="00742CC2" w:rsidP="009362A1">
      <w:pPr>
        <w:pStyle w:val="a7"/>
        <w:numPr>
          <w:ilvl w:val="0"/>
          <w:numId w:val="8"/>
        </w:numPr>
        <w:tabs>
          <w:tab w:val="left" w:pos="993"/>
        </w:tabs>
        <w:ind w:left="426" w:right="-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письменной форме посредством </w:t>
      </w:r>
      <w:r w:rsidR="00832FAE" w:rsidRPr="0081702C">
        <w:rPr>
          <w:bCs/>
          <w:sz w:val="28"/>
          <w:szCs w:val="28"/>
        </w:rPr>
        <w:t xml:space="preserve">почтового отправления в адрес администрации Кировского муниципального района Ленинградской </w:t>
      </w:r>
      <w:r w:rsidR="00832FAE" w:rsidRPr="0081702C">
        <w:rPr>
          <w:bCs/>
          <w:sz w:val="28"/>
          <w:szCs w:val="28"/>
        </w:rPr>
        <w:lastRenderedPageBreak/>
        <w:t>области: 187342, Ленинградская область, Кировский район, г</w:t>
      </w:r>
      <w:proofErr w:type="gramStart"/>
      <w:r w:rsidR="00832FAE" w:rsidRPr="0081702C">
        <w:rPr>
          <w:bCs/>
          <w:sz w:val="28"/>
          <w:szCs w:val="28"/>
        </w:rPr>
        <w:t>.К</w:t>
      </w:r>
      <w:proofErr w:type="gramEnd"/>
      <w:r w:rsidR="00832FAE" w:rsidRPr="0081702C">
        <w:rPr>
          <w:bCs/>
          <w:sz w:val="28"/>
          <w:szCs w:val="28"/>
        </w:rPr>
        <w:t>ировск, ул. Новая, д.1;</w:t>
      </w:r>
    </w:p>
    <w:p w:rsidR="00832FAE" w:rsidRPr="0081702C" w:rsidRDefault="00742CC2" w:rsidP="009362A1">
      <w:pPr>
        <w:pStyle w:val="a7"/>
        <w:numPr>
          <w:ilvl w:val="0"/>
          <w:numId w:val="8"/>
        </w:numPr>
        <w:tabs>
          <w:tab w:val="left" w:pos="993"/>
        </w:tabs>
        <w:ind w:left="426" w:right="-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форме электронного документа </w:t>
      </w:r>
      <w:r w:rsidR="00832FAE" w:rsidRPr="0081702C">
        <w:rPr>
          <w:bCs/>
          <w:sz w:val="28"/>
          <w:szCs w:val="28"/>
        </w:rPr>
        <w:t xml:space="preserve">в период работы экспозиции на адрес электронной почты: </w:t>
      </w:r>
      <w:hyperlink r:id="rId11" w:history="1">
        <w:r w:rsidR="00832FAE" w:rsidRPr="0081702C">
          <w:rPr>
            <w:bCs/>
            <w:sz w:val="28"/>
            <w:szCs w:val="28"/>
          </w:rPr>
          <w:t>arch@kirovsk-reg.ru</w:t>
        </w:r>
      </w:hyperlink>
      <w:r w:rsidR="00832FAE" w:rsidRPr="0081702C">
        <w:rPr>
          <w:bCs/>
          <w:sz w:val="28"/>
          <w:szCs w:val="28"/>
        </w:rPr>
        <w:t>;</w:t>
      </w:r>
    </w:p>
    <w:p w:rsidR="00832FAE" w:rsidRPr="0081702C" w:rsidRDefault="00742CC2" w:rsidP="009362A1">
      <w:pPr>
        <w:pStyle w:val="a7"/>
        <w:numPr>
          <w:ilvl w:val="0"/>
          <w:numId w:val="8"/>
        </w:numPr>
        <w:ind w:left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посредством </w:t>
      </w:r>
      <w:r w:rsidR="00832FAE" w:rsidRPr="0081702C">
        <w:rPr>
          <w:bCs/>
          <w:sz w:val="28"/>
          <w:szCs w:val="28"/>
        </w:rPr>
        <w:t>записи в книге (журнале) учета посетителей экспозиции Проекта по</w:t>
      </w:r>
      <w:r w:rsidR="00075052">
        <w:rPr>
          <w:bCs/>
          <w:sz w:val="28"/>
          <w:szCs w:val="28"/>
        </w:rPr>
        <w:t> </w:t>
      </w:r>
      <w:r w:rsidR="00832FAE" w:rsidRPr="0081702C">
        <w:rPr>
          <w:bCs/>
          <w:sz w:val="28"/>
          <w:szCs w:val="28"/>
        </w:rPr>
        <w:t xml:space="preserve">адресу: Ленинградская область, Кировский район, </w:t>
      </w:r>
      <w:proofErr w:type="spellStart"/>
      <w:r w:rsidR="00832FAE" w:rsidRPr="0081702C">
        <w:rPr>
          <w:bCs/>
          <w:sz w:val="28"/>
          <w:szCs w:val="28"/>
        </w:rPr>
        <w:t>Путиловское</w:t>
      </w:r>
      <w:proofErr w:type="spellEnd"/>
      <w:r w:rsidR="00832FAE" w:rsidRPr="0081702C">
        <w:rPr>
          <w:bCs/>
          <w:sz w:val="28"/>
          <w:szCs w:val="28"/>
        </w:rPr>
        <w:t xml:space="preserve"> сельское поселение, с. </w:t>
      </w:r>
      <w:proofErr w:type="spellStart"/>
      <w:r w:rsidR="00832FAE" w:rsidRPr="0081702C">
        <w:rPr>
          <w:bCs/>
          <w:sz w:val="28"/>
          <w:szCs w:val="28"/>
        </w:rPr>
        <w:t>Путилово</w:t>
      </w:r>
      <w:proofErr w:type="spellEnd"/>
      <w:r w:rsidR="00832FAE" w:rsidRPr="0081702C">
        <w:rPr>
          <w:bCs/>
          <w:sz w:val="28"/>
          <w:szCs w:val="28"/>
        </w:rPr>
        <w:t xml:space="preserve">, ул. </w:t>
      </w:r>
      <w:r w:rsidR="00832FAE" w:rsidRPr="0081702C">
        <w:rPr>
          <w:sz w:val="28"/>
          <w:szCs w:val="28"/>
        </w:rPr>
        <w:t>Братьев Пожарских</w:t>
      </w:r>
      <w:r w:rsidR="00832FAE" w:rsidRPr="0081702C">
        <w:rPr>
          <w:bCs/>
          <w:sz w:val="28"/>
          <w:szCs w:val="28"/>
        </w:rPr>
        <w:t>, д. 2, 2 этаж.</w:t>
      </w:r>
    </w:p>
    <w:p w:rsidR="00A57463" w:rsidRPr="00EB330D" w:rsidRDefault="00A57463" w:rsidP="009362A1">
      <w:pPr>
        <w:autoSpaceDE w:val="0"/>
        <w:autoSpaceDN w:val="0"/>
        <w:adjustRightInd w:val="0"/>
        <w:ind w:firstLine="709"/>
        <w:jc w:val="both"/>
        <w:rPr>
          <w:bCs/>
          <w:sz w:val="22"/>
          <w:szCs w:val="28"/>
        </w:rPr>
      </w:pPr>
    </w:p>
    <w:p w:rsidR="00A57463" w:rsidRPr="0081702C" w:rsidRDefault="00200345" w:rsidP="009362A1">
      <w:pPr>
        <w:autoSpaceDE w:val="0"/>
        <w:autoSpaceDN w:val="0"/>
        <w:adjustRightInd w:val="0"/>
        <w:ind w:firstLine="709"/>
        <w:jc w:val="center"/>
        <w:rPr>
          <w:bCs/>
          <w:szCs w:val="28"/>
        </w:rPr>
      </w:pPr>
      <w:r w:rsidRPr="0081702C">
        <w:rPr>
          <w:bCs/>
          <w:szCs w:val="28"/>
        </w:rPr>
        <w:t xml:space="preserve">Информация об официальном сайте, на котором будет размещен </w:t>
      </w:r>
      <w:r w:rsidR="00073D62" w:rsidRPr="0081702C">
        <w:rPr>
          <w:bCs/>
          <w:szCs w:val="28"/>
        </w:rPr>
        <w:t>П</w:t>
      </w:r>
      <w:r w:rsidRPr="0081702C">
        <w:rPr>
          <w:bCs/>
          <w:szCs w:val="28"/>
        </w:rPr>
        <w:t>роект и информационные материалы к нему</w:t>
      </w:r>
    </w:p>
    <w:p w:rsidR="00A57463" w:rsidRPr="00EB330D" w:rsidRDefault="00A57463" w:rsidP="009362A1">
      <w:pPr>
        <w:autoSpaceDE w:val="0"/>
        <w:autoSpaceDN w:val="0"/>
        <w:adjustRightInd w:val="0"/>
        <w:ind w:firstLine="709"/>
        <w:jc w:val="both"/>
        <w:rPr>
          <w:bCs/>
          <w:sz w:val="22"/>
          <w:szCs w:val="28"/>
        </w:rPr>
      </w:pPr>
    </w:p>
    <w:p w:rsidR="00C8424F" w:rsidRPr="0081702C" w:rsidRDefault="00073D62" w:rsidP="009362A1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81702C">
        <w:rPr>
          <w:rFonts w:eastAsia="Calibri"/>
          <w:szCs w:val="28"/>
          <w:lang w:eastAsia="en-US"/>
        </w:rPr>
        <w:t>Проект, подлежащий рассмотрению на общественных обсуждениях, и информационные материалы к нему доступны для ознакомления на</w:t>
      </w:r>
      <w:r w:rsidR="00075052">
        <w:rPr>
          <w:rFonts w:eastAsia="Calibri"/>
          <w:szCs w:val="28"/>
          <w:lang w:eastAsia="en-US"/>
        </w:rPr>
        <w:t> </w:t>
      </w:r>
      <w:r w:rsidRPr="0081702C">
        <w:rPr>
          <w:rFonts w:eastAsia="Calibri"/>
          <w:szCs w:val="28"/>
          <w:lang w:eastAsia="en-US"/>
        </w:rPr>
        <w:t xml:space="preserve">официальном сайте </w:t>
      </w:r>
      <w:r w:rsidRPr="0081702C">
        <w:rPr>
          <w:bCs/>
          <w:szCs w:val="28"/>
        </w:rPr>
        <w:t>администрации Кировского муниципального района Ленинградской области</w:t>
      </w:r>
      <w:r w:rsidRPr="0081702C">
        <w:rPr>
          <w:rFonts w:eastAsia="Calibri"/>
          <w:szCs w:val="28"/>
          <w:lang w:eastAsia="en-US"/>
        </w:rPr>
        <w:t>: </w:t>
      </w:r>
      <w:hyperlink r:id="rId12" w:history="1">
        <w:r w:rsidRPr="0081702C">
          <w:rPr>
            <w:szCs w:val="28"/>
            <w:lang w:val="en-US"/>
          </w:rPr>
          <w:t>https</w:t>
        </w:r>
        <w:r w:rsidRPr="0081702C">
          <w:rPr>
            <w:szCs w:val="28"/>
          </w:rPr>
          <w:t>://</w:t>
        </w:r>
        <w:proofErr w:type="spellStart"/>
        <w:r w:rsidRPr="0081702C">
          <w:rPr>
            <w:szCs w:val="28"/>
            <w:lang w:val="en-US"/>
          </w:rPr>
          <w:t>kirovsk</w:t>
        </w:r>
        <w:proofErr w:type="spellEnd"/>
        <w:r w:rsidRPr="0081702C">
          <w:rPr>
            <w:szCs w:val="28"/>
          </w:rPr>
          <w:t>-</w:t>
        </w:r>
        <w:proofErr w:type="spellStart"/>
        <w:r w:rsidRPr="0081702C">
          <w:rPr>
            <w:szCs w:val="28"/>
            <w:lang w:val="en-US"/>
          </w:rPr>
          <w:t>reg</w:t>
        </w:r>
        <w:proofErr w:type="spellEnd"/>
        <w:r w:rsidRPr="0081702C">
          <w:rPr>
            <w:szCs w:val="28"/>
          </w:rPr>
          <w:t>.</w:t>
        </w:r>
        <w:proofErr w:type="spellStart"/>
        <w:r w:rsidRPr="0081702C">
          <w:rPr>
            <w:szCs w:val="28"/>
            <w:lang w:val="en-US"/>
          </w:rPr>
          <w:t>ru</w:t>
        </w:r>
        <w:proofErr w:type="spellEnd"/>
        <w:r w:rsidRPr="0081702C">
          <w:rPr>
            <w:szCs w:val="28"/>
          </w:rPr>
          <w:t>/</w:t>
        </w:r>
      </w:hyperlink>
      <w:r w:rsidRPr="0081702C">
        <w:rPr>
          <w:rFonts w:eastAsia="Calibri"/>
          <w:szCs w:val="28"/>
          <w:lang w:eastAsia="en-US"/>
        </w:rPr>
        <w:t xml:space="preserve"> в разделе «Общественное обсуждение» с </w:t>
      </w:r>
      <w:r w:rsidR="007735FF">
        <w:rPr>
          <w:bCs/>
          <w:szCs w:val="28"/>
        </w:rPr>
        <w:t>27</w:t>
      </w:r>
      <w:r w:rsidR="004A34CD">
        <w:rPr>
          <w:bCs/>
          <w:szCs w:val="28"/>
        </w:rPr>
        <w:t>.07.2026</w:t>
      </w:r>
      <w:r w:rsidRPr="0081702C">
        <w:rPr>
          <w:rFonts w:eastAsia="Calibri"/>
          <w:szCs w:val="28"/>
          <w:lang w:eastAsia="en-US"/>
        </w:rPr>
        <w:t>.</w:t>
      </w:r>
    </w:p>
    <w:p w:rsidR="00073D62" w:rsidRPr="00EB330D" w:rsidRDefault="00073D62" w:rsidP="009362A1">
      <w:pPr>
        <w:autoSpaceDE w:val="0"/>
        <w:autoSpaceDN w:val="0"/>
        <w:adjustRightInd w:val="0"/>
        <w:ind w:firstLine="709"/>
        <w:jc w:val="both"/>
        <w:rPr>
          <w:bCs/>
          <w:sz w:val="22"/>
          <w:szCs w:val="28"/>
        </w:rPr>
      </w:pPr>
    </w:p>
    <w:p w:rsidR="008F2639" w:rsidRPr="0081702C" w:rsidRDefault="00200345" w:rsidP="009362A1">
      <w:pPr>
        <w:autoSpaceDE w:val="0"/>
        <w:autoSpaceDN w:val="0"/>
        <w:adjustRightInd w:val="0"/>
        <w:ind w:firstLine="709"/>
        <w:jc w:val="center"/>
        <w:rPr>
          <w:bCs/>
          <w:szCs w:val="28"/>
        </w:rPr>
      </w:pPr>
      <w:r w:rsidRPr="0081702C">
        <w:rPr>
          <w:bCs/>
          <w:szCs w:val="28"/>
        </w:rPr>
        <w:t xml:space="preserve">Информация об информационных системах, в которых будет размещен </w:t>
      </w:r>
      <w:r w:rsidR="005F32D1" w:rsidRPr="0081702C">
        <w:rPr>
          <w:bCs/>
          <w:szCs w:val="28"/>
        </w:rPr>
        <w:t>П</w:t>
      </w:r>
      <w:r w:rsidRPr="0081702C">
        <w:rPr>
          <w:bCs/>
          <w:szCs w:val="28"/>
        </w:rPr>
        <w:t>роект и информационные материалы к нему, с использованием которых будут пров</w:t>
      </w:r>
      <w:r w:rsidR="00C8424F" w:rsidRPr="0081702C">
        <w:rPr>
          <w:bCs/>
          <w:szCs w:val="28"/>
        </w:rPr>
        <w:t>одиться общественные обсуждения</w:t>
      </w:r>
    </w:p>
    <w:p w:rsidR="00C8424F" w:rsidRPr="00EB330D" w:rsidRDefault="00C8424F" w:rsidP="009362A1">
      <w:pPr>
        <w:autoSpaceDE w:val="0"/>
        <w:autoSpaceDN w:val="0"/>
        <w:adjustRightInd w:val="0"/>
        <w:ind w:firstLine="709"/>
        <w:jc w:val="center"/>
        <w:rPr>
          <w:bCs/>
          <w:sz w:val="22"/>
          <w:szCs w:val="28"/>
        </w:rPr>
      </w:pPr>
    </w:p>
    <w:p w:rsidR="005F32D1" w:rsidRPr="0081702C" w:rsidRDefault="005F32D1" w:rsidP="009362A1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81702C">
        <w:rPr>
          <w:rFonts w:eastAsia="Calibri"/>
          <w:szCs w:val="28"/>
          <w:lang w:eastAsia="en-US"/>
        </w:rPr>
        <w:t>Проект, подлежащий рассмотрению на общественных обсуждениях, и информационные материалы к нему доступны для ознакомления на</w:t>
      </w:r>
      <w:r w:rsidR="00075052">
        <w:rPr>
          <w:rFonts w:eastAsia="Calibri"/>
          <w:szCs w:val="28"/>
          <w:lang w:eastAsia="en-US"/>
        </w:rPr>
        <w:t> </w:t>
      </w:r>
      <w:r w:rsidRPr="0081702C">
        <w:rPr>
          <w:rFonts w:eastAsia="Calibri"/>
          <w:szCs w:val="28"/>
          <w:lang w:eastAsia="en-US"/>
        </w:rPr>
        <w:t xml:space="preserve">официальном сайте </w:t>
      </w:r>
      <w:r w:rsidRPr="0081702C">
        <w:rPr>
          <w:bCs/>
          <w:szCs w:val="28"/>
        </w:rPr>
        <w:t>администрации Кировского муниципального района Ленинградской области</w:t>
      </w:r>
      <w:r w:rsidRPr="0081702C">
        <w:rPr>
          <w:rFonts w:eastAsia="Calibri"/>
          <w:szCs w:val="28"/>
          <w:lang w:eastAsia="en-US"/>
        </w:rPr>
        <w:t>: </w:t>
      </w:r>
      <w:hyperlink r:id="rId13" w:history="1">
        <w:r w:rsidRPr="0081702C">
          <w:rPr>
            <w:szCs w:val="28"/>
            <w:lang w:val="en-US"/>
          </w:rPr>
          <w:t>https</w:t>
        </w:r>
        <w:r w:rsidRPr="0081702C">
          <w:rPr>
            <w:szCs w:val="28"/>
          </w:rPr>
          <w:t>://</w:t>
        </w:r>
        <w:proofErr w:type="spellStart"/>
        <w:r w:rsidRPr="0081702C">
          <w:rPr>
            <w:szCs w:val="28"/>
            <w:lang w:val="en-US"/>
          </w:rPr>
          <w:t>kirovsk</w:t>
        </w:r>
        <w:proofErr w:type="spellEnd"/>
        <w:r w:rsidRPr="0081702C">
          <w:rPr>
            <w:szCs w:val="28"/>
          </w:rPr>
          <w:t>-</w:t>
        </w:r>
        <w:proofErr w:type="spellStart"/>
        <w:r w:rsidRPr="0081702C">
          <w:rPr>
            <w:szCs w:val="28"/>
            <w:lang w:val="en-US"/>
          </w:rPr>
          <w:t>reg</w:t>
        </w:r>
        <w:proofErr w:type="spellEnd"/>
        <w:r w:rsidRPr="0081702C">
          <w:rPr>
            <w:szCs w:val="28"/>
          </w:rPr>
          <w:t>.</w:t>
        </w:r>
        <w:proofErr w:type="spellStart"/>
        <w:r w:rsidRPr="0081702C">
          <w:rPr>
            <w:szCs w:val="28"/>
            <w:lang w:val="en-US"/>
          </w:rPr>
          <w:t>ru</w:t>
        </w:r>
        <w:proofErr w:type="spellEnd"/>
        <w:r w:rsidRPr="0081702C">
          <w:rPr>
            <w:szCs w:val="28"/>
          </w:rPr>
          <w:t>/</w:t>
        </w:r>
      </w:hyperlink>
      <w:r w:rsidRPr="0081702C">
        <w:rPr>
          <w:rFonts w:eastAsia="Calibri"/>
          <w:szCs w:val="28"/>
          <w:lang w:eastAsia="en-US"/>
        </w:rPr>
        <w:t xml:space="preserve"> в разделе «Общественное обсуждение» с </w:t>
      </w:r>
      <w:r w:rsidR="007735FF">
        <w:rPr>
          <w:rFonts w:eastAsia="Calibri"/>
          <w:szCs w:val="28"/>
          <w:lang w:eastAsia="en-US"/>
        </w:rPr>
        <w:t>27</w:t>
      </w:r>
      <w:r w:rsidR="004A34CD">
        <w:rPr>
          <w:rFonts w:eastAsia="Calibri"/>
          <w:szCs w:val="28"/>
          <w:lang w:eastAsia="en-US"/>
        </w:rPr>
        <w:t>.07.2026</w:t>
      </w:r>
      <w:r w:rsidRPr="0081702C">
        <w:rPr>
          <w:rFonts w:eastAsia="Calibri"/>
          <w:szCs w:val="28"/>
          <w:lang w:eastAsia="en-US"/>
        </w:rPr>
        <w:t>.</w:t>
      </w:r>
    </w:p>
    <w:p w:rsidR="00200345" w:rsidRPr="00EB330D" w:rsidRDefault="00200345" w:rsidP="009362A1">
      <w:pPr>
        <w:autoSpaceDE w:val="0"/>
        <w:autoSpaceDN w:val="0"/>
        <w:adjustRightInd w:val="0"/>
        <w:ind w:firstLine="709"/>
        <w:jc w:val="both"/>
        <w:rPr>
          <w:sz w:val="22"/>
          <w:szCs w:val="28"/>
        </w:rPr>
      </w:pPr>
    </w:p>
    <w:p w:rsidR="004A178B" w:rsidRPr="0081702C" w:rsidRDefault="004A178B" w:rsidP="009362A1">
      <w:pPr>
        <w:pStyle w:val="a7"/>
        <w:tabs>
          <w:tab w:val="left" w:pos="1134"/>
        </w:tabs>
        <w:ind w:left="0"/>
        <w:jc w:val="center"/>
        <w:rPr>
          <w:rFonts w:eastAsia="Calibri"/>
          <w:sz w:val="28"/>
          <w:szCs w:val="28"/>
          <w:lang w:eastAsia="en-US"/>
        </w:rPr>
      </w:pPr>
      <w:r w:rsidRPr="0081702C">
        <w:rPr>
          <w:rFonts w:eastAsia="Calibri"/>
          <w:sz w:val="28"/>
          <w:szCs w:val="28"/>
          <w:lang w:eastAsia="en-US"/>
        </w:rPr>
        <w:t>Информация об уполномоченном органе, ответственном за организацию и</w:t>
      </w:r>
      <w:r w:rsidR="00075052">
        <w:rPr>
          <w:rFonts w:eastAsia="Calibri"/>
          <w:sz w:val="28"/>
          <w:szCs w:val="28"/>
          <w:lang w:eastAsia="en-US"/>
        </w:rPr>
        <w:t> </w:t>
      </w:r>
      <w:r w:rsidRPr="0081702C">
        <w:rPr>
          <w:rFonts w:eastAsia="Calibri"/>
          <w:sz w:val="28"/>
          <w:szCs w:val="28"/>
          <w:lang w:eastAsia="en-US"/>
        </w:rPr>
        <w:t>проведение общественных обсуждений, порядок работы, а также информация о месте нахождения, графике (режиме) работы, контактных телефонах (телефонах для справок и консультаций)</w:t>
      </w:r>
    </w:p>
    <w:p w:rsidR="004A178B" w:rsidRPr="00EB330D" w:rsidRDefault="004A178B" w:rsidP="009362A1">
      <w:pPr>
        <w:pStyle w:val="a7"/>
        <w:tabs>
          <w:tab w:val="left" w:pos="1134"/>
        </w:tabs>
        <w:ind w:left="0"/>
        <w:jc w:val="center"/>
        <w:rPr>
          <w:rFonts w:eastAsia="Calibri"/>
          <w:sz w:val="22"/>
          <w:szCs w:val="28"/>
          <w:lang w:eastAsia="en-US"/>
        </w:rPr>
      </w:pPr>
    </w:p>
    <w:p w:rsidR="004A178B" w:rsidRPr="0081702C" w:rsidRDefault="004A178B" w:rsidP="009362A1">
      <w:pPr>
        <w:pStyle w:val="a7"/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81702C">
        <w:rPr>
          <w:bCs/>
          <w:sz w:val="28"/>
          <w:szCs w:val="28"/>
        </w:rPr>
        <w:t>Комиссия по подготовке проекта Правил землепользования и</w:t>
      </w:r>
      <w:r w:rsidR="00075052">
        <w:rPr>
          <w:bCs/>
          <w:sz w:val="28"/>
          <w:szCs w:val="28"/>
        </w:rPr>
        <w:t> </w:t>
      </w:r>
      <w:r w:rsidRPr="0081702C">
        <w:rPr>
          <w:bCs/>
          <w:sz w:val="28"/>
          <w:szCs w:val="28"/>
        </w:rPr>
        <w:t xml:space="preserve">застройки сельских поселений Кировского муниципального района Ленинградской области располагается в администрации Кировского муниципального района Ленинградской области по адресу: Ленинградская область, Кировский район, </w:t>
      </w:r>
      <w:proofErr w:type="gramStart"/>
      <w:r w:rsidRPr="0081702C">
        <w:rPr>
          <w:bCs/>
          <w:sz w:val="28"/>
          <w:szCs w:val="28"/>
        </w:rPr>
        <w:t>г</w:t>
      </w:r>
      <w:proofErr w:type="gramEnd"/>
      <w:r w:rsidRPr="0081702C">
        <w:rPr>
          <w:bCs/>
          <w:sz w:val="28"/>
          <w:szCs w:val="28"/>
        </w:rPr>
        <w:t>. Кировск, ул. Новая д.</w:t>
      </w:r>
      <w:r w:rsidRPr="0081702C">
        <w:rPr>
          <w:bCs/>
          <w:sz w:val="28"/>
          <w:szCs w:val="28"/>
          <w:lang w:val="en-US"/>
        </w:rPr>
        <w:t> </w:t>
      </w:r>
      <w:r w:rsidRPr="0081702C">
        <w:rPr>
          <w:bCs/>
          <w:sz w:val="28"/>
          <w:szCs w:val="28"/>
        </w:rPr>
        <w:t>1, каб.</w:t>
      </w:r>
      <w:r w:rsidRPr="0081702C">
        <w:rPr>
          <w:bCs/>
          <w:sz w:val="28"/>
          <w:szCs w:val="28"/>
          <w:lang w:val="en-US"/>
        </w:rPr>
        <w:t> </w:t>
      </w:r>
      <w:r w:rsidRPr="0081702C">
        <w:rPr>
          <w:bCs/>
          <w:sz w:val="28"/>
          <w:szCs w:val="28"/>
        </w:rPr>
        <w:t>118.</w:t>
      </w:r>
    </w:p>
    <w:p w:rsidR="004A178B" w:rsidRPr="0081702C" w:rsidRDefault="004A178B" w:rsidP="009362A1">
      <w:pPr>
        <w:pStyle w:val="a7"/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81702C">
        <w:rPr>
          <w:bCs/>
          <w:sz w:val="28"/>
          <w:szCs w:val="28"/>
        </w:rPr>
        <w:t>Режим работы: пн.-чт. с 09</w:t>
      </w:r>
      <w:r w:rsidR="006F5EA9" w:rsidRPr="0081702C">
        <w:rPr>
          <w:bCs/>
          <w:sz w:val="28"/>
          <w:szCs w:val="28"/>
        </w:rPr>
        <w:t>:</w:t>
      </w:r>
      <w:r w:rsidRPr="0081702C">
        <w:rPr>
          <w:bCs/>
          <w:sz w:val="28"/>
          <w:szCs w:val="28"/>
        </w:rPr>
        <w:t>00 ч. до 18</w:t>
      </w:r>
      <w:r w:rsidR="006F5EA9" w:rsidRPr="0081702C">
        <w:rPr>
          <w:bCs/>
          <w:sz w:val="28"/>
          <w:szCs w:val="28"/>
        </w:rPr>
        <w:t>:</w:t>
      </w:r>
      <w:r w:rsidRPr="0081702C">
        <w:rPr>
          <w:bCs/>
          <w:sz w:val="28"/>
          <w:szCs w:val="28"/>
        </w:rPr>
        <w:t>00 ч. (перерыв с 13</w:t>
      </w:r>
      <w:r w:rsidR="006F5EA9" w:rsidRPr="0081702C">
        <w:rPr>
          <w:bCs/>
          <w:sz w:val="28"/>
          <w:szCs w:val="28"/>
        </w:rPr>
        <w:t>:</w:t>
      </w:r>
      <w:r w:rsidRPr="0081702C">
        <w:rPr>
          <w:bCs/>
          <w:sz w:val="28"/>
          <w:szCs w:val="28"/>
        </w:rPr>
        <w:t xml:space="preserve">00 ч. </w:t>
      </w:r>
      <w:r w:rsidR="00075052">
        <w:rPr>
          <w:bCs/>
          <w:sz w:val="28"/>
          <w:szCs w:val="28"/>
        </w:rPr>
        <w:t>д</w:t>
      </w:r>
      <w:r w:rsidRPr="0081702C">
        <w:rPr>
          <w:bCs/>
          <w:sz w:val="28"/>
          <w:szCs w:val="28"/>
        </w:rPr>
        <w:t>о</w:t>
      </w:r>
      <w:r w:rsidR="00075052">
        <w:rPr>
          <w:bCs/>
          <w:sz w:val="28"/>
          <w:szCs w:val="28"/>
        </w:rPr>
        <w:t> </w:t>
      </w:r>
      <w:r w:rsidRPr="0081702C">
        <w:rPr>
          <w:bCs/>
          <w:sz w:val="28"/>
          <w:szCs w:val="28"/>
        </w:rPr>
        <w:t>14</w:t>
      </w:r>
      <w:r w:rsidR="006F5EA9" w:rsidRPr="0081702C">
        <w:rPr>
          <w:bCs/>
          <w:sz w:val="28"/>
          <w:szCs w:val="28"/>
        </w:rPr>
        <w:t>:</w:t>
      </w:r>
      <w:r w:rsidRPr="0081702C">
        <w:rPr>
          <w:bCs/>
          <w:sz w:val="28"/>
          <w:szCs w:val="28"/>
        </w:rPr>
        <w:t>00 ч.), пт. с 09</w:t>
      </w:r>
      <w:r w:rsidR="006F5EA9" w:rsidRPr="0081702C">
        <w:rPr>
          <w:bCs/>
          <w:sz w:val="28"/>
          <w:szCs w:val="28"/>
        </w:rPr>
        <w:t>:</w:t>
      </w:r>
      <w:r w:rsidRPr="0081702C">
        <w:rPr>
          <w:bCs/>
          <w:sz w:val="28"/>
          <w:szCs w:val="28"/>
        </w:rPr>
        <w:t>00 ч. до 17</w:t>
      </w:r>
      <w:r w:rsidR="006F5EA9" w:rsidRPr="0081702C">
        <w:rPr>
          <w:bCs/>
          <w:sz w:val="28"/>
          <w:szCs w:val="28"/>
        </w:rPr>
        <w:t>:</w:t>
      </w:r>
      <w:r w:rsidRPr="0081702C">
        <w:rPr>
          <w:bCs/>
          <w:sz w:val="28"/>
          <w:szCs w:val="28"/>
        </w:rPr>
        <w:t>00 ч. (перерыв с 13</w:t>
      </w:r>
      <w:r w:rsidR="006F5EA9" w:rsidRPr="0081702C">
        <w:rPr>
          <w:bCs/>
          <w:sz w:val="28"/>
          <w:szCs w:val="28"/>
        </w:rPr>
        <w:t>:</w:t>
      </w:r>
      <w:r w:rsidRPr="0081702C">
        <w:rPr>
          <w:bCs/>
          <w:sz w:val="28"/>
          <w:szCs w:val="28"/>
        </w:rPr>
        <w:t>00 ч. до 14</w:t>
      </w:r>
      <w:r w:rsidR="006F5EA9" w:rsidRPr="0081702C">
        <w:rPr>
          <w:bCs/>
          <w:sz w:val="28"/>
          <w:szCs w:val="28"/>
        </w:rPr>
        <w:t>:</w:t>
      </w:r>
      <w:r w:rsidRPr="0081702C">
        <w:rPr>
          <w:bCs/>
          <w:sz w:val="28"/>
          <w:szCs w:val="28"/>
        </w:rPr>
        <w:t>00 ч.).</w:t>
      </w:r>
    </w:p>
    <w:p w:rsidR="00310492" w:rsidRPr="0081702C" w:rsidRDefault="004A178B" w:rsidP="009362A1">
      <w:pPr>
        <w:pStyle w:val="a7"/>
        <w:tabs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81702C">
        <w:rPr>
          <w:bCs/>
          <w:sz w:val="28"/>
          <w:szCs w:val="28"/>
        </w:rPr>
        <w:t xml:space="preserve">Справки </w:t>
      </w:r>
      <w:r w:rsidR="00326983" w:rsidRPr="0081702C">
        <w:rPr>
          <w:bCs/>
          <w:sz w:val="28"/>
          <w:szCs w:val="28"/>
        </w:rPr>
        <w:t xml:space="preserve">и консультации </w:t>
      </w:r>
      <w:r w:rsidRPr="0081702C">
        <w:rPr>
          <w:bCs/>
          <w:sz w:val="28"/>
          <w:szCs w:val="28"/>
        </w:rPr>
        <w:t xml:space="preserve">по общественным обсуждениям предоставляются </w:t>
      </w:r>
      <w:r w:rsidR="003A6D52" w:rsidRPr="0081702C">
        <w:rPr>
          <w:bCs/>
          <w:sz w:val="28"/>
          <w:szCs w:val="28"/>
        </w:rPr>
        <w:t>главным специалистом отдела архитектуры и</w:t>
      </w:r>
      <w:r w:rsidR="00075052">
        <w:rPr>
          <w:bCs/>
          <w:sz w:val="28"/>
          <w:szCs w:val="28"/>
        </w:rPr>
        <w:t> </w:t>
      </w:r>
      <w:r w:rsidR="003A6D52" w:rsidRPr="0081702C">
        <w:rPr>
          <w:bCs/>
          <w:sz w:val="28"/>
          <w:szCs w:val="28"/>
        </w:rPr>
        <w:t>градостроительства Комитета по управлению муниципальным имуществом</w:t>
      </w:r>
      <w:r w:rsidR="00310492" w:rsidRPr="0081702C">
        <w:rPr>
          <w:bCs/>
          <w:sz w:val="28"/>
          <w:szCs w:val="28"/>
        </w:rPr>
        <w:t xml:space="preserve"> администрации</w:t>
      </w:r>
      <w:r w:rsidRPr="0081702C">
        <w:rPr>
          <w:bCs/>
          <w:sz w:val="28"/>
          <w:szCs w:val="28"/>
        </w:rPr>
        <w:t xml:space="preserve"> Кировского муниципального района Ленинградской области по телефону: </w:t>
      </w:r>
    </w:p>
    <w:p w:rsidR="00E47F9D" w:rsidRPr="00B07D19" w:rsidRDefault="004A178B" w:rsidP="00EB330D">
      <w:pPr>
        <w:tabs>
          <w:tab w:val="left" w:pos="1134"/>
        </w:tabs>
        <w:jc w:val="both"/>
        <w:rPr>
          <w:szCs w:val="28"/>
        </w:rPr>
      </w:pPr>
      <w:r w:rsidRPr="0081702C">
        <w:rPr>
          <w:bCs/>
          <w:szCs w:val="28"/>
        </w:rPr>
        <w:t>(8-81362) 21-900 (</w:t>
      </w:r>
      <w:proofErr w:type="spellStart"/>
      <w:r w:rsidR="00310492" w:rsidRPr="0081702C">
        <w:rPr>
          <w:bCs/>
          <w:szCs w:val="28"/>
        </w:rPr>
        <w:t>Беркольд</w:t>
      </w:r>
      <w:proofErr w:type="spellEnd"/>
      <w:r w:rsidR="00310492" w:rsidRPr="0081702C">
        <w:rPr>
          <w:bCs/>
          <w:szCs w:val="28"/>
        </w:rPr>
        <w:t xml:space="preserve"> Ольга Борисовна</w:t>
      </w:r>
      <w:r w:rsidRPr="0081702C">
        <w:rPr>
          <w:bCs/>
          <w:szCs w:val="28"/>
        </w:rPr>
        <w:t>).</w:t>
      </w:r>
    </w:p>
    <w:sectPr w:rsidR="00E47F9D" w:rsidRPr="00B07D19" w:rsidSect="00046FFC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EC0" w:rsidRDefault="008A3EC0">
      <w:r>
        <w:separator/>
      </w:r>
    </w:p>
  </w:endnote>
  <w:endnote w:type="continuationSeparator" w:id="0">
    <w:p w:rsidR="008A3EC0" w:rsidRDefault="008A3E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EC0" w:rsidRDefault="008A3EC0">
      <w:r>
        <w:separator/>
      </w:r>
    </w:p>
  </w:footnote>
  <w:footnote w:type="continuationSeparator" w:id="0">
    <w:p w:rsidR="008A3EC0" w:rsidRDefault="008A3E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803A3"/>
    <w:multiLevelType w:val="hybridMultilevel"/>
    <w:tmpl w:val="860A8E7A"/>
    <w:lvl w:ilvl="0" w:tplc="10166F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8032E3F"/>
    <w:multiLevelType w:val="multilevel"/>
    <w:tmpl w:val="2B8639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97F2594"/>
    <w:multiLevelType w:val="hybridMultilevel"/>
    <w:tmpl w:val="D91C9B30"/>
    <w:lvl w:ilvl="0" w:tplc="6696118E">
      <w:start w:val="1"/>
      <w:numFmt w:val="decimal"/>
      <w:lvlText w:val="%1."/>
      <w:lvlJc w:val="left"/>
      <w:pPr>
        <w:ind w:left="418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C3C3EFE"/>
    <w:multiLevelType w:val="hybridMultilevel"/>
    <w:tmpl w:val="A4189C84"/>
    <w:lvl w:ilvl="0" w:tplc="10166F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DC52A54"/>
    <w:multiLevelType w:val="hybridMultilevel"/>
    <w:tmpl w:val="17905BD6"/>
    <w:lvl w:ilvl="0" w:tplc="10166F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BB8342A"/>
    <w:multiLevelType w:val="hybridMultilevel"/>
    <w:tmpl w:val="EEF6E5A0"/>
    <w:lvl w:ilvl="0" w:tplc="10166F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6AD6B82"/>
    <w:multiLevelType w:val="hybridMultilevel"/>
    <w:tmpl w:val="6910E7F6"/>
    <w:lvl w:ilvl="0" w:tplc="10166F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4D9323D"/>
    <w:multiLevelType w:val="hybridMultilevel"/>
    <w:tmpl w:val="F8022724"/>
    <w:lvl w:ilvl="0" w:tplc="10166F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4495"/>
    <w:rsid w:val="000075D7"/>
    <w:rsid w:val="00016B8F"/>
    <w:rsid w:val="00043E29"/>
    <w:rsid w:val="00046FFC"/>
    <w:rsid w:val="0005513F"/>
    <w:rsid w:val="00056F3B"/>
    <w:rsid w:val="000611D6"/>
    <w:rsid w:val="00073D62"/>
    <w:rsid w:val="00075052"/>
    <w:rsid w:val="0007725E"/>
    <w:rsid w:val="00081B04"/>
    <w:rsid w:val="0009468A"/>
    <w:rsid w:val="000A2312"/>
    <w:rsid w:val="000C76CE"/>
    <w:rsid w:val="000D2EE9"/>
    <w:rsid w:val="000E0C08"/>
    <w:rsid w:val="000E7F30"/>
    <w:rsid w:val="000F0241"/>
    <w:rsid w:val="000F2269"/>
    <w:rsid w:val="00115CA4"/>
    <w:rsid w:val="0011649B"/>
    <w:rsid w:val="00121BCD"/>
    <w:rsid w:val="001239C1"/>
    <w:rsid w:val="00125C6B"/>
    <w:rsid w:val="00176C27"/>
    <w:rsid w:val="00187579"/>
    <w:rsid w:val="00194B7C"/>
    <w:rsid w:val="00194DAA"/>
    <w:rsid w:val="00195245"/>
    <w:rsid w:val="00195856"/>
    <w:rsid w:val="001A0B87"/>
    <w:rsid w:val="001D19B0"/>
    <w:rsid w:val="00200345"/>
    <w:rsid w:val="00202645"/>
    <w:rsid w:val="00220F3B"/>
    <w:rsid w:val="00232A81"/>
    <w:rsid w:val="00242962"/>
    <w:rsid w:val="00250424"/>
    <w:rsid w:val="00254048"/>
    <w:rsid w:val="00257DBB"/>
    <w:rsid w:val="00285CEE"/>
    <w:rsid w:val="002A457A"/>
    <w:rsid w:val="002A7EBB"/>
    <w:rsid w:val="002B57B1"/>
    <w:rsid w:val="00301F41"/>
    <w:rsid w:val="0030297E"/>
    <w:rsid w:val="00310492"/>
    <w:rsid w:val="00311699"/>
    <w:rsid w:val="00315455"/>
    <w:rsid w:val="00326983"/>
    <w:rsid w:val="00342BD9"/>
    <w:rsid w:val="0034670B"/>
    <w:rsid w:val="00350DC5"/>
    <w:rsid w:val="00351055"/>
    <w:rsid w:val="00354471"/>
    <w:rsid w:val="00372B41"/>
    <w:rsid w:val="00384302"/>
    <w:rsid w:val="003969AB"/>
    <w:rsid w:val="003A1749"/>
    <w:rsid w:val="003A6D52"/>
    <w:rsid w:val="003B06A0"/>
    <w:rsid w:val="003B20DE"/>
    <w:rsid w:val="003C47D6"/>
    <w:rsid w:val="003F0464"/>
    <w:rsid w:val="00405176"/>
    <w:rsid w:val="004410AA"/>
    <w:rsid w:val="004826D2"/>
    <w:rsid w:val="004A178B"/>
    <w:rsid w:val="004A34CD"/>
    <w:rsid w:val="004B0839"/>
    <w:rsid w:val="004B70BC"/>
    <w:rsid w:val="004F210E"/>
    <w:rsid w:val="005064EA"/>
    <w:rsid w:val="0051296E"/>
    <w:rsid w:val="005229DD"/>
    <w:rsid w:val="00532DDF"/>
    <w:rsid w:val="00535F65"/>
    <w:rsid w:val="005571C5"/>
    <w:rsid w:val="00561C4C"/>
    <w:rsid w:val="00575693"/>
    <w:rsid w:val="00577B78"/>
    <w:rsid w:val="00581E36"/>
    <w:rsid w:val="005A3A68"/>
    <w:rsid w:val="005A738D"/>
    <w:rsid w:val="005B52AB"/>
    <w:rsid w:val="005B5315"/>
    <w:rsid w:val="005B5F1D"/>
    <w:rsid w:val="005C5917"/>
    <w:rsid w:val="005D19EE"/>
    <w:rsid w:val="005D620D"/>
    <w:rsid w:val="005F32D1"/>
    <w:rsid w:val="00601B5F"/>
    <w:rsid w:val="0060422C"/>
    <w:rsid w:val="006217AE"/>
    <w:rsid w:val="0064252B"/>
    <w:rsid w:val="00656DA9"/>
    <w:rsid w:val="006714B6"/>
    <w:rsid w:val="0067305C"/>
    <w:rsid w:val="006A3B02"/>
    <w:rsid w:val="006F5EA9"/>
    <w:rsid w:val="00711A57"/>
    <w:rsid w:val="00713BD1"/>
    <w:rsid w:val="0073374A"/>
    <w:rsid w:val="00740EC1"/>
    <w:rsid w:val="00742CC2"/>
    <w:rsid w:val="00761BDE"/>
    <w:rsid w:val="007646D4"/>
    <w:rsid w:val="0077022C"/>
    <w:rsid w:val="007735FF"/>
    <w:rsid w:val="00782EDA"/>
    <w:rsid w:val="00783040"/>
    <w:rsid w:val="00783A1A"/>
    <w:rsid w:val="007A0386"/>
    <w:rsid w:val="007C12EB"/>
    <w:rsid w:val="007E6A7E"/>
    <w:rsid w:val="007F06E9"/>
    <w:rsid w:val="007F4322"/>
    <w:rsid w:val="00815670"/>
    <w:rsid w:val="0081702C"/>
    <w:rsid w:val="00831399"/>
    <w:rsid w:val="00832FAE"/>
    <w:rsid w:val="00843908"/>
    <w:rsid w:val="00852DB9"/>
    <w:rsid w:val="008649B6"/>
    <w:rsid w:val="008709DD"/>
    <w:rsid w:val="0088726D"/>
    <w:rsid w:val="00893D7A"/>
    <w:rsid w:val="008A3EC0"/>
    <w:rsid w:val="008B5A84"/>
    <w:rsid w:val="008D145B"/>
    <w:rsid w:val="008F20FF"/>
    <w:rsid w:val="008F2639"/>
    <w:rsid w:val="009071A6"/>
    <w:rsid w:val="009362A1"/>
    <w:rsid w:val="0094023D"/>
    <w:rsid w:val="00946FEB"/>
    <w:rsid w:val="00951A42"/>
    <w:rsid w:val="0097306E"/>
    <w:rsid w:val="00984024"/>
    <w:rsid w:val="009A3451"/>
    <w:rsid w:val="009A4D5C"/>
    <w:rsid w:val="009A5B01"/>
    <w:rsid w:val="009A6EBF"/>
    <w:rsid w:val="009D382B"/>
    <w:rsid w:val="00A13155"/>
    <w:rsid w:val="00A30E68"/>
    <w:rsid w:val="00A36307"/>
    <w:rsid w:val="00A44495"/>
    <w:rsid w:val="00A47F6C"/>
    <w:rsid w:val="00A504E7"/>
    <w:rsid w:val="00A52335"/>
    <w:rsid w:val="00A57463"/>
    <w:rsid w:val="00A67DC0"/>
    <w:rsid w:val="00A737D8"/>
    <w:rsid w:val="00A92D6B"/>
    <w:rsid w:val="00AA5EFE"/>
    <w:rsid w:val="00AD2C7F"/>
    <w:rsid w:val="00AE7EBB"/>
    <w:rsid w:val="00AF00ED"/>
    <w:rsid w:val="00AF3FCD"/>
    <w:rsid w:val="00B026CB"/>
    <w:rsid w:val="00B038B7"/>
    <w:rsid w:val="00B07D19"/>
    <w:rsid w:val="00B17B41"/>
    <w:rsid w:val="00B32AC4"/>
    <w:rsid w:val="00B43F62"/>
    <w:rsid w:val="00B61DC4"/>
    <w:rsid w:val="00B83594"/>
    <w:rsid w:val="00B90CED"/>
    <w:rsid w:val="00B912A7"/>
    <w:rsid w:val="00BB0333"/>
    <w:rsid w:val="00BD2976"/>
    <w:rsid w:val="00BD6141"/>
    <w:rsid w:val="00BF243C"/>
    <w:rsid w:val="00BF5305"/>
    <w:rsid w:val="00C04427"/>
    <w:rsid w:val="00C1412E"/>
    <w:rsid w:val="00C25441"/>
    <w:rsid w:val="00C45979"/>
    <w:rsid w:val="00C50EDD"/>
    <w:rsid w:val="00C60A18"/>
    <w:rsid w:val="00C6155E"/>
    <w:rsid w:val="00C700C6"/>
    <w:rsid w:val="00C763E5"/>
    <w:rsid w:val="00C82245"/>
    <w:rsid w:val="00C82F8E"/>
    <w:rsid w:val="00C8424F"/>
    <w:rsid w:val="00CA09B3"/>
    <w:rsid w:val="00CB1A80"/>
    <w:rsid w:val="00D02AE0"/>
    <w:rsid w:val="00D52046"/>
    <w:rsid w:val="00DA1C9C"/>
    <w:rsid w:val="00DB7693"/>
    <w:rsid w:val="00DC3E32"/>
    <w:rsid w:val="00DD084E"/>
    <w:rsid w:val="00DE3104"/>
    <w:rsid w:val="00DF18B4"/>
    <w:rsid w:val="00DF7058"/>
    <w:rsid w:val="00DF78A8"/>
    <w:rsid w:val="00E067A9"/>
    <w:rsid w:val="00E174CC"/>
    <w:rsid w:val="00E217E9"/>
    <w:rsid w:val="00E354B9"/>
    <w:rsid w:val="00E36F7D"/>
    <w:rsid w:val="00E45618"/>
    <w:rsid w:val="00E47F9D"/>
    <w:rsid w:val="00E71242"/>
    <w:rsid w:val="00E87767"/>
    <w:rsid w:val="00EA4889"/>
    <w:rsid w:val="00EB330D"/>
    <w:rsid w:val="00F13D0A"/>
    <w:rsid w:val="00F2564E"/>
    <w:rsid w:val="00F36997"/>
    <w:rsid w:val="00F4790E"/>
    <w:rsid w:val="00F60ED8"/>
    <w:rsid w:val="00F635D7"/>
    <w:rsid w:val="00F744B1"/>
    <w:rsid w:val="00F80864"/>
    <w:rsid w:val="00F87E7D"/>
    <w:rsid w:val="00F96BF1"/>
    <w:rsid w:val="00FA1A83"/>
    <w:rsid w:val="00FA4AB6"/>
    <w:rsid w:val="00FC5B5F"/>
    <w:rsid w:val="00FD7300"/>
    <w:rsid w:val="00FF4658"/>
    <w:rsid w:val="00FF7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4495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47F9D"/>
    <w:pPr>
      <w:tabs>
        <w:tab w:val="center" w:pos="4677"/>
        <w:tab w:val="right" w:pos="9355"/>
      </w:tabs>
      <w:suppressAutoHyphens/>
    </w:pPr>
    <w:rPr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uiPriority w:val="99"/>
    <w:rsid w:val="00E47F9D"/>
    <w:rPr>
      <w:sz w:val="24"/>
      <w:szCs w:val="24"/>
      <w:lang w:eastAsia="zh-CN"/>
    </w:rPr>
  </w:style>
  <w:style w:type="paragraph" w:styleId="a5">
    <w:name w:val="header"/>
    <w:basedOn w:val="a"/>
    <w:link w:val="a6"/>
    <w:rsid w:val="00C82F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82F8E"/>
    <w:rPr>
      <w:sz w:val="28"/>
    </w:rPr>
  </w:style>
  <w:style w:type="paragraph" w:styleId="a7">
    <w:name w:val="List Paragraph"/>
    <w:basedOn w:val="a"/>
    <w:uiPriority w:val="34"/>
    <w:qFormat/>
    <w:rsid w:val="009A6EBF"/>
    <w:pPr>
      <w:ind w:left="720"/>
      <w:contextualSpacing/>
    </w:pPr>
    <w:rPr>
      <w:sz w:val="24"/>
      <w:szCs w:val="24"/>
    </w:rPr>
  </w:style>
  <w:style w:type="character" w:styleId="a8">
    <w:name w:val="Hyperlink"/>
    <w:basedOn w:val="a0"/>
    <w:rsid w:val="00C8424F"/>
    <w:rPr>
      <w:color w:val="0000FF" w:themeColor="hyperlink"/>
      <w:u w:val="single"/>
    </w:rPr>
  </w:style>
  <w:style w:type="paragraph" w:styleId="a9">
    <w:name w:val="Balloon Text"/>
    <w:basedOn w:val="a"/>
    <w:link w:val="aa"/>
    <w:rsid w:val="0067305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6730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rovsk-reg.ru/" TargetMode="External"/><Relationship Id="rId13" Type="http://schemas.openxmlformats.org/officeDocument/2006/relationships/hyperlink" Target="https://kirovsk-re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kirovsk-reg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ch@kirovsk-reg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kirovsk-re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irovsk-reg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2F95F-BFD9-42A9-A077-75E4C7019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4</Pages>
  <Words>1016</Words>
  <Characters>7787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8786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berkold_ob</cp:lastModifiedBy>
  <cp:revision>38</cp:revision>
  <cp:lastPrinted>2026-07-14T09:35:00Z</cp:lastPrinted>
  <dcterms:created xsi:type="dcterms:W3CDTF">2026-06-24T13:27:00Z</dcterms:created>
  <dcterms:modified xsi:type="dcterms:W3CDTF">2026-07-17T11:33:00Z</dcterms:modified>
</cp:coreProperties>
</file>