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C4B" w:rsidRDefault="00496C4B" w:rsidP="00496C4B">
      <w:pPr>
        <w:pStyle w:val="ConsPlusTitle"/>
        <w:jc w:val="center"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6C4B" w:rsidRDefault="00496C4B" w:rsidP="00496C4B">
      <w:pPr>
        <w:jc w:val="center"/>
      </w:pPr>
    </w:p>
    <w:p w:rsidR="00496C4B" w:rsidRDefault="00496C4B" w:rsidP="00496C4B">
      <w:pPr>
        <w:jc w:val="center"/>
        <w:rPr>
          <w:rFonts w:ascii="Times New Roman" w:hAnsi="Times New Roman" w:cs="Times New Roman"/>
          <w:sz w:val="26"/>
        </w:rPr>
      </w:pPr>
    </w:p>
    <w:p w:rsidR="00496C4B" w:rsidRDefault="00496C4B" w:rsidP="00496C4B">
      <w:p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АДМИНИСТРАЦИЯ КИРОВСКОГО МУНИЦИПАЛЬНОГО РАЙОНА ЛЕНИНГРАДСКОЙ ОБЛАСТИ</w:t>
      </w:r>
    </w:p>
    <w:p w:rsidR="00496C4B" w:rsidRPr="007F015E" w:rsidRDefault="00496C4B" w:rsidP="00496C4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F015E">
        <w:rPr>
          <w:rFonts w:ascii="Times New Roman" w:hAnsi="Times New Roman" w:cs="Times New Roman"/>
          <w:b/>
          <w:sz w:val="44"/>
          <w:szCs w:val="44"/>
        </w:rPr>
        <w:t xml:space="preserve">ПРОЕКТ </w:t>
      </w:r>
    </w:p>
    <w:p w:rsidR="00496C4B" w:rsidRDefault="00496C4B" w:rsidP="00496C4B">
      <w:pPr>
        <w:jc w:val="center"/>
        <w:rPr>
          <w:rFonts w:ascii="Times New Roman" w:hAnsi="Times New Roman" w:cs="Times New Roman"/>
          <w:b/>
          <w:sz w:val="44"/>
        </w:rPr>
      </w:pPr>
      <w:proofErr w:type="gramStart"/>
      <w:r>
        <w:rPr>
          <w:rFonts w:ascii="Times New Roman" w:hAnsi="Times New Roman" w:cs="Times New Roman"/>
          <w:b/>
          <w:sz w:val="44"/>
        </w:rPr>
        <w:t>П</w:t>
      </w:r>
      <w:proofErr w:type="gramEnd"/>
      <w:r>
        <w:rPr>
          <w:rFonts w:ascii="Times New Roman" w:hAnsi="Times New Roman" w:cs="Times New Roman"/>
          <w:b/>
          <w:sz w:val="44"/>
        </w:rPr>
        <w:t xml:space="preserve"> О С Т А Н О В Л Е Н И Я</w:t>
      </w:r>
    </w:p>
    <w:p w:rsidR="00496C4B" w:rsidRDefault="00496C4B" w:rsidP="00496C4B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6"/>
        </w:rPr>
        <w:t>от__________________________№</w:t>
      </w:r>
      <w:proofErr w:type="spellEnd"/>
      <w:r>
        <w:rPr>
          <w:rFonts w:ascii="Times New Roman" w:hAnsi="Times New Roman" w:cs="Times New Roman"/>
          <w:sz w:val="26"/>
        </w:rPr>
        <w:t>________</w:t>
      </w:r>
    </w:p>
    <w:p w:rsidR="00743585" w:rsidRDefault="00743585" w:rsidP="00743585">
      <w:pPr>
        <w:pStyle w:val="ConsPlusTitle"/>
        <w:jc w:val="center"/>
        <w:rPr>
          <w:b w:val="0"/>
        </w:rPr>
      </w:pPr>
    </w:p>
    <w:p w:rsidR="00CD4CE5" w:rsidRDefault="00CD4CE5" w:rsidP="00CD4CE5">
      <w:pPr>
        <w:pStyle w:val="ConsPlusTitle"/>
        <w:jc w:val="center"/>
      </w:pPr>
      <w:r w:rsidRPr="00EA1D91">
        <w:t xml:space="preserve">О внесении </w:t>
      </w:r>
      <w:r w:rsidRPr="00B2204B">
        <w:t>изменений в постановление</w:t>
      </w:r>
      <w:r w:rsidRPr="00EA1D91">
        <w:t xml:space="preserve"> администрации </w:t>
      </w:r>
      <w:proofErr w:type="gramStart"/>
      <w:r w:rsidRPr="00EA1D91">
        <w:t>Кировского</w:t>
      </w:r>
      <w:proofErr w:type="gramEnd"/>
    </w:p>
    <w:p w:rsidR="00CD4CE5" w:rsidRPr="007D12D2" w:rsidRDefault="00CD4CE5" w:rsidP="00CD4CE5">
      <w:pPr>
        <w:pStyle w:val="ConsPlusTitle"/>
        <w:jc w:val="center"/>
      </w:pPr>
      <w:r w:rsidRPr="007D12D2">
        <w:t>муниципального района Ленинградской области от 31 июля 2025 года № 1130</w:t>
      </w:r>
    </w:p>
    <w:p w:rsidR="00CD4CE5" w:rsidRPr="007D12D2" w:rsidRDefault="00CD4CE5" w:rsidP="00CD4CE5">
      <w:pPr>
        <w:pStyle w:val="ConsPlusTitle"/>
        <w:jc w:val="center"/>
      </w:pPr>
      <w:r w:rsidRPr="007D12D2">
        <w:t>«Об утверждении нормативных затрат на обеспечение функций администрации Кировского муниципального района Ленинградской области и</w:t>
      </w:r>
    </w:p>
    <w:p w:rsidR="00CD4CE5" w:rsidRPr="007D12D2" w:rsidRDefault="00CD4CE5" w:rsidP="00CD4CE5">
      <w:pPr>
        <w:pStyle w:val="ConsPlusTitle"/>
        <w:jc w:val="center"/>
      </w:pPr>
      <w:r w:rsidRPr="007D12D2">
        <w:t>подведомственных ей  казенных учреждений»</w:t>
      </w:r>
    </w:p>
    <w:p w:rsidR="00CD4CE5" w:rsidRPr="007D12D2" w:rsidRDefault="00CD4CE5" w:rsidP="00CD4CE5">
      <w:pPr>
        <w:pStyle w:val="ConsPlusTitle"/>
        <w:jc w:val="center"/>
      </w:pPr>
    </w:p>
    <w:p w:rsidR="00CD4CE5" w:rsidRPr="007D12D2" w:rsidRDefault="00CD4CE5" w:rsidP="00CD4CE5">
      <w:pPr>
        <w:pStyle w:val="ConsPlusTitle"/>
        <w:jc w:val="center"/>
        <w:rPr>
          <w:b w:val="0"/>
        </w:rPr>
      </w:pPr>
    </w:p>
    <w:p w:rsidR="00CD4CE5" w:rsidRPr="0085428B" w:rsidRDefault="00CD4CE5" w:rsidP="00CD4CE5">
      <w:pPr>
        <w:pStyle w:val="a5"/>
        <w:ind w:right="-1" w:firstLine="709"/>
        <w:jc w:val="both"/>
        <w:rPr>
          <w:b w:val="0"/>
          <w:sz w:val="28"/>
          <w:szCs w:val="28"/>
        </w:rPr>
      </w:pPr>
      <w:proofErr w:type="gramStart"/>
      <w:r w:rsidRPr="006C3C27">
        <w:rPr>
          <w:b w:val="0"/>
          <w:sz w:val="28"/>
          <w:szCs w:val="28"/>
        </w:rPr>
        <w:t xml:space="preserve">На основании пункта 13 постановления администрации Кировского муниципального района Ленинградской области от 30 марта 2016 года          № 614 «Об утверждении требований к порядку разработки и принятия правовых актов о нормировании в сфере закупок, содержанию указанных актов и обеспечению их исполнения» и в связи с изменением потребности в отдельных товарах, работах, услугах подведомственных казенных </w:t>
      </w:r>
      <w:r w:rsidRPr="0085428B">
        <w:rPr>
          <w:b w:val="0"/>
          <w:sz w:val="28"/>
          <w:szCs w:val="28"/>
        </w:rPr>
        <w:t>учреждений администрации Кировского муниципального района Ленинградской области:</w:t>
      </w:r>
      <w:proofErr w:type="gramEnd"/>
    </w:p>
    <w:p w:rsidR="00CD4CE5" w:rsidRPr="0085428B" w:rsidRDefault="00CD4CE5" w:rsidP="00CD4CE5">
      <w:pPr>
        <w:pStyle w:val="a5"/>
        <w:numPr>
          <w:ilvl w:val="0"/>
          <w:numId w:val="1"/>
        </w:numPr>
        <w:ind w:left="0" w:firstLine="709"/>
        <w:jc w:val="both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>Внести в постановление администрации Кировского муниципального района Ленинградской области (далее – администрация)</w:t>
      </w:r>
      <w:r w:rsidRPr="0085428B">
        <w:rPr>
          <w:b w:val="0"/>
          <w:color w:val="FF0000"/>
          <w:sz w:val="28"/>
          <w:szCs w:val="28"/>
        </w:rPr>
        <w:t xml:space="preserve"> </w:t>
      </w:r>
      <w:r w:rsidRPr="0085428B">
        <w:rPr>
          <w:b w:val="0"/>
          <w:sz w:val="28"/>
          <w:szCs w:val="28"/>
        </w:rPr>
        <w:t>от 31 июля 2025 года № 1130 «Об утверждении нормативных затрат на обеспечение функций администрации Кировского муниципального района Ленинградской области и подведомственных ей казенных учреждений» (далее – постановление) следующие изменения:</w:t>
      </w:r>
    </w:p>
    <w:p w:rsidR="00CD4CE5" w:rsidRPr="0085428B" w:rsidRDefault="00CD4CE5" w:rsidP="00CD4CE5">
      <w:pPr>
        <w:pStyle w:val="a5"/>
        <w:numPr>
          <w:ilvl w:val="1"/>
          <w:numId w:val="1"/>
        </w:numPr>
        <w:shd w:val="clear" w:color="auto" w:fill="FFFFFF" w:themeFill="background1"/>
        <w:ind w:left="0" w:firstLine="709"/>
        <w:jc w:val="both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 xml:space="preserve"> В Приложении № </w:t>
      </w:r>
      <w:r w:rsidRPr="0085428B">
        <w:rPr>
          <w:b w:val="0"/>
          <w:sz w:val="28"/>
          <w:szCs w:val="28"/>
          <w:lang w:val="en-US"/>
        </w:rPr>
        <w:t>2</w:t>
      </w:r>
      <w:r w:rsidRPr="0085428B">
        <w:rPr>
          <w:b w:val="0"/>
          <w:sz w:val="28"/>
          <w:szCs w:val="28"/>
        </w:rPr>
        <w:t xml:space="preserve"> к постановлению:</w:t>
      </w:r>
    </w:p>
    <w:p w:rsidR="00CD4CE5" w:rsidRPr="0085428B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 xml:space="preserve">    Пункт 7 «Норматив количества и цены канцелярских принадлежностей» дополнить позицией 78 следующего содержания:</w:t>
      </w:r>
    </w:p>
    <w:p w:rsidR="00CD4CE5" w:rsidRPr="0085428B" w:rsidRDefault="00CD4CE5" w:rsidP="00CD4CE5">
      <w:pPr>
        <w:pStyle w:val="a5"/>
        <w:ind w:firstLine="709"/>
        <w:jc w:val="both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80"/>
        <w:gridCol w:w="3121"/>
        <w:gridCol w:w="992"/>
        <w:gridCol w:w="2410"/>
        <w:gridCol w:w="2268"/>
      </w:tblGrid>
      <w:tr w:rsidR="00CD4CE5" w:rsidRPr="0085428B" w:rsidTr="00EA7835">
        <w:trPr>
          <w:trHeight w:val="110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№   </w:t>
            </w:r>
            <w:proofErr w:type="spellStart"/>
            <w:proofErr w:type="gramStart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Количество 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 Норматив цены за ед. (руб.)</w:t>
            </w:r>
          </w:p>
        </w:tc>
      </w:tr>
      <w:tr w:rsidR="00CD4CE5" w:rsidRPr="0085428B" w:rsidTr="00EA7835">
        <w:trPr>
          <w:trHeight w:val="113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78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Батарейка АА (номинальное напряжение от 3,6 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 на учреждение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4C34F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</w:t>
            </w:r>
          </w:p>
        </w:tc>
      </w:tr>
    </w:tbl>
    <w:p w:rsidR="00CD4CE5" w:rsidRPr="0085428B" w:rsidRDefault="00CD4CE5" w:rsidP="00CD4CE5">
      <w:pPr>
        <w:pStyle w:val="a5"/>
        <w:ind w:firstLine="709"/>
        <w:jc w:val="right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>».</w:t>
      </w:r>
    </w:p>
    <w:p w:rsidR="00CD4CE5" w:rsidRPr="0085428B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 xml:space="preserve"> Пункт 9 «Норматив цены на запчасти, устройства и прочие средства для автотранспорта» дополнить позицией 14 следующего содержания:</w:t>
      </w:r>
    </w:p>
    <w:p w:rsidR="00CD4CE5" w:rsidRDefault="00CD4CE5" w:rsidP="00CD4CE5">
      <w:pPr>
        <w:pStyle w:val="a5"/>
        <w:ind w:left="567"/>
        <w:jc w:val="both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 xml:space="preserve"> «</w:t>
      </w:r>
    </w:p>
    <w:tbl>
      <w:tblPr>
        <w:tblW w:w="9371" w:type="dxa"/>
        <w:tblInd w:w="93" w:type="dxa"/>
        <w:tblLook w:val="04A0"/>
      </w:tblPr>
      <w:tblGrid>
        <w:gridCol w:w="580"/>
        <w:gridCol w:w="3546"/>
        <w:gridCol w:w="1134"/>
        <w:gridCol w:w="2268"/>
        <w:gridCol w:w="1843"/>
      </w:tblGrid>
      <w:tr w:rsidR="00CD4CE5" w:rsidRPr="0085428B" w:rsidTr="00EA7835">
        <w:trPr>
          <w:trHeight w:val="6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85428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Норматив цены  (руб.)</w:t>
            </w:r>
          </w:p>
        </w:tc>
      </w:tr>
      <w:tr w:rsidR="00CD4CE5" w:rsidRPr="0085428B" w:rsidTr="00EA7835">
        <w:trPr>
          <w:trHeight w:val="7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Аптечка автомобильная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85428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428B">
              <w:rPr>
                <w:rFonts w:ascii="Times New Roman" w:eastAsia="Times New Roman" w:hAnsi="Times New Roman" w:cs="Times New Roman"/>
                <w:color w:val="000000"/>
              </w:rPr>
              <w:t xml:space="preserve">1 292,33  </w:t>
            </w:r>
          </w:p>
        </w:tc>
      </w:tr>
    </w:tbl>
    <w:p w:rsidR="00CD4CE5" w:rsidRDefault="00CD4CE5" w:rsidP="00CD4CE5">
      <w:pPr>
        <w:pStyle w:val="a5"/>
        <w:ind w:left="1997"/>
        <w:jc w:val="right"/>
        <w:rPr>
          <w:b w:val="0"/>
          <w:sz w:val="28"/>
          <w:szCs w:val="28"/>
        </w:rPr>
      </w:pPr>
      <w:r w:rsidRPr="0085428B">
        <w:rPr>
          <w:b w:val="0"/>
          <w:sz w:val="28"/>
          <w:szCs w:val="28"/>
        </w:rPr>
        <w:t>».</w:t>
      </w:r>
    </w:p>
    <w:p w:rsidR="00CD4CE5" w:rsidRPr="0065072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Pr="00650725">
        <w:rPr>
          <w:b w:val="0"/>
          <w:sz w:val="28"/>
          <w:szCs w:val="28"/>
        </w:rPr>
        <w:t>В пункте 22 «Норматив затрат на услуги по содержанию имущества, обслуживанию транспортных средств и спутникового оборудования»</w:t>
      </w:r>
      <w:r>
        <w:rPr>
          <w:b w:val="0"/>
          <w:sz w:val="28"/>
          <w:szCs w:val="28"/>
        </w:rPr>
        <w:t>:</w:t>
      </w:r>
    </w:p>
    <w:p w:rsidR="00CD4CE5" w:rsidRDefault="00CD4CE5" w:rsidP="00CD4CE5">
      <w:pPr>
        <w:pStyle w:val="a5"/>
        <w:numPr>
          <w:ilvl w:val="3"/>
          <w:numId w:val="1"/>
        </w:numPr>
        <w:tabs>
          <w:tab w:val="clear" w:pos="0"/>
          <w:tab w:val="num" w:pos="-556"/>
        </w:tabs>
        <w:ind w:left="0" w:firstLine="709"/>
        <w:jc w:val="both"/>
        <w:rPr>
          <w:b w:val="0"/>
          <w:sz w:val="28"/>
          <w:szCs w:val="28"/>
        </w:rPr>
      </w:pPr>
      <w:r w:rsidRPr="00650725">
        <w:rPr>
          <w:b w:val="0"/>
          <w:sz w:val="28"/>
          <w:szCs w:val="28"/>
        </w:rPr>
        <w:t>Позицию 3</w:t>
      </w:r>
      <w:r>
        <w:rPr>
          <w:b w:val="0"/>
          <w:sz w:val="28"/>
          <w:szCs w:val="28"/>
        </w:rPr>
        <w:t xml:space="preserve"> изложить в следующей редакции:</w:t>
      </w:r>
    </w:p>
    <w:p w:rsidR="00CD4CE5" w:rsidRDefault="00CD4CE5" w:rsidP="00CD4CE5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80"/>
        <w:gridCol w:w="3600"/>
        <w:gridCol w:w="1789"/>
        <w:gridCol w:w="1134"/>
        <w:gridCol w:w="2268"/>
      </w:tblGrid>
      <w:tr w:rsidR="00CD4CE5" w:rsidRPr="00B61408" w:rsidTr="00EA7835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Норматив цены за ед. </w:t>
            </w: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. (руб.)</w:t>
            </w:r>
          </w:p>
        </w:tc>
      </w:tr>
      <w:tr w:rsidR="00CD4CE5" w:rsidRPr="00B61408" w:rsidTr="00EA7835">
        <w:trPr>
          <w:trHeight w:val="88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Механизированная уборка территории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маш</w:t>
            </w:r>
            <w:proofErr w:type="spell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. час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4 600,00  </w:t>
            </w:r>
          </w:p>
        </w:tc>
      </w:tr>
    </w:tbl>
    <w:p w:rsidR="00CD4CE5" w:rsidRDefault="00CD4CE5" w:rsidP="00CD4CE5">
      <w:pPr>
        <w:pStyle w:val="a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CD4CE5" w:rsidRDefault="00CD4CE5" w:rsidP="00CD4CE5">
      <w:pPr>
        <w:pStyle w:val="a5"/>
        <w:numPr>
          <w:ilvl w:val="3"/>
          <w:numId w:val="1"/>
        </w:numPr>
        <w:tabs>
          <w:tab w:val="clear" w:pos="0"/>
          <w:tab w:val="num" w:pos="-55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Дополнить позицией 41 следующего содержания:</w:t>
      </w:r>
    </w:p>
    <w:p w:rsidR="00CD4CE5" w:rsidRDefault="00CD4CE5" w:rsidP="00CD4CE5">
      <w:pPr>
        <w:pStyle w:val="a5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80"/>
        <w:gridCol w:w="3600"/>
        <w:gridCol w:w="1789"/>
        <w:gridCol w:w="1134"/>
        <w:gridCol w:w="2268"/>
      </w:tblGrid>
      <w:tr w:rsidR="00CD4CE5" w:rsidRPr="00B61408" w:rsidTr="00EA7835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61408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08">
              <w:rPr>
                <w:rFonts w:ascii="Times New Roman" w:eastAsia="Times New Roman" w:hAnsi="Times New Roman" w:cs="Times New Roman"/>
                <w:color w:val="000000"/>
              </w:rPr>
              <w:t xml:space="preserve">Норматив цены за ед. </w:t>
            </w:r>
            <w:proofErr w:type="spellStart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B61408">
              <w:rPr>
                <w:rFonts w:ascii="Times New Roman" w:eastAsia="Times New Roman" w:hAnsi="Times New Roman" w:cs="Times New Roman"/>
                <w:color w:val="000000"/>
              </w:rPr>
              <w:t>. (руб.)</w:t>
            </w:r>
          </w:p>
        </w:tc>
      </w:tr>
      <w:tr w:rsidR="00CD4CE5" w:rsidRPr="00B61408" w:rsidTr="00EA7835">
        <w:trPr>
          <w:trHeight w:val="84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83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5548FE" w:rsidRDefault="00CD4CE5" w:rsidP="00EA7835">
            <w:pPr>
              <w:rPr>
                <w:rFonts w:ascii="Times New Roman" w:hAnsi="Times New Roman" w:cs="Times New Roman"/>
              </w:rPr>
            </w:pPr>
            <w:r w:rsidRPr="005548FE">
              <w:rPr>
                <w:rFonts w:ascii="Times New Roman" w:hAnsi="Times New Roman" w:cs="Times New Roman"/>
              </w:rPr>
              <w:t xml:space="preserve"> Переосвидетельствование огнетушителя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83B">
              <w:rPr>
                <w:rFonts w:ascii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83B">
              <w:rPr>
                <w:rFonts w:ascii="Times New Roman" w:hAnsi="Times New Roman" w:cs="Times New Roman"/>
                <w:color w:val="000000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083B">
              <w:rPr>
                <w:rFonts w:ascii="Times New Roman" w:hAnsi="Times New Roman" w:cs="Times New Roman"/>
                <w:color w:val="000000"/>
              </w:rPr>
              <w:t xml:space="preserve">560,67  </w:t>
            </w:r>
          </w:p>
        </w:tc>
      </w:tr>
    </w:tbl>
    <w:p w:rsidR="00CD4CE5" w:rsidRDefault="00CD4CE5" w:rsidP="00CD4CE5">
      <w:pPr>
        <w:pStyle w:val="a5"/>
        <w:ind w:left="1931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CD4CE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Позицию 1 пункта 23 «</w:t>
      </w:r>
      <w:r w:rsidRPr="00B3083B">
        <w:rPr>
          <w:b w:val="0"/>
          <w:sz w:val="28"/>
          <w:szCs w:val="28"/>
        </w:rPr>
        <w:t>Норматив количества и цены на приобретение образовательных услуг по профессиональной переподготовке и повышению квалификации</w:t>
      </w:r>
      <w:r>
        <w:rPr>
          <w:b w:val="0"/>
          <w:sz w:val="28"/>
          <w:szCs w:val="28"/>
        </w:rPr>
        <w:t>» изложить в следующей редакции:</w:t>
      </w:r>
    </w:p>
    <w:p w:rsidR="00CD4CE5" w:rsidRDefault="00CD4CE5" w:rsidP="00CD4CE5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 </w:t>
      </w:r>
    </w:p>
    <w:tbl>
      <w:tblPr>
        <w:tblW w:w="9371" w:type="dxa"/>
        <w:tblInd w:w="93" w:type="dxa"/>
        <w:tblLook w:val="04A0"/>
      </w:tblPr>
      <w:tblGrid>
        <w:gridCol w:w="580"/>
        <w:gridCol w:w="3600"/>
        <w:gridCol w:w="1789"/>
        <w:gridCol w:w="3402"/>
      </w:tblGrid>
      <w:tr w:rsidR="00CD4CE5" w:rsidRPr="00B3083B" w:rsidTr="00EA7835">
        <w:trPr>
          <w:trHeight w:val="86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B3083B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Вид дополнительного профессионального образования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Количество в год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Норматив цены в год  (руб.)</w:t>
            </w:r>
          </w:p>
        </w:tc>
      </w:tr>
      <w:tr w:rsidR="00CD4CE5" w:rsidRPr="00B3083B" w:rsidTr="00EA7835">
        <w:trPr>
          <w:trHeight w:val="11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Курсы повышения квалификации или профессиональная переподготовка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B3083B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83B">
              <w:rPr>
                <w:rFonts w:ascii="Times New Roman" w:eastAsia="Times New Roman" w:hAnsi="Times New Roman" w:cs="Times New Roman"/>
                <w:color w:val="000000"/>
              </w:rPr>
              <w:t>В соответствии с затратами на текущий финансовый год с учетом показателей  роста</w:t>
            </w:r>
          </w:p>
        </w:tc>
      </w:tr>
    </w:tbl>
    <w:p w:rsidR="00CD4CE5" w:rsidRDefault="00CD4CE5" w:rsidP="00CD4CE5">
      <w:pPr>
        <w:pStyle w:val="a5"/>
        <w:ind w:left="185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».</w:t>
      </w:r>
    </w:p>
    <w:p w:rsidR="00CD4CE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В пункте 31:</w:t>
      </w:r>
    </w:p>
    <w:p w:rsidR="00CD4CE5" w:rsidRDefault="00CD4CE5" w:rsidP="00CD4CE5">
      <w:pPr>
        <w:pStyle w:val="a5"/>
        <w:numPr>
          <w:ilvl w:val="3"/>
          <w:numId w:val="1"/>
        </w:numPr>
        <w:shd w:val="clear" w:color="auto" w:fill="FFFFFF" w:themeFill="background1"/>
        <w:tabs>
          <w:tab w:val="clear" w:pos="0"/>
          <w:tab w:val="num" w:pos="-55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Наименование изложить в следующей редакции:</w:t>
      </w:r>
    </w:p>
    <w:p w:rsidR="00CD4CE5" w:rsidRDefault="00CD4CE5" w:rsidP="00CD4CE5">
      <w:pPr>
        <w:pStyle w:val="a5"/>
        <w:shd w:val="clear" w:color="auto" w:fill="FFFFFF" w:themeFill="background1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2116B5">
        <w:rPr>
          <w:b w:val="0"/>
          <w:sz w:val="28"/>
          <w:szCs w:val="28"/>
        </w:rPr>
        <w:t xml:space="preserve">Норматив затрат на оказание услуг по организации проезда по платной автомобильной дороге </w:t>
      </w:r>
      <w:r w:rsidRPr="004C34F8">
        <w:rPr>
          <w:b w:val="0"/>
          <w:sz w:val="28"/>
          <w:szCs w:val="28"/>
        </w:rPr>
        <w:t>и услуг платных парковок</w:t>
      </w:r>
      <w:r>
        <w:rPr>
          <w:b w:val="0"/>
          <w:sz w:val="28"/>
          <w:szCs w:val="28"/>
        </w:rPr>
        <w:t>».</w:t>
      </w:r>
    </w:p>
    <w:p w:rsidR="00CD4CE5" w:rsidRDefault="00CD4CE5" w:rsidP="00CD4CE5">
      <w:pPr>
        <w:pStyle w:val="a5"/>
        <w:numPr>
          <w:ilvl w:val="3"/>
          <w:numId w:val="1"/>
        </w:numPr>
        <w:shd w:val="clear" w:color="auto" w:fill="FFFFFF" w:themeFill="background1"/>
        <w:tabs>
          <w:tab w:val="clear" w:pos="0"/>
          <w:tab w:val="num" w:pos="-55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Позицию 3 изложить в следующей редакции:</w:t>
      </w:r>
    </w:p>
    <w:p w:rsidR="00CD4CE5" w:rsidRDefault="00CD4CE5" w:rsidP="00CD4CE5">
      <w:pPr>
        <w:pStyle w:val="a5"/>
        <w:shd w:val="clear" w:color="auto" w:fill="FFFFFF" w:themeFill="background1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80"/>
        <w:gridCol w:w="3546"/>
        <w:gridCol w:w="1317"/>
        <w:gridCol w:w="1376"/>
        <w:gridCol w:w="2552"/>
      </w:tblGrid>
      <w:tr w:rsidR="00CD4CE5" w:rsidRPr="002116B5" w:rsidTr="00EA7835">
        <w:trPr>
          <w:trHeight w:val="98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2116B5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Количество в год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2116B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Максимально допустимая цена за год на учреждение (руб.)</w:t>
            </w:r>
          </w:p>
        </w:tc>
      </w:tr>
      <w:tr w:rsidR="00CD4CE5" w:rsidRPr="002116B5" w:rsidTr="00EA7835">
        <w:trPr>
          <w:trHeight w:val="6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Норматив затрат на оказание услуг платных парковок (стоянка)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автомобиль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2116B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16B5">
              <w:rPr>
                <w:rFonts w:ascii="Times New Roman" w:eastAsia="Times New Roman" w:hAnsi="Times New Roman" w:cs="Times New Roman"/>
                <w:color w:val="000000"/>
              </w:rPr>
              <w:t>Не более 448 950,00</w:t>
            </w:r>
          </w:p>
        </w:tc>
      </w:tr>
    </w:tbl>
    <w:p w:rsidR="00CD4CE5" w:rsidRDefault="00CD4CE5" w:rsidP="00CD4CE5">
      <w:pPr>
        <w:pStyle w:val="a5"/>
        <w:shd w:val="clear" w:color="auto" w:fill="FFFFFF" w:themeFill="background1"/>
        <w:ind w:left="1931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CD4CE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Пункт 32 «</w:t>
      </w:r>
      <w:r w:rsidRPr="006A7CF6">
        <w:rPr>
          <w:b w:val="0"/>
          <w:sz w:val="28"/>
          <w:szCs w:val="28"/>
        </w:rPr>
        <w:t xml:space="preserve">Нормативы затрат на приобретение карты водителя для работы с </w:t>
      </w:r>
      <w:proofErr w:type="spellStart"/>
      <w:r w:rsidRPr="006A7CF6">
        <w:rPr>
          <w:b w:val="0"/>
          <w:sz w:val="28"/>
          <w:szCs w:val="28"/>
        </w:rPr>
        <w:t>тахографом</w:t>
      </w:r>
      <w:proofErr w:type="spellEnd"/>
      <w:r>
        <w:rPr>
          <w:b w:val="0"/>
          <w:sz w:val="28"/>
          <w:szCs w:val="28"/>
        </w:rPr>
        <w:t>» изложить в следующей редакции:</w:t>
      </w:r>
    </w:p>
    <w:p w:rsidR="00CD4CE5" w:rsidRDefault="00CD4CE5" w:rsidP="00CD4CE5">
      <w:pPr>
        <w:pStyle w:val="a5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80"/>
        <w:gridCol w:w="2837"/>
        <w:gridCol w:w="3402"/>
        <w:gridCol w:w="2552"/>
      </w:tblGrid>
      <w:tr w:rsidR="00CD4CE5" w:rsidRPr="007D1729" w:rsidTr="00EA7835">
        <w:trPr>
          <w:trHeight w:val="64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Норматив количество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Норматив  цены за единицу (руб.)</w:t>
            </w:r>
          </w:p>
        </w:tc>
      </w:tr>
      <w:tr w:rsidR="00CD4CE5" w:rsidRPr="007D1729" w:rsidTr="00EA7835">
        <w:trPr>
          <w:trHeight w:val="7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 xml:space="preserve">Карта водителя для работы с </w:t>
            </w:r>
            <w:proofErr w:type="spellStart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тахографом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1 карта для каждого водителя категории 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 xml:space="preserve">6 633,33  </w:t>
            </w:r>
          </w:p>
        </w:tc>
      </w:tr>
    </w:tbl>
    <w:p w:rsidR="00CD4CE5" w:rsidRDefault="00CD4CE5" w:rsidP="00CD4CE5">
      <w:pPr>
        <w:pStyle w:val="a5"/>
        <w:ind w:left="185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CD4CE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Позицию 2 пункта 33 «</w:t>
      </w:r>
      <w:r w:rsidRPr="007D1729">
        <w:rPr>
          <w:b w:val="0"/>
          <w:sz w:val="28"/>
          <w:szCs w:val="28"/>
        </w:rPr>
        <w:t>Норматив количества и цены прочих материальных запасов и основных средств</w:t>
      </w:r>
      <w:r>
        <w:rPr>
          <w:b w:val="0"/>
          <w:sz w:val="28"/>
          <w:szCs w:val="28"/>
        </w:rPr>
        <w:t>» изложить в следующей редакции:</w:t>
      </w:r>
    </w:p>
    <w:p w:rsidR="00CD4CE5" w:rsidRDefault="00CD4CE5" w:rsidP="00CD4CE5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60" w:type="dxa"/>
        <w:tblInd w:w="93" w:type="dxa"/>
        <w:tblLook w:val="04A0"/>
      </w:tblPr>
      <w:tblGrid>
        <w:gridCol w:w="580"/>
        <w:gridCol w:w="2979"/>
        <w:gridCol w:w="655"/>
        <w:gridCol w:w="1680"/>
        <w:gridCol w:w="1776"/>
        <w:gridCol w:w="1690"/>
      </w:tblGrid>
      <w:tr w:rsidR="00CD4CE5" w:rsidRPr="007D1729" w:rsidTr="00EA7835">
        <w:trPr>
          <w:trHeight w:val="10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  <w:p w:rsidR="00CD4CE5" w:rsidRPr="007D1729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7D172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Максимально допустимая цена в год, руб.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Срок полезного использования, лет</w:t>
            </w:r>
          </w:p>
        </w:tc>
      </w:tr>
      <w:tr w:rsidR="00CD4CE5" w:rsidRPr="007D1729" w:rsidTr="00EA7835">
        <w:trPr>
          <w:trHeight w:val="104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Прочие материальные запасы и основные средства (товары, материалы, инвентарь и прочие)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210 800,00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4CE5" w:rsidRPr="007D1729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17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CD4CE5" w:rsidRDefault="00CD4CE5" w:rsidP="00CD4CE5">
      <w:pPr>
        <w:pStyle w:val="a5"/>
        <w:ind w:left="185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CD4CE5" w:rsidRDefault="00CD4CE5" w:rsidP="00CD4CE5">
      <w:pPr>
        <w:pStyle w:val="a5"/>
        <w:numPr>
          <w:ilvl w:val="1"/>
          <w:numId w:val="1"/>
        </w:numPr>
        <w:tabs>
          <w:tab w:val="clear" w:pos="426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Приложении № 3 к постановлению:</w:t>
      </w:r>
    </w:p>
    <w:p w:rsidR="00CD4CE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85428B">
        <w:rPr>
          <w:b w:val="0"/>
          <w:sz w:val="28"/>
          <w:szCs w:val="28"/>
        </w:rPr>
        <w:t>Пункт 18 «Норматив затрат на услуги внештатных сотрудников, прочие услуги связанные с обеспечением полномочий сотрудников</w:t>
      </w:r>
      <w:r>
        <w:rPr>
          <w:b w:val="0"/>
          <w:sz w:val="28"/>
          <w:szCs w:val="28"/>
        </w:rPr>
        <w:t>»</w:t>
      </w:r>
      <w:r w:rsidRPr="009F323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изложить в следующей редакции:</w:t>
      </w:r>
    </w:p>
    <w:p w:rsidR="00CD4CE5" w:rsidRDefault="00CD4CE5" w:rsidP="00CD4CE5">
      <w:pPr>
        <w:pStyle w:val="a5"/>
        <w:ind w:left="709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79" w:type="dxa"/>
        <w:tblInd w:w="93" w:type="dxa"/>
        <w:tblLook w:val="04A0"/>
      </w:tblPr>
      <w:tblGrid>
        <w:gridCol w:w="540"/>
        <w:gridCol w:w="5571"/>
        <w:gridCol w:w="1644"/>
        <w:gridCol w:w="1624"/>
      </w:tblGrid>
      <w:tr w:rsidR="00CD4CE5" w:rsidRPr="00EA2755" w:rsidTr="00EA7835">
        <w:trPr>
          <w:trHeight w:val="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услуг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 количества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Максимально допустимая сумма (руб.)</w:t>
            </w:r>
          </w:p>
        </w:tc>
      </w:tr>
      <w:tr w:rsidR="00CD4CE5" w:rsidRPr="00EA2755" w:rsidTr="00EA7835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инженера-сметчика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потребности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66 085,80 в месяц</w:t>
            </w:r>
          </w:p>
        </w:tc>
      </w:tr>
      <w:tr w:rsidR="00CD4CE5" w:rsidRPr="00EA2755" w:rsidTr="00CD4CE5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юрисконсульта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потребности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209 926,60 в месяц</w:t>
            </w:r>
          </w:p>
        </w:tc>
      </w:tr>
      <w:tr w:rsidR="00CD4CE5" w:rsidRPr="00EA2755" w:rsidTr="00CD4CE5">
        <w:trPr>
          <w:trHeight w:val="19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Услуги по подготовке документов, необходимых для определения поставщика (подрядчика, исполнителя) на право заключения контракта для нужд Заказчика в случае наделения Комитета государственного заказа Ленинградской области полномочиями по определению поставщиков (подрядчиков, исполнителей) 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потребности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70 000,00 за договор</w:t>
            </w:r>
          </w:p>
        </w:tc>
      </w:tr>
      <w:tr w:rsidR="00CD4CE5" w:rsidRPr="00EA2755" w:rsidTr="00EA7835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инженера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потребности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A2755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67 242,50 в месяц</w:t>
            </w:r>
          </w:p>
        </w:tc>
      </w:tr>
    </w:tbl>
    <w:p w:rsidR="00CD4CE5" w:rsidRDefault="00CD4CE5" w:rsidP="00CD4CE5">
      <w:pPr>
        <w:pStyle w:val="a5"/>
        <w:ind w:left="709" w:right="-1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». </w:t>
      </w:r>
    </w:p>
    <w:p w:rsidR="00CD4CE5" w:rsidRDefault="00CD4CE5" w:rsidP="00CD4CE5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Пункт 21 «</w:t>
      </w:r>
      <w:r w:rsidRPr="00E264FE">
        <w:rPr>
          <w:b w:val="0"/>
          <w:sz w:val="28"/>
          <w:szCs w:val="28"/>
        </w:rPr>
        <w:t>Норматив затрат на услуги системного администратора</w:t>
      </w:r>
      <w:r>
        <w:rPr>
          <w:b w:val="0"/>
          <w:sz w:val="28"/>
          <w:szCs w:val="28"/>
        </w:rPr>
        <w:t>» изложить в следующей редакции:</w:t>
      </w:r>
    </w:p>
    <w:p w:rsidR="00CD4CE5" w:rsidRDefault="00CD4CE5" w:rsidP="00CD4CE5">
      <w:pPr>
        <w:pStyle w:val="a5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371" w:type="dxa"/>
        <w:tblInd w:w="93" w:type="dxa"/>
        <w:tblLook w:val="04A0"/>
      </w:tblPr>
      <w:tblGrid>
        <w:gridCol w:w="540"/>
        <w:gridCol w:w="2594"/>
        <w:gridCol w:w="2835"/>
        <w:gridCol w:w="3402"/>
      </w:tblGrid>
      <w:tr w:rsidR="00CD4CE5" w:rsidRPr="00E264FE" w:rsidTr="00EA7835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услуг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 количества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Максимально допустимая сумма договора в год (руб.)</w:t>
            </w:r>
          </w:p>
        </w:tc>
      </w:tr>
      <w:tr w:rsidR="00CD4CE5" w:rsidRPr="00E264FE" w:rsidTr="00EA7835">
        <w:trPr>
          <w:trHeight w:val="6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системного 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потребности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CE5" w:rsidRPr="00E264FE" w:rsidRDefault="00CD4CE5" w:rsidP="00EA78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6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78 000,00</w:t>
            </w:r>
          </w:p>
        </w:tc>
      </w:tr>
    </w:tbl>
    <w:p w:rsidR="00CD4CE5" w:rsidRDefault="00CD4CE5" w:rsidP="00CD4CE5">
      <w:pPr>
        <w:pStyle w:val="a5"/>
        <w:ind w:left="1855" w:right="-1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CD4CE5" w:rsidRPr="00A23310" w:rsidRDefault="00CD4CE5" w:rsidP="00CD4CE5">
      <w:pPr>
        <w:pStyle w:val="a5"/>
        <w:numPr>
          <w:ilvl w:val="0"/>
          <w:numId w:val="2"/>
        </w:numPr>
        <w:ind w:left="0" w:firstLine="709"/>
        <w:jc w:val="both"/>
        <w:rPr>
          <w:b w:val="0"/>
          <w:sz w:val="28"/>
          <w:szCs w:val="28"/>
          <w:shd w:val="clear" w:color="auto" w:fill="FFFFFF"/>
        </w:rPr>
      </w:pPr>
      <w:r w:rsidRPr="00A23310">
        <w:rPr>
          <w:rFonts w:eastAsia="Calibri"/>
          <w:b w:val="0"/>
          <w:bCs w:val="0"/>
          <w:sz w:val="28"/>
          <w:szCs w:val="28"/>
          <w:shd w:val="clear" w:color="auto" w:fill="FFFFFF"/>
        </w:rPr>
        <w:t>Настоящее постановление подлежит размещению в единой информационной системе в сфере закупок в течение 7 рабочих дней со дня его принятия.</w:t>
      </w:r>
    </w:p>
    <w:p w:rsidR="00CD4CE5" w:rsidRPr="00A23310" w:rsidRDefault="00CD4CE5" w:rsidP="00CD4CE5">
      <w:pPr>
        <w:pStyle w:val="ConsPlusNormal"/>
        <w:numPr>
          <w:ilvl w:val="0"/>
          <w:numId w:val="2"/>
        </w:numPr>
        <w:ind w:left="0" w:firstLine="737"/>
        <w:jc w:val="both"/>
        <w:rPr>
          <w:sz w:val="28"/>
          <w:szCs w:val="28"/>
        </w:rPr>
      </w:pPr>
      <w:r w:rsidRPr="00A23310">
        <w:rPr>
          <w:sz w:val="28"/>
          <w:szCs w:val="28"/>
        </w:rPr>
        <w:t>Контроль в части применения нормативных затрат возложить на  заместителя главы администрации – председателя комитета финансов  администрации.</w:t>
      </w:r>
    </w:p>
    <w:p w:rsidR="00CD4CE5" w:rsidRPr="00A23310" w:rsidRDefault="00CD4CE5" w:rsidP="00CD4CE5">
      <w:pPr>
        <w:pStyle w:val="ConsPlusNormal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A23310">
        <w:rPr>
          <w:sz w:val="28"/>
          <w:szCs w:val="28"/>
        </w:rPr>
        <w:t>Контроль за</w:t>
      </w:r>
      <w:proofErr w:type="gramEnd"/>
      <w:r w:rsidRPr="00A2331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внутренней политике.</w:t>
      </w:r>
    </w:p>
    <w:p w:rsidR="00CD4CE5" w:rsidRPr="00A23310" w:rsidRDefault="00CD4CE5" w:rsidP="00CD4CE5">
      <w:pPr>
        <w:pStyle w:val="ConsPlusNormal"/>
        <w:ind w:left="709"/>
        <w:jc w:val="both"/>
        <w:rPr>
          <w:sz w:val="28"/>
          <w:szCs w:val="28"/>
        </w:rPr>
      </w:pPr>
    </w:p>
    <w:p w:rsidR="00CD4CE5" w:rsidRPr="00A23310" w:rsidRDefault="00CD4CE5" w:rsidP="00CD4CE5">
      <w:pPr>
        <w:pStyle w:val="ConsPlusNormal"/>
        <w:ind w:left="709"/>
        <w:jc w:val="both"/>
        <w:rPr>
          <w:sz w:val="28"/>
          <w:szCs w:val="28"/>
        </w:rPr>
      </w:pPr>
    </w:p>
    <w:p w:rsidR="00CD4CE5" w:rsidRPr="00A23310" w:rsidRDefault="00CD4CE5" w:rsidP="00CD4CE5">
      <w:pPr>
        <w:shd w:val="clear" w:color="auto" w:fill="FFFFFF"/>
        <w:spacing w:after="0" w:line="240" w:lineRule="auto"/>
      </w:pPr>
      <w:r w:rsidRPr="00A23310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</w:t>
      </w:r>
      <w:r w:rsidRPr="00A2331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С.А. Ельчанинов</w:t>
      </w:r>
    </w:p>
    <w:p w:rsidR="00CD4CE5" w:rsidRPr="00502B4B" w:rsidRDefault="00CD4CE5" w:rsidP="00CD4CE5">
      <w:pPr>
        <w:rPr>
          <w:rFonts w:ascii="Times New Roman" w:hAnsi="Times New Roman" w:cs="Times New Roman"/>
          <w:bCs/>
          <w:sz w:val="20"/>
          <w:szCs w:val="20"/>
          <w:highlight w:val="yellow"/>
        </w:rPr>
      </w:pPr>
    </w:p>
    <w:p w:rsidR="00CD4CE5" w:rsidRDefault="00CD4CE5" w:rsidP="00CD4CE5">
      <w:pPr>
        <w:rPr>
          <w:rFonts w:ascii="Times New Roman" w:hAnsi="Times New Roman" w:cs="Times New Roman"/>
          <w:bCs/>
          <w:sz w:val="20"/>
          <w:szCs w:val="20"/>
          <w:highlight w:val="yellow"/>
        </w:rPr>
      </w:pPr>
    </w:p>
    <w:p w:rsidR="002C25C2" w:rsidRPr="007D12D2" w:rsidRDefault="002C25C2" w:rsidP="00743585">
      <w:pPr>
        <w:pStyle w:val="ConsPlusTitle"/>
        <w:jc w:val="center"/>
        <w:rPr>
          <w:b w:val="0"/>
        </w:rPr>
      </w:pPr>
    </w:p>
    <w:sectPr w:rsidR="002C25C2" w:rsidRPr="007D12D2" w:rsidSect="00E60B1A">
      <w:pgSz w:w="11906" w:h="16838"/>
      <w:pgMar w:top="1418" w:right="1276" w:bottom="993" w:left="155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77C"/>
    <w:multiLevelType w:val="multilevel"/>
    <w:tmpl w:val="F2A0656E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3DA00B7"/>
    <w:multiLevelType w:val="multilevel"/>
    <w:tmpl w:val="0FFED0B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9FB2248"/>
    <w:multiLevelType w:val="hybridMultilevel"/>
    <w:tmpl w:val="C4685F8A"/>
    <w:lvl w:ilvl="0" w:tplc="854E9F60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26E32"/>
    <w:multiLevelType w:val="hybridMultilevel"/>
    <w:tmpl w:val="75E44876"/>
    <w:lvl w:ilvl="0" w:tplc="8020F2F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22EC0"/>
    <w:multiLevelType w:val="multilevel"/>
    <w:tmpl w:val="6218BB6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44" w:hanging="2160"/>
      </w:pPr>
      <w:rPr>
        <w:rFonts w:hint="default"/>
      </w:rPr>
    </w:lvl>
  </w:abstractNum>
  <w:abstractNum w:abstractNumId="5">
    <w:nsid w:val="0E3A6730"/>
    <w:multiLevelType w:val="multilevel"/>
    <w:tmpl w:val="BB9C043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136D6F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7">
    <w:nsid w:val="17280824"/>
    <w:multiLevelType w:val="hybridMultilevel"/>
    <w:tmpl w:val="7522137C"/>
    <w:lvl w:ilvl="0" w:tplc="425AE6C4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9420C0"/>
    <w:multiLevelType w:val="hybridMultilevel"/>
    <w:tmpl w:val="C0308720"/>
    <w:lvl w:ilvl="0" w:tplc="733658EC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15852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0">
    <w:nsid w:val="2CB30577"/>
    <w:multiLevelType w:val="multilevel"/>
    <w:tmpl w:val="88BE789A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1" w:hanging="85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7" w:hanging="85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>
    <w:nsid w:val="2D961777"/>
    <w:multiLevelType w:val="hybridMultilevel"/>
    <w:tmpl w:val="AAA60FAC"/>
    <w:lvl w:ilvl="0" w:tplc="70D4E722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E6DE3"/>
    <w:multiLevelType w:val="multilevel"/>
    <w:tmpl w:val="0A001B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3">
    <w:nsid w:val="45046A74"/>
    <w:multiLevelType w:val="hybridMultilevel"/>
    <w:tmpl w:val="78AA9C84"/>
    <w:lvl w:ilvl="0" w:tplc="68389E1E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76CEC"/>
    <w:multiLevelType w:val="hybridMultilevel"/>
    <w:tmpl w:val="75D00726"/>
    <w:lvl w:ilvl="0" w:tplc="5EBCB9AC">
      <w:start w:val="3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C17BF8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6">
    <w:nsid w:val="73512E19"/>
    <w:multiLevelType w:val="multilevel"/>
    <w:tmpl w:val="41AAABB6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73734B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8">
    <w:nsid w:val="7BD73484"/>
    <w:multiLevelType w:val="multilevel"/>
    <w:tmpl w:val="DB9C82A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9"/>
  </w:num>
  <w:num w:numId="7">
    <w:abstractNumId w:val="15"/>
  </w:num>
  <w:num w:numId="8">
    <w:abstractNumId w:val="12"/>
  </w:num>
  <w:num w:numId="9">
    <w:abstractNumId w:val="11"/>
  </w:num>
  <w:num w:numId="10">
    <w:abstractNumId w:val="4"/>
  </w:num>
  <w:num w:numId="11">
    <w:abstractNumId w:val="1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8"/>
  </w:num>
  <w:num w:numId="18">
    <w:abstractNumId w:val="5"/>
  </w:num>
  <w:num w:numId="19">
    <w:abstractNumId w:val="13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671002"/>
    <w:rsid w:val="00006F9D"/>
    <w:rsid w:val="00017E28"/>
    <w:rsid w:val="00023612"/>
    <w:rsid w:val="00041117"/>
    <w:rsid w:val="000436AD"/>
    <w:rsid w:val="000F2326"/>
    <w:rsid w:val="00107353"/>
    <w:rsid w:val="00165793"/>
    <w:rsid w:val="00173C18"/>
    <w:rsid w:val="00173F5C"/>
    <w:rsid w:val="001751EE"/>
    <w:rsid w:val="0017714E"/>
    <w:rsid w:val="0017724B"/>
    <w:rsid w:val="0019354D"/>
    <w:rsid w:val="001B682D"/>
    <w:rsid w:val="001C432C"/>
    <w:rsid w:val="001C64D9"/>
    <w:rsid w:val="002467AD"/>
    <w:rsid w:val="00246EF2"/>
    <w:rsid w:val="00261360"/>
    <w:rsid w:val="002779F1"/>
    <w:rsid w:val="0029284E"/>
    <w:rsid w:val="0029448A"/>
    <w:rsid w:val="002A0420"/>
    <w:rsid w:val="002A4432"/>
    <w:rsid w:val="002C25C2"/>
    <w:rsid w:val="002D68D8"/>
    <w:rsid w:val="002E7891"/>
    <w:rsid w:val="002F7B98"/>
    <w:rsid w:val="0031593D"/>
    <w:rsid w:val="00345584"/>
    <w:rsid w:val="00345EB7"/>
    <w:rsid w:val="00352D7F"/>
    <w:rsid w:val="0036184A"/>
    <w:rsid w:val="0038203C"/>
    <w:rsid w:val="00395954"/>
    <w:rsid w:val="003D4BC9"/>
    <w:rsid w:val="00450A73"/>
    <w:rsid w:val="00457CC8"/>
    <w:rsid w:val="00472F5C"/>
    <w:rsid w:val="00473336"/>
    <w:rsid w:val="004808BC"/>
    <w:rsid w:val="00494BF5"/>
    <w:rsid w:val="00496C4B"/>
    <w:rsid w:val="004C03D1"/>
    <w:rsid w:val="004E5C87"/>
    <w:rsid w:val="004F26B0"/>
    <w:rsid w:val="0050497B"/>
    <w:rsid w:val="00506DFD"/>
    <w:rsid w:val="005112D9"/>
    <w:rsid w:val="00535403"/>
    <w:rsid w:val="00555AC6"/>
    <w:rsid w:val="0056437E"/>
    <w:rsid w:val="00571F6A"/>
    <w:rsid w:val="00577A4E"/>
    <w:rsid w:val="005949B6"/>
    <w:rsid w:val="005B2D85"/>
    <w:rsid w:val="005C153D"/>
    <w:rsid w:val="005E00BE"/>
    <w:rsid w:val="005F0A62"/>
    <w:rsid w:val="0061532C"/>
    <w:rsid w:val="0063680E"/>
    <w:rsid w:val="00641807"/>
    <w:rsid w:val="00671002"/>
    <w:rsid w:val="006A4032"/>
    <w:rsid w:val="006B63EE"/>
    <w:rsid w:val="006C647A"/>
    <w:rsid w:val="006D708B"/>
    <w:rsid w:val="006F5159"/>
    <w:rsid w:val="00706041"/>
    <w:rsid w:val="00727829"/>
    <w:rsid w:val="00743585"/>
    <w:rsid w:val="00786F52"/>
    <w:rsid w:val="0079226A"/>
    <w:rsid w:val="0079603B"/>
    <w:rsid w:val="007C25CC"/>
    <w:rsid w:val="007D78BF"/>
    <w:rsid w:val="007E5429"/>
    <w:rsid w:val="007F015E"/>
    <w:rsid w:val="007F2333"/>
    <w:rsid w:val="00874367"/>
    <w:rsid w:val="00883072"/>
    <w:rsid w:val="0088404E"/>
    <w:rsid w:val="008958EF"/>
    <w:rsid w:val="008A7BE5"/>
    <w:rsid w:val="008B6907"/>
    <w:rsid w:val="008E0047"/>
    <w:rsid w:val="00944ED3"/>
    <w:rsid w:val="009547A2"/>
    <w:rsid w:val="009A5B27"/>
    <w:rsid w:val="009C0CA1"/>
    <w:rsid w:val="009F754B"/>
    <w:rsid w:val="00A047D0"/>
    <w:rsid w:val="00A1048B"/>
    <w:rsid w:val="00A656E2"/>
    <w:rsid w:val="00AD744A"/>
    <w:rsid w:val="00B26B5A"/>
    <w:rsid w:val="00B528E1"/>
    <w:rsid w:val="00BA25F0"/>
    <w:rsid w:val="00BA3AF7"/>
    <w:rsid w:val="00BB52D9"/>
    <w:rsid w:val="00BD0C93"/>
    <w:rsid w:val="00BD2442"/>
    <w:rsid w:val="00BD4B3D"/>
    <w:rsid w:val="00BE4CEC"/>
    <w:rsid w:val="00C20DE3"/>
    <w:rsid w:val="00C545E0"/>
    <w:rsid w:val="00C74041"/>
    <w:rsid w:val="00CA0158"/>
    <w:rsid w:val="00CA5C37"/>
    <w:rsid w:val="00CC555D"/>
    <w:rsid w:val="00CD4CE5"/>
    <w:rsid w:val="00CE0187"/>
    <w:rsid w:val="00CE570D"/>
    <w:rsid w:val="00CE6B83"/>
    <w:rsid w:val="00D00BBE"/>
    <w:rsid w:val="00D061A9"/>
    <w:rsid w:val="00D070A2"/>
    <w:rsid w:val="00D65751"/>
    <w:rsid w:val="00D665B6"/>
    <w:rsid w:val="00D66EA3"/>
    <w:rsid w:val="00D93430"/>
    <w:rsid w:val="00DB1843"/>
    <w:rsid w:val="00DC3F3B"/>
    <w:rsid w:val="00DF57F2"/>
    <w:rsid w:val="00E01A23"/>
    <w:rsid w:val="00E135D7"/>
    <w:rsid w:val="00E60B1A"/>
    <w:rsid w:val="00EA3664"/>
    <w:rsid w:val="00ED0B5A"/>
    <w:rsid w:val="00ED1CD8"/>
    <w:rsid w:val="00F503F8"/>
    <w:rsid w:val="00F63448"/>
    <w:rsid w:val="00F721C4"/>
    <w:rsid w:val="00F73F53"/>
    <w:rsid w:val="00FB359B"/>
    <w:rsid w:val="00FB55BF"/>
    <w:rsid w:val="00FC13F3"/>
    <w:rsid w:val="00FF2150"/>
    <w:rsid w:val="00FF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2A49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qFormat/>
    <w:rsid w:val="00C32A4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E240A9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5"/>
    <w:qFormat/>
    <w:rsid w:val="006710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a4"/>
    <w:rsid w:val="00C32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List"/>
    <w:basedOn w:val="a5"/>
    <w:rsid w:val="00671002"/>
    <w:rPr>
      <w:rFonts w:cs="Arial"/>
    </w:rPr>
  </w:style>
  <w:style w:type="paragraph" w:customStyle="1" w:styleId="Caption">
    <w:name w:val="Caption"/>
    <w:basedOn w:val="a"/>
    <w:qFormat/>
    <w:rsid w:val="006710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671002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C32A49"/>
    <w:rPr>
      <w:rFonts w:ascii="Times New Roman" w:eastAsia="Calibri" w:hAnsi="Times New Roman" w:cs="Times New Roman"/>
      <w:sz w:val="26"/>
      <w:szCs w:val="26"/>
    </w:rPr>
  </w:style>
  <w:style w:type="paragraph" w:styleId="ab">
    <w:name w:val="No Spacing"/>
    <w:uiPriority w:val="1"/>
    <w:qFormat/>
    <w:rsid w:val="00D1213C"/>
  </w:style>
  <w:style w:type="paragraph" w:styleId="ac">
    <w:name w:val="List Paragraph"/>
    <w:basedOn w:val="a"/>
    <w:qFormat/>
    <w:rsid w:val="0020274E"/>
    <w:pPr>
      <w:ind w:left="720"/>
      <w:contextualSpacing/>
    </w:pPr>
  </w:style>
  <w:style w:type="paragraph" w:customStyle="1" w:styleId="ConsPlusTitle">
    <w:name w:val="ConsPlusTitle"/>
    <w:qFormat/>
    <w:rsid w:val="006A5E48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Абзац списка1"/>
    <w:basedOn w:val="a"/>
    <w:uiPriority w:val="99"/>
    <w:qFormat/>
    <w:rsid w:val="00ED221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E240A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75680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Знак1"/>
    <w:basedOn w:val="a0"/>
    <w:semiHidden/>
    <w:locked/>
    <w:rsid w:val="0029284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25548-2660-40D8-92D0-0810AD50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4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verevkina_ma</dc:creator>
  <dc:description/>
  <cp:lastModifiedBy>paramonova_is</cp:lastModifiedBy>
  <cp:revision>80</cp:revision>
  <cp:lastPrinted>2025-08-07T14:03:00Z</cp:lastPrinted>
  <dcterms:created xsi:type="dcterms:W3CDTF">2023-08-02T13:27:00Z</dcterms:created>
  <dcterms:modified xsi:type="dcterms:W3CDTF">2026-10-09T13:36:00Z</dcterms:modified>
  <dc:language>ru-RU</dc:language>
</cp:coreProperties>
</file>