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7DE" w:rsidRDefault="00B607DE" w:rsidP="0000326C">
      <w:pPr>
        <w:jc w:val="center"/>
        <w:rPr>
          <w:b w:val="0"/>
          <w:sz w:val="32"/>
          <w:szCs w:val="32"/>
        </w:rPr>
      </w:pPr>
    </w:p>
    <w:p w:rsidR="0000326C" w:rsidRPr="00742FFB" w:rsidRDefault="0000326C" w:rsidP="0000326C">
      <w:pPr>
        <w:jc w:val="center"/>
        <w:rPr>
          <w:sz w:val="32"/>
          <w:szCs w:val="32"/>
        </w:rPr>
      </w:pPr>
      <w:r w:rsidRPr="00742FFB">
        <w:rPr>
          <w:b w:val="0"/>
          <w:sz w:val="32"/>
          <w:szCs w:val="32"/>
        </w:rPr>
        <w:t>Администрация</w:t>
      </w:r>
    </w:p>
    <w:p w:rsidR="0000326C" w:rsidRPr="00742FFB" w:rsidRDefault="0000326C" w:rsidP="0000326C">
      <w:pPr>
        <w:jc w:val="center"/>
        <w:rPr>
          <w:b w:val="0"/>
          <w:sz w:val="28"/>
          <w:szCs w:val="28"/>
        </w:rPr>
      </w:pPr>
      <w:r w:rsidRPr="00742FFB">
        <w:rPr>
          <w:b w:val="0"/>
          <w:sz w:val="32"/>
          <w:szCs w:val="32"/>
        </w:rPr>
        <w:t>Кировского  муниципального района Ленинградской области</w:t>
      </w:r>
    </w:p>
    <w:p w:rsidR="0000326C" w:rsidRPr="00742FFB" w:rsidRDefault="0000326C" w:rsidP="0000326C">
      <w:pPr>
        <w:jc w:val="center"/>
        <w:rPr>
          <w:b w:val="0"/>
        </w:rPr>
      </w:pPr>
    </w:p>
    <w:p w:rsidR="0000326C" w:rsidRPr="00742FFB" w:rsidRDefault="0000326C" w:rsidP="0000326C">
      <w:pPr>
        <w:jc w:val="center"/>
        <w:rPr>
          <w:sz w:val="32"/>
          <w:szCs w:val="32"/>
        </w:rPr>
      </w:pPr>
      <w:r w:rsidRPr="00742FFB">
        <w:rPr>
          <w:sz w:val="32"/>
          <w:szCs w:val="32"/>
        </w:rPr>
        <w:t xml:space="preserve">У </w:t>
      </w:r>
      <w:proofErr w:type="gramStart"/>
      <w:r w:rsidRPr="00742FFB">
        <w:rPr>
          <w:sz w:val="32"/>
          <w:szCs w:val="32"/>
        </w:rPr>
        <w:t>П</w:t>
      </w:r>
      <w:proofErr w:type="gramEnd"/>
      <w:r w:rsidRPr="00742FFB">
        <w:rPr>
          <w:sz w:val="32"/>
          <w:szCs w:val="32"/>
        </w:rPr>
        <w:t xml:space="preserve"> Р А В Л Е Н И Е   К У Л Ь Т У Р Ы</w:t>
      </w:r>
    </w:p>
    <w:p w:rsidR="0000326C" w:rsidRPr="00742FFB" w:rsidRDefault="0000326C" w:rsidP="0000326C">
      <w:pPr>
        <w:jc w:val="center"/>
        <w:rPr>
          <w:sz w:val="22"/>
          <w:szCs w:val="22"/>
        </w:rPr>
      </w:pPr>
      <w:r w:rsidRPr="00742FFB">
        <w:t>администрации  Кировского  муниципального района Ленинградской области</w:t>
      </w:r>
    </w:p>
    <w:p w:rsidR="0000326C" w:rsidRPr="00A21AC1" w:rsidRDefault="0000326C" w:rsidP="0000326C">
      <w:pPr>
        <w:jc w:val="center"/>
        <w:rPr>
          <w:sz w:val="22"/>
          <w:szCs w:val="28"/>
        </w:rPr>
      </w:pPr>
    </w:p>
    <w:p w:rsidR="0000326C" w:rsidRPr="00A21AC1" w:rsidRDefault="0000326C" w:rsidP="0000326C">
      <w:pPr>
        <w:jc w:val="center"/>
        <w:rPr>
          <w:sz w:val="22"/>
          <w:szCs w:val="28"/>
        </w:rPr>
      </w:pPr>
    </w:p>
    <w:p w:rsidR="0000326C" w:rsidRPr="00742FFB" w:rsidRDefault="0000326C" w:rsidP="0000326C">
      <w:pPr>
        <w:jc w:val="center"/>
        <w:rPr>
          <w:sz w:val="32"/>
          <w:szCs w:val="32"/>
        </w:rPr>
      </w:pPr>
      <w:proofErr w:type="gramStart"/>
      <w:r w:rsidRPr="00742FFB">
        <w:rPr>
          <w:sz w:val="32"/>
          <w:szCs w:val="32"/>
        </w:rPr>
        <w:t>Р</w:t>
      </w:r>
      <w:proofErr w:type="gramEnd"/>
      <w:r w:rsidRPr="00742FFB">
        <w:rPr>
          <w:sz w:val="32"/>
          <w:szCs w:val="32"/>
        </w:rPr>
        <w:t xml:space="preserve"> А С П О Р Я Ж Е Н И Е</w:t>
      </w:r>
    </w:p>
    <w:p w:rsidR="0000326C" w:rsidRPr="00742FFB" w:rsidRDefault="0000326C" w:rsidP="0000326C">
      <w:pPr>
        <w:jc w:val="center"/>
        <w:rPr>
          <w:b w:val="0"/>
        </w:rPr>
      </w:pPr>
    </w:p>
    <w:p w:rsidR="001E3D97" w:rsidRDefault="000E33DC" w:rsidP="001E3D97">
      <w:pPr>
        <w:jc w:val="center"/>
        <w:rPr>
          <w:b w:val="0"/>
          <w:sz w:val="32"/>
          <w:szCs w:val="28"/>
        </w:rPr>
      </w:pPr>
      <w:r>
        <w:rPr>
          <w:b w:val="0"/>
          <w:sz w:val="32"/>
          <w:szCs w:val="28"/>
        </w:rPr>
        <w:t xml:space="preserve">от </w:t>
      </w:r>
      <w:proofErr w:type="spellStart"/>
      <w:r>
        <w:rPr>
          <w:b w:val="0"/>
          <w:sz w:val="32"/>
          <w:szCs w:val="28"/>
        </w:rPr>
        <w:t>__________мая</w:t>
      </w:r>
      <w:proofErr w:type="spellEnd"/>
      <w:r w:rsidR="00FB12A3">
        <w:rPr>
          <w:b w:val="0"/>
          <w:sz w:val="32"/>
          <w:szCs w:val="28"/>
        </w:rPr>
        <w:t xml:space="preserve"> </w:t>
      </w:r>
      <w:r w:rsidR="004C67DA">
        <w:rPr>
          <w:b w:val="0"/>
          <w:sz w:val="32"/>
          <w:szCs w:val="28"/>
        </w:rPr>
        <w:t>2026</w:t>
      </w:r>
      <w:r w:rsidR="00B4262F" w:rsidRPr="00742FFB">
        <w:rPr>
          <w:b w:val="0"/>
          <w:sz w:val="32"/>
          <w:szCs w:val="28"/>
        </w:rPr>
        <w:t xml:space="preserve"> года</w:t>
      </w:r>
      <w:r w:rsidR="00742FFB">
        <w:rPr>
          <w:b w:val="0"/>
          <w:sz w:val="32"/>
          <w:szCs w:val="28"/>
        </w:rPr>
        <w:t xml:space="preserve"> </w:t>
      </w:r>
      <w:r w:rsidR="0000326C" w:rsidRPr="00742FFB">
        <w:rPr>
          <w:b w:val="0"/>
          <w:sz w:val="32"/>
          <w:szCs w:val="28"/>
        </w:rPr>
        <w:t>№______</w:t>
      </w:r>
    </w:p>
    <w:p w:rsidR="001E3D97" w:rsidRDefault="001E3D97" w:rsidP="001E3D97">
      <w:pPr>
        <w:jc w:val="center"/>
        <w:rPr>
          <w:b w:val="0"/>
          <w:sz w:val="32"/>
          <w:szCs w:val="28"/>
        </w:rPr>
      </w:pPr>
    </w:p>
    <w:p w:rsidR="00B23A0B" w:rsidRPr="001E3D97" w:rsidRDefault="00B23A0B" w:rsidP="001E3D97">
      <w:pPr>
        <w:jc w:val="center"/>
        <w:rPr>
          <w:b w:val="0"/>
          <w:sz w:val="32"/>
          <w:szCs w:val="28"/>
        </w:rPr>
      </w:pPr>
      <w:r>
        <w:rPr>
          <w:sz w:val="24"/>
          <w:szCs w:val="24"/>
        </w:rPr>
        <w:t>О внесении  изменений в</w:t>
      </w:r>
      <w:r w:rsidRPr="00742F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распоряжение </w:t>
      </w:r>
      <w:proofErr w:type="gramStart"/>
      <w:r>
        <w:rPr>
          <w:sz w:val="24"/>
          <w:szCs w:val="24"/>
        </w:rPr>
        <w:t xml:space="preserve">Управления культуры </w:t>
      </w:r>
      <w:r w:rsidRPr="00B23A0B">
        <w:rPr>
          <w:sz w:val="24"/>
          <w:szCs w:val="24"/>
        </w:rPr>
        <w:t>администрации  Кировского  муниципального района Ленинградской области</w:t>
      </w:r>
      <w:proofErr w:type="gramEnd"/>
      <w:r w:rsidR="00620B13">
        <w:rPr>
          <w:sz w:val="24"/>
          <w:szCs w:val="24"/>
        </w:rPr>
        <w:t xml:space="preserve"> от 08.09.2022 г. № 76</w:t>
      </w:r>
      <w:r>
        <w:rPr>
          <w:sz w:val="24"/>
          <w:szCs w:val="24"/>
        </w:rPr>
        <w:t xml:space="preserve"> </w:t>
      </w:r>
    </w:p>
    <w:p w:rsidR="0000326C" w:rsidRPr="00742FFB" w:rsidRDefault="00B23A0B" w:rsidP="00B23A0B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 w:rsidR="0000326C" w:rsidRPr="00742FFB">
        <w:rPr>
          <w:sz w:val="24"/>
          <w:szCs w:val="24"/>
        </w:rPr>
        <w:t>Об утверждении ведомственного перечня закупаемых Управлением культуры администрации Кировского муниципального района Ленинградской области и муниципальными казенными учреждениями подведомственными Управлению культуры отдельных видов товаров, работ, услуг</w:t>
      </w:r>
      <w:r>
        <w:rPr>
          <w:sz w:val="24"/>
          <w:szCs w:val="24"/>
        </w:rPr>
        <w:t xml:space="preserve"> </w:t>
      </w:r>
      <w:r w:rsidR="00FD2A3D" w:rsidRPr="00742FFB">
        <w:rPr>
          <w:sz w:val="24"/>
          <w:szCs w:val="24"/>
        </w:rPr>
        <w:t>(</w:t>
      </w:r>
      <w:r w:rsidR="0000326C" w:rsidRPr="00742FFB">
        <w:rPr>
          <w:sz w:val="24"/>
          <w:szCs w:val="24"/>
        </w:rPr>
        <w:t>в том числе предельных цен товаров, работ, услуг)</w:t>
      </w:r>
    </w:p>
    <w:p w:rsidR="0000326C" w:rsidRPr="00742FFB" w:rsidRDefault="0000326C" w:rsidP="0000326C">
      <w:pPr>
        <w:jc w:val="both"/>
      </w:pPr>
    </w:p>
    <w:p w:rsidR="003848C2" w:rsidRDefault="00B23A0B" w:rsidP="00616972">
      <w:pPr>
        <w:pStyle w:val="a3"/>
        <w:ind w:firstLine="567"/>
        <w:jc w:val="both"/>
        <w:rPr>
          <w:sz w:val="28"/>
        </w:rPr>
      </w:pPr>
      <w:proofErr w:type="gramStart"/>
      <w:r w:rsidRPr="00D738A7">
        <w:rPr>
          <w:sz w:val="28"/>
        </w:rPr>
        <w:t>В соответствии</w:t>
      </w:r>
      <w:r w:rsidRPr="004C67DA">
        <w:rPr>
          <w:color w:val="FF0000"/>
          <w:sz w:val="28"/>
        </w:rPr>
        <w:t xml:space="preserve"> </w:t>
      </w:r>
      <w:r w:rsidR="00D738A7">
        <w:rPr>
          <w:sz w:val="28"/>
        </w:rPr>
        <w:t>с</w:t>
      </w:r>
      <w:r w:rsidRPr="00B607DE">
        <w:rPr>
          <w:sz w:val="28"/>
        </w:rPr>
        <w:t xml:space="preserve"> постановлением администрации Кировского муниципального ра</w:t>
      </w:r>
      <w:r w:rsidR="00620B13">
        <w:rPr>
          <w:sz w:val="28"/>
        </w:rPr>
        <w:t>йона Ленинградской области от 16 апреля 2026 № 640</w:t>
      </w:r>
      <w:r w:rsidRPr="00B607DE">
        <w:rPr>
          <w:sz w:val="28"/>
        </w:rPr>
        <w:t xml:space="preserve"> «О внесении изменений в постановление администрации Кировского муниципального района Ленинградской области от 24.05.2016 № 1055 «Об определении требований к закупаемым органами местного самоуправления Кировского муниципального района Ленинградской области, отраслевыми</w:t>
      </w:r>
      <w:r w:rsidR="00A36FA9" w:rsidRPr="00B607DE">
        <w:rPr>
          <w:sz w:val="28"/>
        </w:rPr>
        <w:t xml:space="preserve"> </w:t>
      </w:r>
      <w:r w:rsidRPr="00B607DE">
        <w:rPr>
          <w:sz w:val="28"/>
        </w:rPr>
        <w:t>органами администрации Кировского муниципального района Ленинградской области и подведомственными им казенными учреждениями и бюджетными учреждениями отдельным видам</w:t>
      </w:r>
      <w:proofErr w:type="gramEnd"/>
      <w:r w:rsidRPr="00B607DE">
        <w:rPr>
          <w:sz w:val="28"/>
        </w:rPr>
        <w:t xml:space="preserve"> товаров, работ, услуг (в том числе предельных цен товаров, работ, услуг)»</w:t>
      </w:r>
      <w:r w:rsidR="003848C2">
        <w:rPr>
          <w:sz w:val="28"/>
        </w:rPr>
        <w:t>:</w:t>
      </w:r>
    </w:p>
    <w:p w:rsidR="00B23A0B" w:rsidRPr="00B607DE" w:rsidRDefault="003848C2" w:rsidP="00616972">
      <w:pPr>
        <w:pStyle w:val="a3"/>
        <w:ind w:firstLine="567"/>
        <w:jc w:val="both"/>
        <w:rPr>
          <w:sz w:val="28"/>
        </w:rPr>
      </w:pPr>
      <w:r>
        <w:rPr>
          <w:sz w:val="28"/>
        </w:rPr>
        <w:t>1.</w:t>
      </w:r>
      <w:r w:rsidR="004A318D">
        <w:rPr>
          <w:sz w:val="28"/>
        </w:rPr>
        <w:t xml:space="preserve"> </w:t>
      </w:r>
      <w:proofErr w:type="gramStart"/>
      <w:r>
        <w:rPr>
          <w:sz w:val="28"/>
        </w:rPr>
        <w:t>В</w:t>
      </w:r>
      <w:r w:rsidR="004A318D">
        <w:rPr>
          <w:sz w:val="28"/>
        </w:rPr>
        <w:t>нести</w:t>
      </w:r>
      <w:r w:rsidR="00D27F5F">
        <w:rPr>
          <w:sz w:val="28"/>
        </w:rPr>
        <w:t xml:space="preserve"> в распоряжение Управление культуры администрации Кировского муниципального района Ленинградской области от 08.09.2022 № 76 «Об утверждении ведомственного перечня закупаемых Управлением культуры администрации Кировского муниципального района Ленинградской области и муниципальными казенными и бюджетными учреждениями подведомственными Управлению культуры отдельных видов товаров, работ, услуг (в том числе предельных цен товаров, работ, услуг)</w:t>
      </w:r>
      <w:r w:rsidR="004A318D">
        <w:rPr>
          <w:sz w:val="28"/>
        </w:rPr>
        <w:t xml:space="preserve">» </w:t>
      </w:r>
      <w:r w:rsidR="00FB12A3">
        <w:rPr>
          <w:sz w:val="28"/>
        </w:rPr>
        <w:t>(далее – распоряжение) изменения</w:t>
      </w:r>
      <w:r>
        <w:rPr>
          <w:sz w:val="28"/>
        </w:rPr>
        <w:t xml:space="preserve">, </w:t>
      </w:r>
      <w:r w:rsidR="00E817C2">
        <w:rPr>
          <w:sz w:val="28"/>
        </w:rPr>
        <w:t xml:space="preserve"> изложив ведомственный перечень отдельных видов товаров, работ, услуг</w:t>
      </w:r>
      <w:proofErr w:type="gramEnd"/>
      <w:r w:rsidR="00FB12A3">
        <w:rPr>
          <w:sz w:val="28"/>
        </w:rPr>
        <w:t>, их потребительские свойства (</w:t>
      </w:r>
      <w:r w:rsidR="00E817C2">
        <w:rPr>
          <w:sz w:val="28"/>
        </w:rPr>
        <w:t>в том числе кач</w:t>
      </w:r>
      <w:r w:rsidR="00FB12A3">
        <w:rPr>
          <w:sz w:val="28"/>
        </w:rPr>
        <w:t>ество) и иные характеристики (</w:t>
      </w:r>
      <w:r w:rsidR="00E817C2">
        <w:rPr>
          <w:sz w:val="28"/>
        </w:rPr>
        <w:t>в том числе предельные цены товаров, работ, услуг),</w:t>
      </w:r>
      <w:r w:rsidR="00FB12A3">
        <w:rPr>
          <w:sz w:val="28"/>
        </w:rPr>
        <w:t xml:space="preserve"> </w:t>
      </w:r>
      <w:r>
        <w:rPr>
          <w:sz w:val="28"/>
        </w:rPr>
        <w:t>утвержденный распоряжением, в редакции согласно Приложению к настоящему распоряжению.</w:t>
      </w:r>
    </w:p>
    <w:p w:rsidR="00B23A0B" w:rsidRPr="00B607DE" w:rsidRDefault="00616972" w:rsidP="00616972">
      <w:pPr>
        <w:pStyle w:val="a3"/>
        <w:ind w:firstLine="567"/>
        <w:jc w:val="both"/>
        <w:rPr>
          <w:sz w:val="28"/>
        </w:rPr>
      </w:pPr>
      <w:r>
        <w:rPr>
          <w:sz w:val="28"/>
        </w:rPr>
        <w:t>2</w:t>
      </w:r>
      <w:r w:rsidR="00B23A0B" w:rsidRPr="00B607DE">
        <w:rPr>
          <w:sz w:val="28"/>
        </w:rPr>
        <w:t>.</w:t>
      </w:r>
      <w:r w:rsidR="00B607DE" w:rsidRPr="00B607DE">
        <w:rPr>
          <w:sz w:val="28"/>
        </w:rPr>
        <w:t xml:space="preserve"> </w:t>
      </w:r>
      <w:r w:rsidR="00B23A0B" w:rsidRPr="00B607DE">
        <w:rPr>
          <w:sz w:val="28"/>
        </w:rPr>
        <w:t>Настоящее распоряжение подлежит размещению в единой информационной системе в сфере закупок.</w:t>
      </w:r>
    </w:p>
    <w:p w:rsidR="00B23A0B" w:rsidRPr="00B607DE" w:rsidRDefault="00616972" w:rsidP="00616972">
      <w:pPr>
        <w:pStyle w:val="a3"/>
        <w:ind w:firstLine="567"/>
        <w:jc w:val="both"/>
        <w:rPr>
          <w:sz w:val="28"/>
        </w:rPr>
      </w:pPr>
      <w:r>
        <w:rPr>
          <w:sz w:val="28"/>
        </w:rPr>
        <w:t>3</w:t>
      </w:r>
      <w:r w:rsidR="00B23A0B" w:rsidRPr="00B607DE">
        <w:rPr>
          <w:sz w:val="28"/>
        </w:rPr>
        <w:t xml:space="preserve">.  </w:t>
      </w:r>
      <w:r w:rsidR="006C0997">
        <w:rPr>
          <w:sz w:val="28"/>
        </w:rPr>
        <w:t xml:space="preserve">  </w:t>
      </w:r>
      <w:proofErr w:type="gramStart"/>
      <w:r w:rsidR="00B23A0B" w:rsidRPr="00B607DE">
        <w:rPr>
          <w:sz w:val="28"/>
        </w:rPr>
        <w:t>Контроль за</w:t>
      </w:r>
      <w:proofErr w:type="gramEnd"/>
      <w:r w:rsidR="00B23A0B" w:rsidRPr="00B607DE">
        <w:rPr>
          <w:sz w:val="28"/>
        </w:rPr>
        <w:t xml:space="preserve"> исполнением распоряжения оставляю за собой.</w:t>
      </w:r>
    </w:p>
    <w:p w:rsidR="00C8266D" w:rsidRPr="00742FFB" w:rsidRDefault="0000326C" w:rsidP="00FB12A3">
      <w:pPr>
        <w:tabs>
          <w:tab w:val="left" w:pos="142"/>
        </w:tabs>
        <w:ind w:right="-1"/>
        <w:rPr>
          <w:sz w:val="24"/>
          <w:szCs w:val="24"/>
        </w:rPr>
      </w:pPr>
      <w:r w:rsidRPr="00B607DE">
        <w:rPr>
          <w:b w:val="0"/>
          <w:sz w:val="28"/>
          <w:szCs w:val="24"/>
        </w:rPr>
        <w:t xml:space="preserve">Начальник </w:t>
      </w:r>
      <w:r w:rsidR="00564F55" w:rsidRPr="00B607DE">
        <w:rPr>
          <w:b w:val="0"/>
          <w:sz w:val="28"/>
          <w:szCs w:val="24"/>
        </w:rPr>
        <w:t>управления</w:t>
      </w:r>
      <w:r w:rsidR="00564F55" w:rsidRPr="00B607DE">
        <w:rPr>
          <w:b w:val="0"/>
          <w:sz w:val="28"/>
          <w:szCs w:val="24"/>
        </w:rPr>
        <w:tab/>
      </w:r>
      <w:r w:rsidR="00FB12A3">
        <w:rPr>
          <w:b w:val="0"/>
          <w:sz w:val="28"/>
          <w:szCs w:val="24"/>
        </w:rPr>
        <w:tab/>
      </w:r>
      <w:r w:rsidR="00FB12A3">
        <w:rPr>
          <w:b w:val="0"/>
          <w:sz w:val="28"/>
          <w:szCs w:val="24"/>
        </w:rPr>
        <w:tab/>
      </w:r>
      <w:r w:rsidR="00FB12A3">
        <w:rPr>
          <w:b w:val="0"/>
          <w:sz w:val="28"/>
          <w:szCs w:val="24"/>
        </w:rPr>
        <w:tab/>
      </w:r>
      <w:r w:rsidR="00FB12A3">
        <w:rPr>
          <w:b w:val="0"/>
          <w:sz w:val="28"/>
          <w:szCs w:val="24"/>
        </w:rPr>
        <w:tab/>
        <w:t xml:space="preserve">                          </w:t>
      </w:r>
      <w:r w:rsidR="00616972">
        <w:rPr>
          <w:b w:val="0"/>
          <w:sz w:val="28"/>
          <w:szCs w:val="24"/>
        </w:rPr>
        <w:t xml:space="preserve">Е.В. </w:t>
      </w:r>
      <w:proofErr w:type="spellStart"/>
      <w:r w:rsidR="00AA31C5">
        <w:rPr>
          <w:b w:val="0"/>
          <w:sz w:val="28"/>
          <w:szCs w:val="24"/>
        </w:rPr>
        <w:t>Неделько</w:t>
      </w:r>
      <w:proofErr w:type="spellEnd"/>
      <w:r w:rsidR="00AA31C5">
        <w:rPr>
          <w:sz w:val="24"/>
          <w:szCs w:val="24"/>
        </w:rPr>
        <w:t xml:space="preserve">        </w:t>
      </w:r>
    </w:p>
    <w:sectPr w:rsidR="00C8266D" w:rsidRPr="00742FFB" w:rsidSect="00FB12A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7BD2" w:rsidRDefault="00107BD2" w:rsidP="00B607DE">
      <w:r>
        <w:separator/>
      </w:r>
    </w:p>
  </w:endnote>
  <w:endnote w:type="continuationSeparator" w:id="0">
    <w:p w:rsidR="00107BD2" w:rsidRDefault="00107BD2" w:rsidP="00B607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7BD2" w:rsidRDefault="00107BD2" w:rsidP="00B607DE">
      <w:r>
        <w:separator/>
      </w:r>
    </w:p>
  </w:footnote>
  <w:footnote w:type="continuationSeparator" w:id="0">
    <w:p w:rsidR="00107BD2" w:rsidRDefault="00107BD2" w:rsidP="00B607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77F56"/>
    <w:multiLevelType w:val="hybridMultilevel"/>
    <w:tmpl w:val="96C0AF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BA02D30"/>
    <w:multiLevelType w:val="hybridMultilevel"/>
    <w:tmpl w:val="528C2F28"/>
    <w:lvl w:ilvl="0" w:tplc="0419000F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C336DB"/>
    <w:multiLevelType w:val="hybridMultilevel"/>
    <w:tmpl w:val="70363C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96E432D"/>
    <w:multiLevelType w:val="hybridMultilevel"/>
    <w:tmpl w:val="58344FB8"/>
    <w:lvl w:ilvl="0" w:tplc="A3B0135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4951251"/>
    <w:multiLevelType w:val="hybridMultilevel"/>
    <w:tmpl w:val="56D00480"/>
    <w:lvl w:ilvl="0" w:tplc="B726DA54">
      <w:start w:val="1"/>
      <w:numFmt w:val="decimal"/>
      <w:lvlText w:val="%1."/>
      <w:lvlJc w:val="left"/>
      <w:pPr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E5D32D9"/>
    <w:multiLevelType w:val="hybridMultilevel"/>
    <w:tmpl w:val="B28E82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090135F"/>
    <w:multiLevelType w:val="hybridMultilevel"/>
    <w:tmpl w:val="77A69C74"/>
    <w:lvl w:ilvl="0" w:tplc="93BAEBD8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D3062CD"/>
    <w:multiLevelType w:val="hybridMultilevel"/>
    <w:tmpl w:val="1A00FAC8"/>
    <w:lvl w:ilvl="0" w:tplc="04190001">
      <w:start w:val="1"/>
      <w:numFmt w:val="bullet"/>
      <w:lvlText w:val=""/>
      <w:lvlJc w:val="left"/>
      <w:pPr>
        <w:ind w:left="1759" w:hanging="105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4453241"/>
    <w:multiLevelType w:val="hybridMultilevel"/>
    <w:tmpl w:val="77CE88DE"/>
    <w:lvl w:ilvl="0" w:tplc="A948E0E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8FE4E5D"/>
    <w:multiLevelType w:val="hybridMultilevel"/>
    <w:tmpl w:val="B344DC18"/>
    <w:lvl w:ilvl="0" w:tplc="0436CE74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B0756F1"/>
    <w:multiLevelType w:val="hybridMultilevel"/>
    <w:tmpl w:val="31A049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10"/>
  </w:num>
  <w:num w:numId="5">
    <w:abstractNumId w:val="5"/>
  </w:num>
  <w:num w:numId="6">
    <w:abstractNumId w:val="2"/>
  </w:num>
  <w:num w:numId="7">
    <w:abstractNumId w:val="8"/>
  </w:num>
  <w:num w:numId="8">
    <w:abstractNumId w:val="0"/>
  </w:num>
  <w:num w:numId="9">
    <w:abstractNumId w:val="6"/>
  </w:num>
  <w:num w:numId="10">
    <w:abstractNumId w:val="7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20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326C"/>
    <w:rsid w:val="0000326C"/>
    <w:rsid w:val="00087B9B"/>
    <w:rsid w:val="000C6A9B"/>
    <w:rsid w:val="000E33DC"/>
    <w:rsid w:val="00107BD2"/>
    <w:rsid w:val="001833CF"/>
    <w:rsid w:val="00183715"/>
    <w:rsid w:val="001E3D97"/>
    <w:rsid w:val="001F420C"/>
    <w:rsid w:val="001F67DF"/>
    <w:rsid w:val="00252A40"/>
    <w:rsid w:val="002C32AD"/>
    <w:rsid w:val="00357AA8"/>
    <w:rsid w:val="003609DA"/>
    <w:rsid w:val="00366F2A"/>
    <w:rsid w:val="003848C2"/>
    <w:rsid w:val="0038660B"/>
    <w:rsid w:val="003C2F20"/>
    <w:rsid w:val="004A318D"/>
    <w:rsid w:val="004A445B"/>
    <w:rsid w:val="004B5248"/>
    <w:rsid w:val="004C67DA"/>
    <w:rsid w:val="004E16F2"/>
    <w:rsid w:val="004E6583"/>
    <w:rsid w:val="00564F55"/>
    <w:rsid w:val="005909F1"/>
    <w:rsid w:val="005942BB"/>
    <w:rsid w:val="00616972"/>
    <w:rsid w:val="00620B13"/>
    <w:rsid w:val="00653DD2"/>
    <w:rsid w:val="00683328"/>
    <w:rsid w:val="006B3182"/>
    <w:rsid w:val="006C0997"/>
    <w:rsid w:val="006D405C"/>
    <w:rsid w:val="006D59C4"/>
    <w:rsid w:val="00723289"/>
    <w:rsid w:val="00732DC9"/>
    <w:rsid w:val="00742FFB"/>
    <w:rsid w:val="00753469"/>
    <w:rsid w:val="0078117D"/>
    <w:rsid w:val="007872F0"/>
    <w:rsid w:val="008119D8"/>
    <w:rsid w:val="008D4B93"/>
    <w:rsid w:val="009152E2"/>
    <w:rsid w:val="00986280"/>
    <w:rsid w:val="009F2919"/>
    <w:rsid w:val="00A1247C"/>
    <w:rsid w:val="00A21AC1"/>
    <w:rsid w:val="00A36FA9"/>
    <w:rsid w:val="00A95425"/>
    <w:rsid w:val="00AA31C5"/>
    <w:rsid w:val="00B23A0B"/>
    <w:rsid w:val="00B4262F"/>
    <w:rsid w:val="00B607DE"/>
    <w:rsid w:val="00C11006"/>
    <w:rsid w:val="00C145E6"/>
    <w:rsid w:val="00C41770"/>
    <w:rsid w:val="00C44959"/>
    <w:rsid w:val="00C4612D"/>
    <w:rsid w:val="00C704D7"/>
    <w:rsid w:val="00C8266D"/>
    <w:rsid w:val="00CF7128"/>
    <w:rsid w:val="00D27F5F"/>
    <w:rsid w:val="00D738A7"/>
    <w:rsid w:val="00D9216C"/>
    <w:rsid w:val="00DA7F00"/>
    <w:rsid w:val="00DE75ED"/>
    <w:rsid w:val="00E817C2"/>
    <w:rsid w:val="00EA270C"/>
    <w:rsid w:val="00ED0C2B"/>
    <w:rsid w:val="00F3229C"/>
    <w:rsid w:val="00FB12A3"/>
    <w:rsid w:val="00FD2A3D"/>
    <w:rsid w:val="00FE3D47"/>
    <w:rsid w:val="00FF0875"/>
    <w:rsid w:val="00FF7189"/>
    <w:rsid w:val="00FF7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2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19D8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8119D8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811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119D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b w:val="0"/>
      <w:bCs w:val="0"/>
      <w:sz w:val="22"/>
      <w:szCs w:val="22"/>
    </w:rPr>
  </w:style>
  <w:style w:type="paragraph" w:styleId="a5">
    <w:name w:val="Normal (Web)"/>
    <w:basedOn w:val="a"/>
    <w:rsid w:val="008119D8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styleId="a6">
    <w:name w:val="annotation text"/>
    <w:basedOn w:val="a"/>
    <w:link w:val="a7"/>
    <w:uiPriority w:val="99"/>
    <w:unhideWhenUsed/>
    <w:rsid w:val="008119D8"/>
    <w:pPr>
      <w:widowControl/>
      <w:autoSpaceDE/>
      <w:autoSpaceDN/>
      <w:adjustRightInd/>
      <w:spacing w:after="200"/>
    </w:pPr>
    <w:rPr>
      <w:rFonts w:asciiTheme="minorHAnsi" w:eastAsiaTheme="minorEastAsia" w:hAnsiTheme="minorHAnsi" w:cstheme="minorBidi"/>
      <w:b w:val="0"/>
      <w:bCs w:val="0"/>
    </w:rPr>
  </w:style>
  <w:style w:type="character" w:customStyle="1" w:styleId="a7">
    <w:name w:val="Текст примечания Знак"/>
    <w:basedOn w:val="a0"/>
    <w:link w:val="a6"/>
    <w:uiPriority w:val="99"/>
    <w:rsid w:val="008119D8"/>
    <w:rPr>
      <w:rFonts w:eastAsiaTheme="minorEastAsia"/>
      <w:sz w:val="20"/>
      <w:szCs w:val="20"/>
      <w:lang w:eastAsia="ru-RU"/>
    </w:rPr>
  </w:style>
  <w:style w:type="character" w:customStyle="1" w:styleId="a8">
    <w:name w:val="Тема примечания Знак"/>
    <w:basedOn w:val="a7"/>
    <w:link w:val="a9"/>
    <w:uiPriority w:val="99"/>
    <w:semiHidden/>
    <w:rsid w:val="008119D8"/>
    <w:rPr>
      <w:b/>
      <w:bCs/>
    </w:rPr>
  </w:style>
  <w:style w:type="paragraph" w:styleId="a9">
    <w:name w:val="annotation subject"/>
    <w:basedOn w:val="a6"/>
    <w:next w:val="a6"/>
    <w:link w:val="a8"/>
    <w:uiPriority w:val="99"/>
    <w:semiHidden/>
    <w:unhideWhenUsed/>
    <w:rsid w:val="008119D8"/>
    <w:rPr>
      <w:b/>
      <w:bCs/>
    </w:rPr>
  </w:style>
  <w:style w:type="character" w:customStyle="1" w:styleId="aa">
    <w:name w:val="Текст выноски Знак"/>
    <w:basedOn w:val="a0"/>
    <w:link w:val="ab"/>
    <w:uiPriority w:val="99"/>
    <w:semiHidden/>
    <w:rsid w:val="008119D8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rsid w:val="008119D8"/>
    <w:pPr>
      <w:widowControl/>
      <w:autoSpaceDE/>
      <w:autoSpaceDN/>
      <w:adjustRightInd/>
    </w:pPr>
    <w:rPr>
      <w:rFonts w:ascii="Tahoma" w:eastAsiaTheme="minorEastAsia" w:hAnsi="Tahoma" w:cs="Tahoma"/>
      <w:b w:val="0"/>
      <w:bCs w:val="0"/>
      <w:sz w:val="16"/>
      <w:szCs w:val="16"/>
    </w:rPr>
  </w:style>
  <w:style w:type="character" w:styleId="ac">
    <w:name w:val="Hyperlink"/>
    <w:basedOn w:val="a0"/>
    <w:uiPriority w:val="99"/>
    <w:unhideWhenUsed/>
    <w:rsid w:val="008119D8"/>
    <w:rPr>
      <w:color w:val="0000FF" w:themeColor="hyperlink"/>
      <w:u w:val="single"/>
    </w:rPr>
  </w:style>
  <w:style w:type="paragraph" w:customStyle="1" w:styleId="ConsNormal">
    <w:name w:val="ConsNormal"/>
    <w:rsid w:val="008119D8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d">
    <w:name w:val="Body Text"/>
    <w:aliases w:val="Список 1,Body Text Char"/>
    <w:basedOn w:val="a"/>
    <w:link w:val="ae"/>
    <w:rsid w:val="008119D8"/>
    <w:pPr>
      <w:widowControl/>
      <w:autoSpaceDE/>
      <w:autoSpaceDN/>
      <w:adjustRightInd/>
      <w:jc w:val="center"/>
    </w:pPr>
    <w:rPr>
      <w:sz w:val="24"/>
      <w:szCs w:val="24"/>
    </w:rPr>
  </w:style>
  <w:style w:type="character" w:customStyle="1" w:styleId="ae">
    <w:name w:val="Основной текст Знак"/>
    <w:aliases w:val="Список 1 Знак,Body Text Char Знак"/>
    <w:basedOn w:val="a0"/>
    <w:link w:val="ad"/>
    <w:rsid w:val="008119D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f0"/>
    <w:uiPriority w:val="99"/>
    <w:semiHidden/>
    <w:rsid w:val="008119D8"/>
    <w:rPr>
      <w:rFonts w:eastAsiaTheme="minorEastAsia"/>
      <w:lang w:eastAsia="ru-RU"/>
    </w:rPr>
  </w:style>
  <w:style w:type="paragraph" w:styleId="af0">
    <w:name w:val="header"/>
    <w:basedOn w:val="a"/>
    <w:link w:val="af"/>
    <w:uiPriority w:val="99"/>
    <w:semiHidden/>
    <w:unhideWhenUsed/>
    <w:rsid w:val="008119D8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EastAsia" w:hAnsiTheme="minorHAnsi" w:cstheme="minorBidi"/>
      <w:b w:val="0"/>
      <w:bCs w:val="0"/>
      <w:sz w:val="22"/>
      <w:szCs w:val="22"/>
    </w:rPr>
  </w:style>
  <w:style w:type="character" w:customStyle="1" w:styleId="af1">
    <w:name w:val="Нижний колонтитул Знак"/>
    <w:basedOn w:val="a0"/>
    <w:link w:val="af2"/>
    <w:uiPriority w:val="99"/>
    <w:semiHidden/>
    <w:rsid w:val="008119D8"/>
    <w:rPr>
      <w:rFonts w:eastAsiaTheme="minorEastAsia"/>
      <w:lang w:eastAsia="ru-RU"/>
    </w:rPr>
  </w:style>
  <w:style w:type="paragraph" w:styleId="af2">
    <w:name w:val="footer"/>
    <w:basedOn w:val="a"/>
    <w:link w:val="af1"/>
    <w:uiPriority w:val="99"/>
    <w:semiHidden/>
    <w:unhideWhenUsed/>
    <w:rsid w:val="008119D8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EastAsia" w:hAnsiTheme="minorHAnsi" w:cstheme="minorBidi"/>
      <w:b w:val="0"/>
      <w:bCs w:val="0"/>
      <w:sz w:val="22"/>
      <w:szCs w:val="22"/>
    </w:rPr>
  </w:style>
  <w:style w:type="paragraph" w:customStyle="1" w:styleId="parametervalue">
    <w:name w:val="parametervalue"/>
    <w:basedOn w:val="a"/>
    <w:rsid w:val="008119D8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B607DE"/>
  </w:style>
  <w:style w:type="character" w:styleId="af3">
    <w:name w:val="annotation reference"/>
    <w:basedOn w:val="a0"/>
    <w:uiPriority w:val="99"/>
    <w:semiHidden/>
    <w:unhideWhenUsed/>
    <w:rsid w:val="00B607DE"/>
    <w:rPr>
      <w:sz w:val="16"/>
      <w:szCs w:val="16"/>
    </w:rPr>
  </w:style>
  <w:style w:type="paragraph" w:styleId="af4">
    <w:name w:val="Revision"/>
    <w:hidden/>
    <w:uiPriority w:val="99"/>
    <w:semiHidden/>
    <w:rsid w:val="00B607DE"/>
    <w:pPr>
      <w:spacing w:after="0" w:line="240" w:lineRule="auto"/>
    </w:pPr>
    <w:rPr>
      <w:rFonts w:eastAsiaTheme="minorEastAsia"/>
      <w:lang w:eastAsia="ru-RU"/>
    </w:rPr>
  </w:style>
  <w:style w:type="table" w:styleId="af5">
    <w:name w:val="Table Grid"/>
    <w:basedOn w:val="a1"/>
    <w:uiPriority w:val="59"/>
    <w:rsid w:val="00087B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sozonov_is</dc:creator>
  <cp:lastModifiedBy>Культура</cp:lastModifiedBy>
  <cp:revision>35</cp:revision>
  <cp:lastPrinted>2020-10-07T12:52:00Z</cp:lastPrinted>
  <dcterms:created xsi:type="dcterms:W3CDTF">2020-10-06T09:03:00Z</dcterms:created>
  <dcterms:modified xsi:type="dcterms:W3CDTF">2026-05-06T06:53:00Z</dcterms:modified>
</cp:coreProperties>
</file>